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CA" w:rsidRDefault="00B50B7F" w:rsidP="004E76CA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USGS Open-File Report 2011-1276: </w:t>
      </w:r>
      <w:r w:rsidR="004E76CA" w:rsidRPr="00FF241F">
        <w:rPr>
          <w:rFonts w:cs="Calibri"/>
          <w:sz w:val="24"/>
          <w:szCs w:val="24"/>
        </w:rPr>
        <w:t>Mapping the Natchez Trace Parkway</w:t>
      </w:r>
    </w:p>
    <w:p w:rsidR="00B50B7F" w:rsidRPr="00FF241F" w:rsidRDefault="00B50B7F" w:rsidP="004E76CA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 </w:t>
      </w:r>
      <w:proofErr w:type="spellStart"/>
      <w:r>
        <w:rPr>
          <w:rFonts w:cs="Calibri"/>
          <w:sz w:val="24"/>
          <w:szCs w:val="24"/>
        </w:rPr>
        <w:t>Amina</w:t>
      </w:r>
      <w:proofErr w:type="spellEnd"/>
      <w:r>
        <w:rPr>
          <w:rFonts w:cs="Calibri"/>
          <w:sz w:val="24"/>
          <w:szCs w:val="24"/>
        </w:rPr>
        <w:t xml:space="preserve"> Rangoonwala, Terri Bannister, and Elijah Ramsey III</w:t>
      </w:r>
    </w:p>
    <w:p w:rsidR="004E76CA" w:rsidRPr="00FF241F" w:rsidRDefault="004E76CA" w:rsidP="004E76CA">
      <w:pPr>
        <w:pStyle w:val="NoSpacing"/>
        <w:rPr>
          <w:rFonts w:cs="Calibri"/>
          <w:sz w:val="24"/>
          <w:szCs w:val="24"/>
        </w:rPr>
      </w:pPr>
    </w:p>
    <w:p w:rsidR="004E76CA" w:rsidRPr="00FF241F" w:rsidRDefault="004E76CA" w:rsidP="004E76CA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r w:rsidRPr="00FF241F">
        <w:rPr>
          <w:rFonts w:cs="Calibri"/>
          <w:sz w:val="24"/>
          <w:szCs w:val="24"/>
        </w:rPr>
        <w:t>Available for download are</w:t>
      </w:r>
      <w:r w:rsidR="00750D98">
        <w:rPr>
          <w:rFonts w:cs="Calibri"/>
          <w:sz w:val="24"/>
          <w:szCs w:val="24"/>
        </w:rPr>
        <w:t xml:space="preserve"> the following components</w:t>
      </w:r>
      <w:r w:rsidRPr="00FF241F">
        <w:rPr>
          <w:rFonts w:cs="Calibri"/>
          <w:sz w:val="24"/>
          <w:szCs w:val="24"/>
        </w:rPr>
        <w:t xml:space="preserve">: </w:t>
      </w:r>
    </w:p>
    <w:p w:rsidR="004E76CA" w:rsidRPr="00FF241F" w:rsidRDefault="00750D98" w:rsidP="004E76CA">
      <w:pPr>
        <w:pStyle w:val="NoSpacing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Manuscript of </w:t>
      </w:r>
      <w:r w:rsidR="004E76CA" w:rsidRPr="00FF241F">
        <w:rPr>
          <w:rFonts w:cs="Calibri"/>
          <w:sz w:val="24"/>
          <w:szCs w:val="24"/>
        </w:rPr>
        <w:t>Open</w:t>
      </w:r>
      <w:r>
        <w:rPr>
          <w:rFonts w:cs="Calibri"/>
          <w:sz w:val="24"/>
          <w:szCs w:val="24"/>
        </w:rPr>
        <w:t>-</w:t>
      </w:r>
      <w:r w:rsidR="004E76CA" w:rsidRPr="00FF241F">
        <w:rPr>
          <w:rFonts w:cs="Calibri"/>
          <w:sz w:val="24"/>
          <w:szCs w:val="24"/>
        </w:rPr>
        <w:t>File Report</w:t>
      </w:r>
      <w:r>
        <w:rPr>
          <w:rFonts w:cs="Calibri"/>
          <w:sz w:val="24"/>
          <w:szCs w:val="24"/>
        </w:rPr>
        <w:t xml:space="preserve"> 2011-1276</w:t>
      </w:r>
      <w:r w:rsidR="004E76CA" w:rsidRPr="00FF241F">
        <w:rPr>
          <w:rFonts w:cs="Calibri"/>
          <w:sz w:val="24"/>
          <w:szCs w:val="24"/>
        </w:rPr>
        <w:t xml:space="preserve"> </w:t>
      </w:r>
    </w:p>
    <w:p w:rsidR="004E76CA" w:rsidRDefault="004B07E2" w:rsidP="003004EF">
      <w:pPr>
        <w:pStyle w:val="NoSpacing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4E76CA" w:rsidRPr="00FF241F">
        <w:rPr>
          <w:rFonts w:cs="Calibri"/>
          <w:sz w:val="24"/>
          <w:szCs w:val="24"/>
        </w:rPr>
        <w:t xml:space="preserve"> </w:t>
      </w:r>
      <w:r w:rsidR="00E81B7E">
        <w:rPr>
          <w:rFonts w:cs="Calibri"/>
          <w:sz w:val="24"/>
          <w:szCs w:val="24"/>
        </w:rPr>
        <w:t>low</w:t>
      </w:r>
      <w:r w:rsidR="00750D98">
        <w:rPr>
          <w:rFonts w:cs="Calibri"/>
          <w:sz w:val="24"/>
          <w:szCs w:val="24"/>
        </w:rPr>
        <w:t>-</w:t>
      </w:r>
      <w:r w:rsidR="00E81B7E">
        <w:rPr>
          <w:rFonts w:cs="Calibri"/>
          <w:sz w:val="24"/>
          <w:szCs w:val="24"/>
        </w:rPr>
        <w:t xml:space="preserve">resolution </w:t>
      </w:r>
      <w:r w:rsidR="007B512B">
        <w:rPr>
          <w:rFonts w:cs="Calibri"/>
          <w:sz w:val="24"/>
          <w:szCs w:val="24"/>
        </w:rPr>
        <w:t>(300 dpi)</w:t>
      </w:r>
      <w:r w:rsidR="00C10DF4">
        <w:rPr>
          <w:rFonts w:cs="Calibri"/>
          <w:sz w:val="24"/>
          <w:szCs w:val="24"/>
        </w:rPr>
        <w:t xml:space="preserve"> Portable Document Format</w:t>
      </w:r>
      <w:r w:rsidR="007B512B">
        <w:rPr>
          <w:rFonts w:cs="Calibri"/>
          <w:sz w:val="24"/>
          <w:szCs w:val="24"/>
        </w:rPr>
        <w:t xml:space="preserve"> </w:t>
      </w:r>
      <w:r w:rsidR="00C10DF4">
        <w:rPr>
          <w:rFonts w:cs="Calibri"/>
          <w:sz w:val="24"/>
          <w:szCs w:val="24"/>
        </w:rPr>
        <w:t>(</w:t>
      </w:r>
      <w:r w:rsidR="004E76CA" w:rsidRPr="00FF241F">
        <w:rPr>
          <w:rFonts w:cs="Calibri"/>
          <w:sz w:val="24"/>
          <w:szCs w:val="24"/>
        </w:rPr>
        <w:t>PDF</w:t>
      </w:r>
      <w:r w:rsidR="00C10DF4">
        <w:rPr>
          <w:rFonts w:cs="Calibri"/>
          <w:sz w:val="24"/>
          <w:szCs w:val="24"/>
        </w:rPr>
        <w:t>)</w:t>
      </w:r>
      <w:r w:rsidR="004E76CA" w:rsidRPr="00FF241F">
        <w:rPr>
          <w:rFonts w:cs="Calibri"/>
          <w:sz w:val="24"/>
          <w:szCs w:val="24"/>
        </w:rPr>
        <w:t xml:space="preserve"> maps representing </w:t>
      </w:r>
      <w:r w:rsidR="003004EF" w:rsidRPr="003004EF">
        <w:rPr>
          <w:rFonts w:cs="Calibri"/>
          <w:sz w:val="24"/>
          <w:szCs w:val="24"/>
        </w:rPr>
        <w:t>U</w:t>
      </w:r>
      <w:r w:rsidR="00C10DF4">
        <w:rPr>
          <w:rFonts w:cs="Calibri"/>
          <w:sz w:val="24"/>
          <w:szCs w:val="24"/>
        </w:rPr>
        <w:t>.</w:t>
      </w:r>
      <w:r w:rsidR="003004EF" w:rsidRPr="003004EF">
        <w:rPr>
          <w:rFonts w:cs="Calibri"/>
          <w:sz w:val="24"/>
          <w:szCs w:val="24"/>
        </w:rPr>
        <w:t>S</w:t>
      </w:r>
      <w:r w:rsidR="00C10DF4">
        <w:rPr>
          <w:rFonts w:cs="Calibri"/>
          <w:sz w:val="24"/>
          <w:szCs w:val="24"/>
        </w:rPr>
        <w:t xml:space="preserve">. </w:t>
      </w:r>
      <w:r w:rsidR="003004EF" w:rsidRPr="003004EF">
        <w:rPr>
          <w:rFonts w:cs="Calibri"/>
          <w:sz w:val="24"/>
          <w:szCs w:val="24"/>
        </w:rPr>
        <w:t>G</w:t>
      </w:r>
      <w:r w:rsidR="00C10DF4">
        <w:rPr>
          <w:rFonts w:cs="Calibri"/>
          <w:sz w:val="24"/>
          <w:szCs w:val="24"/>
        </w:rPr>
        <w:t xml:space="preserve">eological </w:t>
      </w:r>
      <w:r w:rsidR="003004EF" w:rsidRPr="003004EF">
        <w:rPr>
          <w:rFonts w:cs="Calibri"/>
          <w:sz w:val="24"/>
          <w:szCs w:val="24"/>
        </w:rPr>
        <w:t>S</w:t>
      </w:r>
      <w:r w:rsidR="00C10DF4">
        <w:rPr>
          <w:rFonts w:cs="Calibri"/>
          <w:sz w:val="24"/>
          <w:szCs w:val="24"/>
        </w:rPr>
        <w:t>urvey</w:t>
      </w:r>
      <w:r w:rsidR="003004EF" w:rsidRPr="003004EF">
        <w:rPr>
          <w:rFonts w:cs="Calibri"/>
          <w:sz w:val="24"/>
          <w:szCs w:val="24"/>
        </w:rPr>
        <w:t xml:space="preserve"> map</w:t>
      </w:r>
      <w:r w:rsidR="00750D98">
        <w:rPr>
          <w:rFonts w:cs="Calibri"/>
          <w:sz w:val="24"/>
          <w:szCs w:val="24"/>
        </w:rPr>
        <w:t>ped</w:t>
      </w:r>
      <w:r w:rsidR="003004EF" w:rsidRPr="003004EF">
        <w:rPr>
          <w:rFonts w:cs="Calibri"/>
          <w:sz w:val="24"/>
          <w:szCs w:val="24"/>
        </w:rPr>
        <w:t xml:space="preserve"> mosaic</w:t>
      </w:r>
      <w:r w:rsidR="003004EF">
        <w:rPr>
          <w:rFonts w:cs="Calibri"/>
          <w:sz w:val="24"/>
          <w:szCs w:val="24"/>
        </w:rPr>
        <w:t>s of</w:t>
      </w:r>
      <w:r w:rsidR="000D600F" w:rsidRPr="00FF241F">
        <w:rPr>
          <w:rFonts w:cs="Calibri"/>
          <w:sz w:val="24"/>
          <w:szCs w:val="24"/>
        </w:rPr>
        <w:t xml:space="preserve"> the </w:t>
      </w:r>
      <w:proofErr w:type="spellStart"/>
      <w:r w:rsidR="00750D98" w:rsidRPr="003004EF">
        <w:rPr>
          <w:rFonts w:cs="Calibri"/>
          <w:sz w:val="24"/>
          <w:szCs w:val="24"/>
        </w:rPr>
        <w:t>landcover</w:t>
      </w:r>
      <w:proofErr w:type="spellEnd"/>
      <w:r w:rsidR="00750D98">
        <w:rPr>
          <w:rFonts w:cs="Calibri"/>
          <w:sz w:val="24"/>
          <w:szCs w:val="24"/>
        </w:rPr>
        <w:t xml:space="preserve"> within the</w:t>
      </w:r>
      <w:r w:rsidR="00750D98" w:rsidRPr="003004EF">
        <w:rPr>
          <w:rFonts w:cs="Calibri"/>
          <w:sz w:val="24"/>
          <w:szCs w:val="24"/>
        </w:rPr>
        <w:t xml:space="preserve"> </w:t>
      </w:r>
      <w:r w:rsidR="000D600F" w:rsidRPr="00FF241F">
        <w:rPr>
          <w:rFonts w:cs="Calibri"/>
          <w:sz w:val="24"/>
          <w:szCs w:val="24"/>
        </w:rPr>
        <w:t>Natchez Trace Parkway</w:t>
      </w:r>
    </w:p>
    <w:p w:rsidR="004E76CA" w:rsidRPr="00FF241F" w:rsidRDefault="007B512B" w:rsidP="004E76CA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Spatial data</w:t>
      </w:r>
      <w:r w:rsidR="0073767B" w:rsidRPr="00FF241F">
        <w:rPr>
          <w:rFonts w:cs="Calibri"/>
          <w:sz w:val="24"/>
          <w:szCs w:val="24"/>
        </w:rPr>
        <w:t xml:space="preserve"> </w:t>
      </w:r>
      <w:r w:rsidR="00750D98">
        <w:rPr>
          <w:rFonts w:cs="Calibri"/>
          <w:sz w:val="24"/>
          <w:szCs w:val="24"/>
        </w:rPr>
        <w:t xml:space="preserve">were </w:t>
      </w:r>
      <w:r w:rsidR="004E76CA" w:rsidRPr="00FF241F">
        <w:rPr>
          <w:rFonts w:cs="Calibri"/>
          <w:sz w:val="24"/>
          <w:szCs w:val="24"/>
        </w:rPr>
        <w:t>projected</w:t>
      </w:r>
      <w:r w:rsidR="00750D98">
        <w:rPr>
          <w:rFonts w:cs="Calibri"/>
          <w:sz w:val="24"/>
          <w:szCs w:val="24"/>
        </w:rPr>
        <w:t xml:space="preserve"> by</w:t>
      </w:r>
      <w:r w:rsidR="004E76CA" w:rsidRPr="00FF241F">
        <w:rPr>
          <w:rFonts w:cs="Calibri"/>
          <w:sz w:val="24"/>
          <w:szCs w:val="24"/>
        </w:rPr>
        <w:t xml:space="preserve"> using the World Geodetic System of 1984 (WGS84) datum and the Universal Transverse Mercator (UTM) Zone 15N or 16N coordinate system.</w:t>
      </w:r>
    </w:p>
    <w:p w:rsidR="004E76CA" w:rsidRPr="00FF241F" w:rsidRDefault="00750D98" w:rsidP="004E76CA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L</w:t>
      </w:r>
      <w:r w:rsidR="004E76CA" w:rsidRPr="00FF241F">
        <w:rPr>
          <w:rFonts w:cs="Calibri"/>
          <w:sz w:val="24"/>
          <w:szCs w:val="24"/>
        </w:rPr>
        <w:t>andcover</w:t>
      </w:r>
      <w:proofErr w:type="spellEnd"/>
      <w:r w:rsidR="004E76CA" w:rsidRPr="00FF241F">
        <w:rPr>
          <w:rFonts w:cs="Calibri"/>
          <w:sz w:val="24"/>
          <w:szCs w:val="24"/>
        </w:rPr>
        <w:t xml:space="preserve"> </w:t>
      </w:r>
      <w:r w:rsidR="007B512B">
        <w:rPr>
          <w:rFonts w:cs="Calibri"/>
          <w:sz w:val="24"/>
          <w:szCs w:val="24"/>
        </w:rPr>
        <w:t xml:space="preserve">map </w:t>
      </w:r>
      <w:r w:rsidR="004E76CA" w:rsidRPr="00FF241F">
        <w:rPr>
          <w:rFonts w:cs="Calibri"/>
          <w:sz w:val="24"/>
          <w:szCs w:val="24"/>
        </w:rPr>
        <w:t xml:space="preserve">classes </w:t>
      </w:r>
      <w:r w:rsidRPr="00FF241F">
        <w:rPr>
          <w:rFonts w:cs="Calibri"/>
          <w:sz w:val="24"/>
          <w:szCs w:val="24"/>
        </w:rPr>
        <w:t xml:space="preserve">that were manually </w:t>
      </w:r>
      <w:r>
        <w:rPr>
          <w:rFonts w:cs="Calibri"/>
          <w:sz w:val="24"/>
          <w:szCs w:val="24"/>
        </w:rPr>
        <w:t>mapped are indicated</w:t>
      </w:r>
      <w:r w:rsidR="007B512B">
        <w:rPr>
          <w:rFonts w:cs="Calibri"/>
          <w:sz w:val="24"/>
          <w:szCs w:val="24"/>
        </w:rPr>
        <w:t xml:space="preserve"> with</w:t>
      </w:r>
      <w:r>
        <w:rPr>
          <w:rFonts w:cs="Calibri"/>
          <w:sz w:val="24"/>
          <w:szCs w:val="24"/>
        </w:rPr>
        <w:t xml:space="preserve"> an asterisk (</w:t>
      </w:r>
      <w:r w:rsidR="004E76CA" w:rsidRPr="00FF241F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).</w:t>
      </w:r>
    </w:p>
    <w:p w:rsidR="009E79F7" w:rsidRDefault="00750D98" w:rsidP="00261CBB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A m</w:t>
      </w:r>
      <w:r w:rsidR="004B07E2">
        <w:rPr>
          <w:rFonts w:cs="Calibri"/>
          <w:bCs/>
          <w:sz w:val="24"/>
          <w:szCs w:val="24"/>
        </w:rPr>
        <w:t>etadata</w:t>
      </w:r>
      <w:r>
        <w:rPr>
          <w:rFonts w:cs="Calibri"/>
          <w:bCs/>
          <w:sz w:val="24"/>
          <w:szCs w:val="24"/>
        </w:rPr>
        <w:t xml:space="preserve"> record</w:t>
      </w:r>
      <w:r w:rsidR="007B512B">
        <w:rPr>
          <w:rFonts w:cs="Calibri"/>
          <w:bCs/>
          <w:sz w:val="24"/>
          <w:szCs w:val="24"/>
        </w:rPr>
        <w:t xml:space="preserve"> is currently in </w:t>
      </w:r>
      <w:r w:rsidR="004B07E2">
        <w:rPr>
          <w:rFonts w:cs="Calibri"/>
          <w:bCs/>
          <w:sz w:val="24"/>
          <w:szCs w:val="24"/>
        </w:rPr>
        <w:t>draft</w:t>
      </w:r>
      <w:r w:rsidR="00F62488">
        <w:rPr>
          <w:rFonts w:cs="Calibri"/>
          <w:bCs/>
          <w:sz w:val="24"/>
          <w:szCs w:val="24"/>
        </w:rPr>
        <w:t>; f</w:t>
      </w:r>
      <w:r w:rsidR="007B512B" w:rsidRPr="00FF241F">
        <w:rPr>
          <w:rFonts w:cs="Calibri"/>
          <w:sz w:val="24"/>
          <w:szCs w:val="24"/>
        </w:rPr>
        <w:t>inal</w:t>
      </w:r>
      <w:r w:rsidR="007B512B">
        <w:rPr>
          <w:rFonts w:cs="Calibri"/>
          <w:sz w:val="24"/>
          <w:szCs w:val="24"/>
        </w:rPr>
        <w:t>ized</w:t>
      </w:r>
      <w:r w:rsidR="007B512B" w:rsidRPr="00FF241F">
        <w:rPr>
          <w:rFonts w:cs="Calibri"/>
          <w:sz w:val="24"/>
          <w:szCs w:val="24"/>
        </w:rPr>
        <w:t xml:space="preserve"> versions w</w:t>
      </w:r>
      <w:r w:rsidR="007B512B">
        <w:rPr>
          <w:rFonts w:cs="Calibri"/>
          <w:sz w:val="24"/>
          <w:szCs w:val="24"/>
        </w:rPr>
        <w:t>ill be provided at a later date</w:t>
      </w:r>
      <w:r w:rsidR="007B512B">
        <w:rPr>
          <w:rFonts w:cs="Calibri"/>
          <w:bCs/>
          <w:sz w:val="24"/>
          <w:szCs w:val="24"/>
        </w:rPr>
        <w:t>. The</w:t>
      </w:r>
      <w:r w:rsidR="004B07E2">
        <w:rPr>
          <w:rFonts w:cs="Calibri"/>
          <w:bCs/>
          <w:sz w:val="24"/>
          <w:szCs w:val="24"/>
        </w:rPr>
        <w:t xml:space="preserve"> </w:t>
      </w:r>
      <w:r w:rsidR="00BF48FA" w:rsidRPr="00FF241F">
        <w:rPr>
          <w:rFonts w:cs="Calibri"/>
          <w:bCs/>
          <w:sz w:val="24"/>
          <w:szCs w:val="24"/>
        </w:rPr>
        <w:t>m</w:t>
      </w:r>
      <w:r w:rsidR="008B4660" w:rsidRPr="00FF241F">
        <w:rPr>
          <w:rFonts w:cs="Calibri"/>
          <w:bCs/>
          <w:sz w:val="24"/>
          <w:szCs w:val="24"/>
        </w:rPr>
        <w:t xml:space="preserve">etadata </w:t>
      </w:r>
      <w:r w:rsidR="00C10DF4">
        <w:rPr>
          <w:rFonts w:cs="Calibri"/>
          <w:bCs/>
          <w:sz w:val="24"/>
          <w:szCs w:val="24"/>
        </w:rPr>
        <w:t xml:space="preserve">will </w:t>
      </w:r>
      <w:r w:rsidR="00BF48FA" w:rsidRPr="00FF241F">
        <w:rPr>
          <w:rFonts w:cs="Calibri"/>
          <w:bCs/>
          <w:sz w:val="24"/>
          <w:szCs w:val="24"/>
        </w:rPr>
        <w:t>describ</w:t>
      </w:r>
      <w:r w:rsidR="007B512B">
        <w:rPr>
          <w:rFonts w:cs="Calibri"/>
          <w:bCs/>
          <w:sz w:val="24"/>
          <w:szCs w:val="24"/>
        </w:rPr>
        <w:t>e</w:t>
      </w:r>
      <w:r w:rsidR="008B4660" w:rsidRPr="00FF241F">
        <w:rPr>
          <w:rFonts w:cs="Calibri"/>
          <w:bCs/>
          <w:sz w:val="24"/>
          <w:szCs w:val="24"/>
        </w:rPr>
        <w:t xml:space="preserve"> the </w:t>
      </w:r>
      <w:r w:rsidR="00BF48FA" w:rsidRPr="00FF241F">
        <w:rPr>
          <w:rFonts w:cs="Calibri"/>
          <w:bCs/>
          <w:sz w:val="24"/>
          <w:szCs w:val="24"/>
        </w:rPr>
        <w:t>m</w:t>
      </w:r>
      <w:r w:rsidR="008B4660" w:rsidRPr="00FF241F">
        <w:rPr>
          <w:rFonts w:cs="Calibri"/>
          <w:bCs/>
          <w:sz w:val="24"/>
          <w:szCs w:val="24"/>
        </w:rPr>
        <w:t>apping</w:t>
      </w:r>
      <w:r w:rsidR="00BF48FA" w:rsidRPr="00FF241F">
        <w:rPr>
          <w:rFonts w:cs="Calibri"/>
          <w:bCs/>
          <w:sz w:val="24"/>
          <w:szCs w:val="24"/>
        </w:rPr>
        <w:t xml:space="preserve"> </w:t>
      </w:r>
      <w:r w:rsidR="004B07E2" w:rsidRPr="00FF241F">
        <w:rPr>
          <w:rFonts w:cs="Calibri"/>
          <w:sz w:val="24"/>
          <w:szCs w:val="24"/>
        </w:rPr>
        <w:t xml:space="preserve">products </w:t>
      </w:r>
      <w:r w:rsidR="004B07E2">
        <w:rPr>
          <w:rFonts w:cs="Calibri"/>
          <w:sz w:val="24"/>
          <w:szCs w:val="24"/>
        </w:rPr>
        <w:t>related</w:t>
      </w:r>
      <w:r w:rsidR="00BF48FA" w:rsidRPr="00FF241F">
        <w:rPr>
          <w:rFonts w:cs="Calibri"/>
          <w:sz w:val="24"/>
          <w:szCs w:val="24"/>
        </w:rPr>
        <w:t xml:space="preserve"> to </w:t>
      </w:r>
      <w:r>
        <w:rPr>
          <w:rFonts w:cs="Calibri"/>
          <w:sz w:val="24"/>
          <w:szCs w:val="24"/>
        </w:rPr>
        <w:t>the Natchez Trace Parkway</w:t>
      </w:r>
      <w:r w:rsidRPr="00FF241F">
        <w:rPr>
          <w:rFonts w:cs="Calibri"/>
          <w:sz w:val="24"/>
          <w:szCs w:val="24"/>
        </w:rPr>
        <w:t xml:space="preserve"> </w:t>
      </w:r>
      <w:r w:rsidR="00BF48FA" w:rsidRPr="00FF241F">
        <w:rPr>
          <w:rFonts w:cs="Calibri"/>
          <w:sz w:val="24"/>
          <w:szCs w:val="24"/>
        </w:rPr>
        <w:t>project</w:t>
      </w:r>
      <w:r w:rsidR="004B07E2">
        <w:rPr>
          <w:rFonts w:cs="Calibri"/>
          <w:sz w:val="24"/>
          <w:szCs w:val="24"/>
        </w:rPr>
        <w:t xml:space="preserve">. </w:t>
      </w:r>
      <w:r w:rsidR="00BF48FA" w:rsidRPr="00FF241F">
        <w:rPr>
          <w:rFonts w:cs="Calibri"/>
          <w:sz w:val="24"/>
          <w:szCs w:val="24"/>
        </w:rPr>
        <w:t xml:space="preserve"> </w:t>
      </w:r>
    </w:p>
    <w:p w:rsidR="00E81B7E" w:rsidRPr="002A4AF7" w:rsidRDefault="00750D98" w:rsidP="00342A91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</w:t>
      </w:r>
      <w:r w:rsidR="002A4AF7" w:rsidRPr="002A4AF7">
        <w:rPr>
          <w:rFonts w:cs="Calibri"/>
          <w:sz w:val="24"/>
          <w:szCs w:val="24"/>
        </w:rPr>
        <w:t>igh</w:t>
      </w:r>
      <w:r>
        <w:rPr>
          <w:rFonts w:cs="Calibri"/>
          <w:sz w:val="24"/>
          <w:szCs w:val="24"/>
        </w:rPr>
        <w:t>-</w:t>
      </w:r>
      <w:r w:rsidR="002A4AF7" w:rsidRPr="002A4AF7">
        <w:rPr>
          <w:rFonts w:cs="Calibri"/>
          <w:sz w:val="24"/>
          <w:szCs w:val="24"/>
        </w:rPr>
        <w:t>resolution</w:t>
      </w:r>
      <w:r w:rsidR="00C10DF4">
        <w:rPr>
          <w:rFonts w:cs="Calibri"/>
          <w:sz w:val="24"/>
          <w:szCs w:val="24"/>
        </w:rPr>
        <w:t>,</w:t>
      </w:r>
      <w:r w:rsidR="002A4AF7" w:rsidRPr="002A4AF7">
        <w:rPr>
          <w:rFonts w:cs="Calibri"/>
          <w:sz w:val="24"/>
          <w:szCs w:val="24"/>
        </w:rPr>
        <w:t xml:space="preserve"> tiled </w:t>
      </w:r>
      <w:r w:rsidR="00C10DF4">
        <w:rPr>
          <w:rFonts w:cs="Calibri"/>
          <w:sz w:val="24"/>
          <w:szCs w:val="24"/>
        </w:rPr>
        <w:t>Tagged Image Files (TIFs)</w:t>
      </w:r>
      <w:r w:rsidR="002A4AF7" w:rsidRPr="002A4AF7">
        <w:rPr>
          <w:rFonts w:cs="Calibri"/>
          <w:sz w:val="24"/>
          <w:szCs w:val="24"/>
        </w:rPr>
        <w:t xml:space="preserve"> of the </w:t>
      </w:r>
      <w:proofErr w:type="spellStart"/>
      <w:r w:rsidR="002A4AF7" w:rsidRPr="002A4AF7">
        <w:rPr>
          <w:rFonts w:cs="Calibri"/>
          <w:sz w:val="24"/>
          <w:szCs w:val="24"/>
        </w:rPr>
        <w:t>landcover</w:t>
      </w:r>
      <w:proofErr w:type="spellEnd"/>
      <w:r w:rsidR="002A4AF7" w:rsidRPr="002A4AF7">
        <w:rPr>
          <w:rFonts w:cs="Calibri"/>
          <w:sz w:val="24"/>
          <w:szCs w:val="24"/>
        </w:rPr>
        <w:t xml:space="preserve"> map mosaics and/or the </w:t>
      </w:r>
      <w:r w:rsidR="00C10DF4">
        <w:rPr>
          <w:rFonts w:cs="Calibri"/>
          <w:sz w:val="24"/>
          <w:szCs w:val="24"/>
        </w:rPr>
        <w:t>color-infrared</w:t>
      </w:r>
      <w:r w:rsidR="002A4AF7" w:rsidRPr="002A4AF7">
        <w:rPr>
          <w:rFonts w:cs="Calibri"/>
          <w:sz w:val="24"/>
          <w:szCs w:val="24"/>
        </w:rPr>
        <w:t xml:space="preserve"> photograph</w:t>
      </w:r>
      <w:r w:rsidR="00C10DF4">
        <w:rPr>
          <w:rFonts w:cs="Calibri"/>
          <w:sz w:val="24"/>
          <w:szCs w:val="24"/>
        </w:rPr>
        <w:t>ic</w:t>
      </w:r>
      <w:r w:rsidR="002A4AF7" w:rsidRPr="002A4AF7">
        <w:rPr>
          <w:rFonts w:cs="Calibri"/>
          <w:sz w:val="24"/>
          <w:szCs w:val="24"/>
        </w:rPr>
        <w:t xml:space="preserve"> mosaics </w:t>
      </w:r>
      <w:r w:rsidR="00612450">
        <w:rPr>
          <w:rFonts w:cs="Calibri"/>
          <w:sz w:val="24"/>
          <w:szCs w:val="24"/>
        </w:rPr>
        <w:t>reside with</w:t>
      </w:r>
      <w:r w:rsidR="00D17F6F">
        <w:rPr>
          <w:rFonts w:cs="Calibri"/>
          <w:sz w:val="24"/>
          <w:szCs w:val="24"/>
        </w:rPr>
        <w:t xml:space="preserve"> </w:t>
      </w:r>
      <w:r w:rsidR="002A4AF7" w:rsidRPr="002A4AF7">
        <w:rPr>
          <w:rFonts w:cs="Calibri"/>
          <w:sz w:val="24"/>
          <w:szCs w:val="24"/>
        </w:rPr>
        <w:t xml:space="preserve">Martha Segura, Program Manager (Inventory and Monitoring), National Park Service, Gulf Coast Network, </w:t>
      </w:r>
      <w:r w:rsidR="00342A91" w:rsidRPr="00342A91">
        <w:rPr>
          <w:rFonts w:cs="Calibri"/>
          <w:sz w:val="24"/>
          <w:szCs w:val="24"/>
        </w:rPr>
        <w:t xml:space="preserve">646 </w:t>
      </w:r>
      <w:proofErr w:type="spellStart"/>
      <w:r w:rsidR="00342A91" w:rsidRPr="00342A91">
        <w:rPr>
          <w:rFonts w:cs="Calibri"/>
          <w:sz w:val="24"/>
          <w:szCs w:val="24"/>
        </w:rPr>
        <w:t>Cajundome</w:t>
      </w:r>
      <w:proofErr w:type="spellEnd"/>
      <w:r w:rsidR="00342A91" w:rsidRPr="00342A91">
        <w:rPr>
          <w:rFonts w:cs="Calibri"/>
          <w:sz w:val="24"/>
          <w:szCs w:val="24"/>
        </w:rPr>
        <w:t xml:space="preserve"> Blvd., Room 175 </w:t>
      </w:r>
      <w:r w:rsidR="00342A91">
        <w:rPr>
          <w:rFonts w:cs="Calibri"/>
          <w:sz w:val="24"/>
          <w:szCs w:val="24"/>
        </w:rPr>
        <w:t xml:space="preserve">, </w:t>
      </w:r>
      <w:bookmarkStart w:id="0" w:name="_GoBack"/>
      <w:bookmarkEnd w:id="0"/>
      <w:r w:rsidR="002A4AF7" w:rsidRPr="002A4AF7">
        <w:rPr>
          <w:rFonts w:cs="Calibri"/>
          <w:sz w:val="24"/>
          <w:szCs w:val="24"/>
        </w:rPr>
        <w:t xml:space="preserve">Lafayette, LA 70506, </w:t>
      </w:r>
      <w:r w:rsidR="002A4AF7">
        <w:rPr>
          <w:rFonts w:cs="Calibri"/>
          <w:sz w:val="24"/>
          <w:szCs w:val="24"/>
        </w:rPr>
        <w:t xml:space="preserve"> </w:t>
      </w:r>
      <w:r w:rsidR="002A4AF7" w:rsidRPr="002A4AF7">
        <w:rPr>
          <w:rFonts w:cs="Calibri"/>
          <w:sz w:val="24"/>
          <w:szCs w:val="24"/>
        </w:rPr>
        <w:t xml:space="preserve">Tel: (337) 291-2113; Cell: (337) 257-0432, Fax: (337) 291-3078, martha_segura@nps.gov </w:t>
      </w:r>
      <w:r w:rsidR="002A4AF7" w:rsidRPr="002A4AF7">
        <w:rPr>
          <w:rFonts w:cs="Calibri"/>
          <w:sz w:val="24"/>
          <w:szCs w:val="24"/>
        </w:rPr>
        <w:cr/>
      </w:r>
    </w:p>
    <w:p w:rsidR="004E76CA" w:rsidRPr="00FF241F" w:rsidRDefault="004E76CA" w:rsidP="004E76CA">
      <w:pPr>
        <w:pStyle w:val="NoSpacing"/>
        <w:rPr>
          <w:rFonts w:cs="Calibri"/>
          <w:sz w:val="24"/>
          <w:szCs w:val="24"/>
        </w:rPr>
      </w:pPr>
    </w:p>
    <w:p w:rsidR="004E76CA" w:rsidRPr="00FF241F" w:rsidRDefault="004E76CA" w:rsidP="004E76CA">
      <w:pPr>
        <w:pStyle w:val="NoSpacing"/>
        <w:rPr>
          <w:rFonts w:cs="Calibri"/>
          <w:sz w:val="24"/>
          <w:szCs w:val="24"/>
        </w:rPr>
      </w:pPr>
    </w:p>
    <w:p w:rsidR="004E76CA" w:rsidRPr="00FF241F" w:rsidRDefault="004E76CA" w:rsidP="004E76CA">
      <w:pPr>
        <w:pStyle w:val="NoSpacing"/>
        <w:rPr>
          <w:rFonts w:cs="Calibri"/>
          <w:sz w:val="24"/>
          <w:szCs w:val="24"/>
        </w:rPr>
      </w:pPr>
    </w:p>
    <w:p w:rsidR="004E76CA" w:rsidRPr="00FF241F" w:rsidRDefault="004E76CA" w:rsidP="004E76CA">
      <w:pPr>
        <w:pStyle w:val="NoSpacing"/>
        <w:rPr>
          <w:rFonts w:cs="Calibri"/>
          <w:sz w:val="24"/>
          <w:szCs w:val="24"/>
        </w:rPr>
      </w:pPr>
    </w:p>
    <w:p w:rsidR="004E76CA" w:rsidRPr="00FF241F" w:rsidRDefault="004E76CA" w:rsidP="004E76CA">
      <w:pPr>
        <w:pStyle w:val="NoSpacing"/>
        <w:rPr>
          <w:rFonts w:cs="Calibri"/>
          <w:sz w:val="24"/>
          <w:szCs w:val="24"/>
        </w:rPr>
      </w:pPr>
    </w:p>
    <w:p w:rsidR="004E76CA" w:rsidRPr="00FF241F" w:rsidRDefault="004E76CA" w:rsidP="004E76CA">
      <w:pPr>
        <w:pStyle w:val="NoSpacing"/>
        <w:rPr>
          <w:rFonts w:cs="Calibri"/>
          <w:sz w:val="24"/>
          <w:szCs w:val="24"/>
        </w:rPr>
      </w:pPr>
    </w:p>
    <w:sectPr w:rsidR="004E76CA" w:rsidRPr="00FF241F" w:rsidSect="008D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01A8"/>
    <w:multiLevelType w:val="hybridMultilevel"/>
    <w:tmpl w:val="50E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0446"/>
    <w:multiLevelType w:val="hybridMultilevel"/>
    <w:tmpl w:val="A79E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6CA"/>
    <w:rsid w:val="000D600F"/>
    <w:rsid w:val="002070E9"/>
    <w:rsid w:val="00261CBB"/>
    <w:rsid w:val="002A4AF7"/>
    <w:rsid w:val="003004EF"/>
    <w:rsid w:val="00342A91"/>
    <w:rsid w:val="00441CEC"/>
    <w:rsid w:val="004B07E2"/>
    <w:rsid w:val="004E76CA"/>
    <w:rsid w:val="00521754"/>
    <w:rsid w:val="00612450"/>
    <w:rsid w:val="006E0BFC"/>
    <w:rsid w:val="0073767B"/>
    <w:rsid w:val="00750D98"/>
    <w:rsid w:val="007B512B"/>
    <w:rsid w:val="008B4660"/>
    <w:rsid w:val="008D4E92"/>
    <w:rsid w:val="00934F7D"/>
    <w:rsid w:val="009E79F7"/>
    <w:rsid w:val="00A15CBB"/>
    <w:rsid w:val="00A359B5"/>
    <w:rsid w:val="00AF3B1C"/>
    <w:rsid w:val="00B42C47"/>
    <w:rsid w:val="00B50B7F"/>
    <w:rsid w:val="00BF48FA"/>
    <w:rsid w:val="00C10DF4"/>
    <w:rsid w:val="00C75395"/>
    <w:rsid w:val="00D17F6F"/>
    <w:rsid w:val="00E81B7E"/>
    <w:rsid w:val="00F1409A"/>
    <w:rsid w:val="00F40BCA"/>
    <w:rsid w:val="00F62488"/>
    <w:rsid w:val="00F63033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6CA"/>
    <w:rPr>
      <w:sz w:val="22"/>
      <w:szCs w:val="22"/>
    </w:rPr>
  </w:style>
  <w:style w:type="paragraph" w:customStyle="1" w:styleId="Default">
    <w:name w:val="Default"/>
    <w:rsid w:val="008B466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D220B52E.dotm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Wetlands Research Center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bannistert</dc:creator>
  <cp:keywords/>
  <dc:description/>
  <cp:lastModifiedBy>Amina Rangoonwala</cp:lastModifiedBy>
  <cp:revision>2</cp:revision>
  <dcterms:created xsi:type="dcterms:W3CDTF">2011-12-09T19:56:00Z</dcterms:created>
  <dcterms:modified xsi:type="dcterms:W3CDTF">2011-12-09T19:56:00Z</dcterms:modified>
</cp:coreProperties>
</file>