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8028E3" w:rsidRDefault="00635780" w:rsidP="007A5691">
      <w:pPr>
        <w:rPr>
          <w:rFonts w:ascii="Arial Narrow" w:hAnsi="Arial Narrow"/>
          <w:b/>
          <w:noProof/>
          <w:sz w:val="28"/>
          <w:szCs w:val="28"/>
        </w:rPr>
      </w:pPr>
    </w:p>
    <w:p w:rsidR="00E80EFB" w:rsidRPr="008028E3" w:rsidRDefault="00E80EFB" w:rsidP="00E80EFB">
      <w:pPr>
        <w:pStyle w:val="PlainText"/>
        <w:rPr>
          <w:rFonts w:ascii="Arial Narrow" w:hAnsi="Arial Narrow" w:cs="Courier New"/>
          <w:sz w:val="22"/>
        </w:rPr>
      </w:pPr>
    </w:p>
    <w:p w:rsidR="00E80EFB" w:rsidRPr="008028E3" w:rsidRDefault="00E80EFB" w:rsidP="00E80EFB">
      <w:pPr>
        <w:pStyle w:val="PlainText"/>
        <w:rPr>
          <w:rFonts w:ascii="Arial Narrow" w:hAnsi="Arial Narrow" w:cs="Courier New"/>
          <w:sz w:val="22"/>
        </w:rPr>
      </w:pPr>
      <w:r w:rsidRPr="008028E3">
        <w:rPr>
          <w:rFonts w:ascii="Arial Narrow" w:hAnsi="Arial Narrow" w:cs="Courier New"/>
          <w:sz w:val="22"/>
        </w:rPr>
        <w:t>LOCATION.--Lat 40°38'01", long 94°44'54" referenced to North American Datum of 1927, in NE 1/4 sec.09, T.67 N., R.34 W., Taylor County, IA, Hydrologic Unit 10240013, on left bank on downstream side of bridge on 290th Street, 2.1 mi southwest from Bedford, and 0.3 mi upstream from Daugherty Creek.</w:t>
      </w:r>
    </w:p>
    <w:p w:rsidR="00E80EFB" w:rsidRPr="008028E3" w:rsidRDefault="00E80EFB" w:rsidP="00E80EFB">
      <w:pPr>
        <w:pStyle w:val="PlainText"/>
        <w:rPr>
          <w:rFonts w:ascii="Arial Narrow" w:hAnsi="Arial Narrow" w:cs="Courier New"/>
          <w:sz w:val="22"/>
        </w:rPr>
      </w:pPr>
    </w:p>
    <w:p w:rsidR="00E80EFB" w:rsidRPr="008028E3" w:rsidRDefault="00E80EFB" w:rsidP="00E80EFB">
      <w:pPr>
        <w:pStyle w:val="PlainText"/>
        <w:rPr>
          <w:rFonts w:ascii="Arial Narrow" w:hAnsi="Arial Narrow" w:cs="Courier New"/>
          <w:sz w:val="22"/>
        </w:rPr>
      </w:pPr>
      <w:r w:rsidRPr="008028E3">
        <w:rPr>
          <w:rFonts w:ascii="Arial Narrow" w:hAnsi="Arial Narrow" w:cs="Courier New"/>
          <w:sz w:val="22"/>
        </w:rPr>
        <w:t>DRAINAGE AREA.--92.1 mi².</w:t>
      </w:r>
    </w:p>
    <w:p w:rsidR="00E80EFB" w:rsidRPr="008028E3" w:rsidRDefault="00E80EFB" w:rsidP="00E80EFB">
      <w:pPr>
        <w:pStyle w:val="PlainText"/>
        <w:rPr>
          <w:rFonts w:ascii="Arial Narrow" w:hAnsi="Arial Narrow" w:cs="Courier New"/>
          <w:sz w:val="22"/>
        </w:rPr>
      </w:pPr>
    </w:p>
    <w:p w:rsidR="00E80EFB" w:rsidRPr="008028E3" w:rsidRDefault="00E80EFB" w:rsidP="00E80EFB">
      <w:pPr>
        <w:pStyle w:val="PlainText"/>
        <w:rPr>
          <w:rFonts w:ascii="Arial Narrow" w:hAnsi="Arial Narrow" w:cs="Courier New"/>
          <w:sz w:val="22"/>
        </w:rPr>
      </w:pPr>
      <w:r w:rsidRPr="008028E3">
        <w:rPr>
          <w:rFonts w:ascii="Arial Narrow" w:hAnsi="Arial Narrow" w:cs="Courier New"/>
          <w:sz w:val="22"/>
        </w:rPr>
        <w:t>PERIOD OF RECORD.--Discharge records from September 1959 to September 1983.</w:t>
      </w:r>
    </w:p>
    <w:p w:rsidR="00E80EFB" w:rsidRPr="008028E3" w:rsidRDefault="00E80EFB" w:rsidP="00E80EFB">
      <w:pPr>
        <w:pStyle w:val="PlainText"/>
        <w:rPr>
          <w:rFonts w:ascii="Arial Narrow" w:hAnsi="Arial Narrow" w:cs="Courier New"/>
          <w:sz w:val="22"/>
        </w:rPr>
      </w:pPr>
    </w:p>
    <w:p w:rsidR="00E80EFB" w:rsidRPr="008028E3" w:rsidRDefault="00E80EFB" w:rsidP="00E80EFB">
      <w:pPr>
        <w:pStyle w:val="PlainText"/>
        <w:rPr>
          <w:rFonts w:ascii="Arial Narrow" w:hAnsi="Arial Narrow" w:cs="Courier New"/>
          <w:sz w:val="22"/>
        </w:rPr>
      </w:pPr>
      <w:r w:rsidRPr="008028E3">
        <w:rPr>
          <w:rFonts w:ascii="Arial Narrow" w:hAnsi="Arial Narrow" w:cs="Courier New"/>
          <w:sz w:val="22"/>
        </w:rPr>
        <w:t>GAGE.--Water-stage recorder. Datum of gage is 1,057.51 ft above National Geodetic Vertical Datum of 1929. Prior to October 1, 1968, at datum 5.00 ft higher.</w:t>
      </w:r>
    </w:p>
    <w:p w:rsidR="00E80EFB" w:rsidRPr="008028E3" w:rsidRDefault="00E80EFB" w:rsidP="00E80EFB">
      <w:pPr>
        <w:pStyle w:val="PlainText"/>
        <w:rPr>
          <w:rFonts w:ascii="Arial Narrow" w:hAnsi="Arial Narrow" w:cs="Courier New"/>
          <w:sz w:val="22"/>
        </w:rPr>
      </w:pPr>
    </w:p>
    <w:p w:rsidR="00E80EFB" w:rsidRDefault="00E80EFB" w:rsidP="00DF57C1">
      <w:pPr>
        <w:pStyle w:val="PlainText"/>
        <w:rPr>
          <w:rFonts w:ascii="Arial Narrow" w:hAnsi="Arial Narrow" w:cs="Courier New"/>
          <w:sz w:val="22"/>
        </w:rPr>
      </w:pPr>
      <w:r w:rsidRPr="008028E3">
        <w:rPr>
          <w:rFonts w:ascii="Arial Narrow" w:hAnsi="Arial Narrow" w:cs="Courier New"/>
          <w:sz w:val="22"/>
        </w:rPr>
        <w:t>REMARKS.--Slight regulation at low flow by low dam used for water supply in Bedford.</w:t>
      </w:r>
    </w:p>
    <w:p w:rsidR="00DF57C1" w:rsidRDefault="00DF57C1" w:rsidP="00DF57C1">
      <w:pPr>
        <w:pStyle w:val="PlainText"/>
        <w:rPr>
          <w:rFonts w:ascii="Arial Narrow" w:hAnsi="Arial Narrow" w:cs="Courier New"/>
          <w:sz w:val="22"/>
        </w:rPr>
      </w:pPr>
    </w:p>
    <w:p w:rsidR="00DF57C1" w:rsidRDefault="00DF57C1" w:rsidP="00DF57C1">
      <w:pPr>
        <w:pStyle w:val="PlainText"/>
        <w:rPr>
          <w:rFonts w:ascii="Arial Narrow" w:hAnsi="Arial Narrow" w:cs="Courier New"/>
          <w:sz w:val="22"/>
        </w:rPr>
      </w:pPr>
    </w:p>
    <w:p w:rsidR="00DF57C1" w:rsidRPr="00DF57C1" w:rsidRDefault="00DF57C1" w:rsidP="00DF57C1">
      <w:pPr>
        <w:pStyle w:val="PlainText"/>
        <w:rPr>
          <w:rFonts w:ascii="Arial Narrow" w:hAnsi="Arial Narrow" w:cs="Courier New"/>
          <w:sz w:val="22"/>
        </w:rPr>
      </w:pPr>
    </w:p>
    <w:p w:rsidR="006162FF" w:rsidRPr="008028E3" w:rsidRDefault="00D0469C" w:rsidP="007A5691">
      <w:pPr>
        <w:rPr>
          <w:rFonts w:ascii="Arial Narrow" w:hAnsi="Arial Narrow"/>
        </w:rPr>
      </w:pPr>
      <w:r w:rsidRPr="008028E3">
        <w:rPr>
          <w:rFonts w:ascii="Arial Narrow" w:hAnsi="Arial Narrow"/>
        </w:rPr>
        <w:t>A summary of all available</w:t>
      </w:r>
      <w:r w:rsidR="00654E98" w:rsidRPr="008028E3">
        <w:rPr>
          <w:rFonts w:ascii="Arial Narrow" w:hAnsi="Arial Narrow"/>
        </w:rPr>
        <w:t xml:space="preserve"> </w:t>
      </w:r>
      <w:r w:rsidR="00282A42" w:rsidRPr="008028E3">
        <w:rPr>
          <w:rFonts w:ascii="Arial Narrow" w:hAnsi="Arial Narrow"/>
        </w:rPr>
        <w:t>data</w:t>
      </w:r>
      <w:r w:rsidR="007A5691" w:rsidRPr="008028E3">
        <w:rPr>
          <w:rFonts w:ascii="Arial Narrow" w:hAnsi="Arial Narrow"/>
        </w:rPr>
        <w:t xml:space="preserve"> for this streamgage </w:t>
      </w:r>
      <w:r w:rsidR="007B6CCF" w:rsidRPr="008028E3">
        <w:rPr>
          <w:rFonts w:ascii="Arial Narrow" w:hAnsi="Arial Narrow"/>
        </w:rPr>
        <w:t>is provided through the USGS National Water Information System web interface (NWISWeb).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8028E3">
        <w:rPr>
          <w:rFonts w:ascii="Arial Narrow" w:hAnsi="Arial Narrow"/>
        </w:rPr>
        <w:t>,</w:t>
      </w:r>
      <w:r w:rsidR="007B6CCF" w:rsidRPr="008028E3">
        <w:rPr>
          <w:rFonts w:ascii="Arial Narrow" w:hAnsi="Arial Narrow"/>
        </w:rPr>
        <w:t xml:space="preserve"> and can be output in various tabular and graphical formats.</w:t>
      </w:r>
    </w:p>
    <w:p w:rsidR="00ED06BE" w:rsidRPr="008028E3" w:rsidRDefault="00D865CC" w:rsidP="00ED06BE">
      <w:pPr>
        <w:jc w:val="center"/>
        <w:rPr>
          <w:rStyle w:val="Hyperlink"/>
          <w:rFonts w:ascii="Arial Narrow" w:hAnsi="Arial Narrow"/>
        </w:rPr>
      </w:pPr>
      <w:hyperlink r:id="rId8" w:history="1">
        <w:r w:rsidR="00E80EFB" w:rsidRPr="008028E3">
          <w:rPr>
            <w:rStyle w:val="Hyperlink"/>
            <w:rFonts w:ascii="Arial Narrow" w:hAnsi="Arial Narrow"/>
          </w:rPr>
          <w:t>http://waterdata.usgs.gov/nwis/inventory/?site_no=06819190</w:t>
        </w:r>
      </w:hyperlink>
    </w:p>
    <w:p w:rsidR="00ED06BE" w:rsidRPr="008028E3" w:rsidRDefault="00ED06BE" w:rsidP="00ED06BE">
      <w:pPr>
        <w:jc w:val="center"/>
        <w:rPr>
          <w:rStyle w:val="Hyperlink"/>
          <w:rFonts w:ascii="Arial Narrow" w:hAnsi="Arial Narrow"/>
        </w:rPr>
      </w:pPr>
    </w:p>
    <w:p w:rsidR="00ED06BE" w:rsidRPr="008028E3" w:rsidRDefault="00ED06BE" w:rsidP="00ED06BE">
      <w:pPr>
        <w:rPr>
          <w:rFonts w:ascii="Arial Narrow" w:hAnsi="Arial Narrow"/>
        </w:rPr>
      </w:pPr>
      <w:r w:rsidRPr="008028E3">
        <w:rPr>
          <w:rFonts w:ascii="Arial Narrow" w:hAnsi="Arial Narrow"/>
        </w:rPr>
        <w:t xml:space="preserve">The USGS WaterWatch Toolkit is available at: </w:t>
      </w:r>
    </w:p>
    <w:p w:rsidR="00ED06BE" w:rsidRPr="008028E3" w:rsidRDefault="00D865CC" w:rsidP="00ED06BE">
      <w:pPr>
        <w:jc w:val="center"/>
        <w:rPr>
          <w:rFonts w:ascii="Arial Narrow" w:hAnsi="Arial Narrow"/>
        </w:rPr>
      </w:pPr>
      <w:hyperlink r:id="rId9" w:history="1">
        <w:r w:rsidR="00ED06BE" w:rsidRPr="008028E3">
          <w:rPr>
            <w:rStyle w:val="Hyperlink"/>
            <w:rFonts w:ascii="Arial Narrow" w:hAnsi="Arial Narrow"/>
          </w:rPr>
          <w:t>http://waterwatch.usgs.gov/?id=ww_toolkit</w:t>
        </w:r>
      </w:hyperlink>
    </w:p>
    <w:p w:rsidR="00ED06BE" w:rsidRPr="008028E3" w:rsidRDefault="00ED06BE" w:rsidP="00ED06BE">
      <w:pPr>
        <w:rPr>
          <w:rFonts w:ascii="Arial Narrow" w:hAnsi="Arial Narrow"/>
        </w:rPr>
      </w:pPr>
      <w:r w:rsidRPr="008028E3">
        <w:rPr>
          <w:rFonts w:ascii="Arial Narrow" w:hAnsi="Arial Narrow"/>
        </w:rPr>
        <w:t>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river forecast hydrograph builder, and the raster-hydrograph builder.  Entering the above number for this streamgage into these toolkit webpages will provide streamflow information specific to this streamgage.</w:t>
      </w:r>
    </w:p>
    <w:p w:rsidR="00ED06BE" w:rsidRPr="008028E3" w:rsidRDefault="00ED06BE" w:rsidP="00ED06BE">
      <w:pPr>
        <w:rPr>
          <w:rFonts w:ascii="Arial Narrow" w:hAnsi="Arial Narrow"/>
          <w:noProof/>
        </w:rPr>
      </w:pPr>
    </w:p>
    <w:p w:rsidR="00ED06BE" w:rsidRDefault="00ED06BE" w:rsidP="00ED06BE">
      <w:pPr>
        <w:rPr>
          <w:rFonts w:ascii="Arial Narrow" w:hAnsi="Arial Narrow"/>
          <w:noProof/>
        </w:rPr>
      </w:pPr>
    </w:p>
    <w:p w:rsidR="00DF57C1" w:rsidRDefault="00DF57C1" w:rsidP="00ED06BE">
      <w:pPr>
        <w:rPr>
          <w:rFonts w:ascii="Arial Narrow" w:hAnsi="Arial Narrow"/>
          <w:noProof/>
        </w:rPr>
      </w:pPr>
    </w:p>
    <w:p w:rsidR="00DF57C1" w:rsidRDefault="00DF57C1" w:rsidP="00ED06BE">
      <w:pPr>
        <w:rPr>
          <w:rFonts w:ascii="Arial Narrow" w:hAnsi="Arial Narrow"/>
          <w:noProof/>
        </w:rPr>
      </w:pPr>
    </w:p>
    <w:p w:rsidR="00DF57C1" w:rsidRDefault="00DF57C1" w:rsidP="00ED06BE">
      <w:pPr>
        <w:rPr>
          <w:rFonts w:ascii="Arial Narrow" w:hAnsi="Arial Narrow"/>
          <w:noProof/>
        </w:rPr>
      </w:pPr>
    </w:p>
    <w:p w:rsidR="00DF57C1" w:rsidRPr="008028E3" w:rsidRDefault="00DF57C1" w:rsidP="00ED06BE">
      <w:pPr>
        <w:rPr>
          <w:rFonts w:ascii="Arial Narrow" w:hAnsi="Arial Narrow"/>
          <w:noProof/>
        </w:rPr>
      </w:pPr>
    </w:p>
    <w:p w:rsidR="00ED06BE" w:rsidRPr="008028E3" w:rsidRDefault="00ED06BE" w:rsidP="00ED06BE">
      <w:pPr>
        <w:rPr>
          <w:rFonts w:ascii="Arial Narrow" w:hAnsi="Arial Narrow"/>
          <w:noProof/>
        </w:rPr>
      </w:pPr>
    </w:p>
    <w:p w:rsidR="00ED06BE" w:rsidRPr="008028E3" w:rsidRDefault="00ED06BE" w:rsidP="00ED06BE">
      <w:pPr>
        <w:rPr>
          <w:rFonts w:ascii="Arial Narrow" w:hAnsi="Arial Narrow"/>
          <w:noProof/>
        </w:rPr>
      </w:pPr>
      <w:r w:rsidRPr="008028E3">
        <w:rPr>
          <w:rFonts w:ascii="Arial Narrow" w:hAnsi="Arial Narrow"/>
          <w:noProof/>
        </w:rPr>
        <w:t>A description of the statistics presented for this streamgage is available in the main body of the report at:</w:t>
      </w:r>
    </w:p>
    <w:p w:rsidR="00ED06BE" w:rsidRDefault="00F7009D" w:rsidP="00ED06BE">
      <w:pPr>
        <w:jc w:val="center"/>
        <w:rPr>
          <w:rFonts w:ascii="Arial Narrow" w:hAnsi="Arial Narrow"/>
          <w:noProof/>
        </w:rPr>
      </w:pPr>
      <w:hyperlink r:id="rId10" w:history="1">
        <w:r w:rsidRPr="009106EB">
          <w:rPr>
            <w:rStyle w:val="Hyperlink"/>
            <w:rFonts w:ascii="Arial Narrow" w:hAnsi="Arial Narrow"/>
            <w:noProof/>
          </w:rPr>
          <w:t>http://dx.doi.org/10.3133/ofr20151214</w:t>
        </w:r>
      </w:hyperlink>
      <w:bookmarkStart w:id="0" w:name="_GoBack"/>
      <w:bookmarkEnd w:id="0"/>
    </w:p>
    <w:p w:rsidR="00ED06BE" w:rsidRPr="008028E3" w:rsidRDefault="00D07B7D" w:rsidP="00ED06BE">
      <w:pPr>
        <w:rPr>
          <w:rFonts w:ascii="Arial Narrow" w:hAnsi="Arial Narrow"/>
          <w:noProof/>
        </w:rPr>
      </w:pPr>
      <w:r>
        <w:rPr>
          <w:rFonts w:ascii="Arial Narrow" w:hAnsi="Arial Narrow"/>
          <w:noProof/>
        </w:rPr>
        <w:t>A link</w:t>
      </w:r>
      <w:r w:rsidR="00ED06BE" w:rsidRPr="008028E3">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DF57C1" w:rsidRPr="008028E3" w:rsidRDefault="00DF57C1" w:rsidP="004B4EBA">
      <w:pPr>
        <w:jc w:val="center"/>
        <w:rPr>
          <w:rFonts w:ascii="Arial Narrow" w:hAnsi="Arial Narrow"/>
          <w:color w:val="0000FF" w:themeColor="hyperlink"/>
          <w:u w:val="single"/>
        </w:rPr>
      </w:pPr>
    </w:p>
    <w:p w:rsidR="000B2745" w:rsidRPr="00167A5E" w:rsidRDefault="00577BBB" w:rsidP="00677C75">
      <w:pPr>
        <w:jc w:val="center"/>
        <w:rPr>
          <w:b/>
        </w:rPr>
      </w:pPr>
      <w:r>
        <w:rPr>
          <w:b/>
          <w:noProof/>
        </w:rPr>
        <w:drawing>
          <wp:inline distT="0" distB="0" distL="0" distR="0">
            <wp:extent cx="5943600" cy="56743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681919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74360"/>
                    </a:xfrm>
                    <a:prstGeom prst="rect">
                      <a:avLst/>
                    </a:prstGeom>
                  </pic:spPr>
                </pic:pic>
              </a:graphicData>
            </a:graphic>
          </wp:inline>
        </w:drawing>
      </w:r>
    </w:p>
    <w:p w:rsidR="0062756C" w:rsidRDefault="0062756C" w:rsidP="00303848"/>
    <w:p w:rsidR="00B23356" w:rsidRDefault="00B23356" w:rsidP="00303848"/>
    <w:p w:rsidR="00623B36" w:rsidRDefault="001013E7"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3014663</wp:posOffset>
                </wp:positionH>
                <wp:positionV relativeFrom="paragraph">
                  <wp:posOffset>5604193</wp:posOffset>
                </wp:positionV>
                <wp:extent cx="223837" cy="157162"/>
                <wp:effectExtent l="0" t="0" r="5080" b="0"/>
                <wp:wrapNone/>
                <wp:docPr id="2" name="Rectangle 2"/>
                <wp:cNvGraphicFramePr/>
                <a:graphic xmlns:a="http://schemas.openxmlformats.org/drawingml/2006/main">
                  <a:graphicData uri="http://schemas.microsoft.com/office/word/2010/wordprocessingShape">
                    <wps:wsp>
                      <wps:cNvSpPr/>
                      <wps:spPr>
                        <a:xfrm>
                          <a:off x="0" y="0"/>
                          <a:ext cx="223837" cy="15716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37.4pt;margin-top:441.3pt;width:17.6pt;height:12.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" fillcolor="white [3212]" stroked="f" strokeweight="2pt"/>
            </w:pict>
          </mc:Fallback>
        </mc:AlternateContent>
      </w:r>
      <w:r w:rsidR="00516C96">
        <w:rPr>
          <w:b/>
          <w:noProof/>
        </w:rPr>
        <w:drawing>
          <wp:inline distT="0" distB="0" distL="0" distR="0">
            <wp:extent cx="5943600" cy="5908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681919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90867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Pr="00635780" w:rsidRDefault="00516C96" w:rsidP="00572EF1">
      <w:pPr>
        <w:jc w:val="center"/>
        <w:rPr>
          <w:sz w:val="24"/>
          <w:szCs w:val="24"/>
        </w:rPr>
      </w:pPr>
      <w:r>
        <w:rPr>
          <w:noProof/>
          <w:sz w:val="24"/>
          <w:szCs w:val="24"/>
        </w:rPr>
        <w:drawing>
          <wp:inline distT="0" distB="0" distL="0" distR="0">
            <wp:extent cx="5943600" cy="58724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681919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7248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5" w:type="dxa"/>
        <w:jc w:val="center"/>
        <w:tblInd w:w="93" w:type="dxa"/>
        <w:tblLook w:val="04A0" w:firstRow="1" w:lastRow="0" w:firstColumn="1" w:lastColumn="0" w:noHBand="0" w:noVBand="1"/>
      </w:tblPr>
      <w:tblGrid>
        <w:gridCol w:w="1987"/>
        <w:gridCol w:w="663"/>
        <w:gridCol w:w="663"/>
        <w:gridCol w:w="663"/>
        <w:gridCol w:w="663"/>
        <w:gridCol w:w="837"/>
        <w:gridCol w:w="837"/>
        <w:gridCol w:w="837"/>
        <w:gridCol w:w="837"/>
        <w:gridCol w:w="837"/>
        <w:gridCol w:w="663"/>
        <w:gridCol w:w="663"/>
        <w:gridCol w:w="837"/>
        <w:gridCol w:w="1038"/>
        <w:gridCol w:w="846"/>
        <w:gridCol w:w="820"/>
      </w:tblGrid>
      <w:tr w:rsidR="00516C96" w:rsidRPr="00516C96" w:rsidTr="008028E3">
        <w:trPr>
          <w:trHeight w:val="300"/>
          <w:jc w:val="center"/>
        </w:trPr>
        <w:tc>
          <w:tcPr>
            <w:tcW w:w="12025" w:type="dxa"/>
            <w:gridSpan w:val="14"/>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06819190 Monthly and annual flow durations, based on 1960–83 period of record (24 years)</w:t>
            </w:r>
          </w:p>
        </w:tc>
        <w:tc>
          <w:tcPr>
            <w:tcW w:w="820"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 </w:t>
            </w:r>
          </w:p>
        </w:tc>
        <w:tc>
          <w:tcPr>
            <w:tcW w:w="820"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 </w:t>
            </w:r>
          </w:p>
        </w:tc>
      </w:tr>
      <w:tr w:rsidR="00516C96" w:rsidRPr="00516C96" w:rsidTr="008028E3">
        <w:trPr>
          <w:trHeight w:val="300"/>
          <w:jc w:val="center"/>
        </w:trPr>
        <w:tc>
          <w:tcPr>
            <w:tcW w:w="12025" w:type="dxa"/>
            <w:gridSpan w:val="14"/>
            <w:tcBorders>
              <w:top w:val="single" w:sz="4" w:space="0" w:color="auto"/>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[ND, not determined]</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color w:val="000000"/>
                <w:sz w:val="20"/>
                <w:szCs w:val="20"/>
              </w:rPr>
            </w:pPr>
          </w:p>
        </w:tc>
      </w:tr>
      <w:tr w:rsidR="00516C96" w:rsidRPr="00516C96" w:rsidTr="008028E3">
        <w:trPr>
          <w:trHeight w:val="600"/>
          <w:jc w:val="center"/>
        </w:trPr>
        <w:tc>
          <w:tcPr>
            <w:tcW w:w="1987" w:type="dxa"/>
            <w:vMerge w:val="restart"/>
            <w:tcBorders>
              <w:top w:val="nil"/>
              <w:left w:val="nil"/>
              <w:bottom w:val="single" w:sz="4" w:space="0" w:color="000000"/>
              <w:right w:val="nil"/>
            </w:tcBorders>
            <w:shd w:val="clear" w:color="auto" w:fill="auto"/>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Percentage of days discharge equaled or exceeded</w:t>
            </w:r>
          </w:p>
        </w:tc>
        <w:tc>
          <w:tcPr>
            <w:tcW w:w="663"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 </w:t>
            </w:r>
          </w:p>
        </w:tc>
        <w:tc>
          <w:tcPr>
            <w:tcW w:w="663"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 </w:t>
            </w:r>
          </w:p>
        </w:tc>
        <w:tc>
          <w:tcPr>
            <w:tcW w:w="663"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 </w:t>
            </w:r>
          </w:p>
        </w:tc>
        <w:tc>
          <w:tcPr>
            <w:tcW w:w="663"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 </w:t>
            </w:r>
          </w:p>
        </w:tc>
        <w:tc>
          <w:tcPr>
            <w:tcW w:w="4185" w:type="dxa"/>
            <w:gridSpan w:val="5"/>
            <w:tcBorders>
              <w:top w:val="nil"/>
              <w:left w:val="nil"/>
              <w:bottom w:val="single" w:sz="4" w:space="0" w:color="auto"/>
              <w:right w:val="nil"/>
            </w:tcBorders>
            <w:shd w:val="clear" w:color="auto" w:fill="auto"/>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Discharge (cubic feet per second)</w:t>
            </w:r>
          </w:p>
        </w:tc>
        <w:tc>
          <w:tcPr>
            <w:tcW w:w="663"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 </w:t>
            </w:r>
          </w:p>
        </w:tc>
        <w:tc>
          <w:tcPr>
            <w:tcW w:w="663"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 </w:t>
            </w:r>
          </w:p>
        </w:tc>
        <w:tc>
          <w:tcPr>
            <w:tcW w:w="837"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 </w:t>
            </w:r>
          </w:p>
        </w:tc>
        <w:tc>
          <w:tcPr>
            <w:tcW w:w="1038"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Annual flow durations</w:t>
            </w:r>
          </w:p>
        </w:tc>
      </w:tr>
      <w:tr w:rsidR="00516C96" w:rsidRPr="00516C96" w:rsidTr="008028E3">
        <w:trPr>
          <w:trHeight w:val="600"/>
          <w:jc w:val="center"/>
        </w:trPr>
        <w:tc>
          <w:tcPr>
            <w:tcW w:w="1987" w:type="dxa"/>
            <w:vMerge/>
            <w:tcBorders>
              <w:top w:val="nil"/>
              <w:left w:val="nil"/>
              <w:bottom w:val="single" w:sz="4" w:space="0" w:color="000000"/>
              <w:right w:val="nil"/>
            </w:tcBorders>
            <w:vAlign w:val="center"/>
            <w:hideMark/>
          </w:tcPr>
          <w:p w:rsidR="00516C96" w:rsidRPr="00516C96" w:rsidRDefault="00516C96" w:rsidP="00516C96">
            <w:pPr>
              <w:spacing w:after="0" w:line="240" w:lineRule="auto"/>
              <w:rPr>
                <w:rFonts w:ascii="Calibri" w:eastAsia="Times New Roman" w:hAnsi="Calibri" w:cs="Times New Roman"/>
                <w:color w:val="000000"/>
                <w:sz w:val="20"/>
                <w:szCs w:val="20"/>
              </w:rPr>
            </w:pPr>
          </w:p>
        </w:tc>
        <w:tc>
          <w:tcPr>
            <w:tcW w:w="663" w:type="dxa"/>
            <w:tcBorders>
              <w:top w:val="nil"/>
              <w:left w:val="nil"/>
              <w:bottom w:val="single" w:sz="4" w:space="0" w:color="auto"/>
              <w:right w:val="nil"/>
            </w:tcBorders>
            <w:shd w:val="clear" w:color="000000" w:fill="FFFFFF"/>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Oct</w:t>
            </w:r>
          </w:p>
        </w:tc>
        <w:tc>
          <w:tcPr>
            <w:tcW w:w="663" w:type="dxa"/>
            <w:tcBorders>
              <w:top w:val="nil"/>
              <w:left w:val="nil"/>
              <w:bottom w:val="single" w:sz="4" w:space="0" w:color="auto"/>
              <w:right w:val="nil"/>
            </w:tcBorders>
            <w:shd w:val="clear" w:color="000000" w:fill="FFFFFF"/>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Nov</w:t>
            </w:r>
          </w:p>
        </w:tc>
        <w:tc>
          <w:tcPr>
            <w:tcW w:w="663" w:type="dxa"/>
            <w:tcBorders>
              <w:top w:val="nil"/>
              <w:left w:val="nil"/>
              <w:bottom w:val="single" w:sz="4" w:space="0" w:color="auto"/>
              <w:right w:val="nil"/>
            </w:tcBorders>
            <w:shd w:val="clear" w:color="000000" w:fill="FFFFFF"/>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Dec</w:t>
            </w:r>
          </w:p>
        </w:tc>
        <w:tc>
          <w:tcPr>
            <w:tcW w:w="663" w:type="dxa"/>
            <w:tcBorders>
              <w:top w:val="nil"/>
              <w:left w:val="nil"/>
              <w:bottom w:val="single" w:sz="4" w:space="0" w:color="auto"/>
              <w:right w:val="nil"/>
            </w:tcBorders>
            <w:shd w:val="clear" w:color="000000" w:fill="FFFFFF"/>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Jan</w:t>
            </w:r>
          </w:p>
        </w:tc>
        <w:tc>
          <w:tcPr>
            <w:tcW w:w="837" w:type="dxa"/>
            <w:tcBorders>
              <w:top w:val="nil"/>
              <w:left w:val="nil"/>
              <w:bottom w:val="single" w:sz="4" w:space="0" w:color="auto"/>
              <w:right w:val="nil"/>
            </w:tcBorders>
            <w:shd w:val="clear" w:color="000000" w:fill="FFFFFF"/>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Feb</w:t>
            </w:r>
          </w:p>
        </w:tc>
        <w:tc>
          <w:tcPr>
            <w:tcW w:w="837" w:type="dxa"/>
            <w:tcBorders>
              <w:top w:val="nil"/>
              <w:left w:val="nil"/>
              <w:bottom w:val="single" w:sz="4" w:space="0" w:color="auto"/>
              <w:right w:val="nil"/>
            </w:tcBorders>
            <w:shd w:val="clear" w:color="000000" w:fill="FFFFFF"/>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Mar</w:t>
            </w:r>
          </w:p>
        </w:tc>
        <w:tc>
          <w:tcPr>
            <w:tcW w:w="837" w:type="dxa"/>
            <w:tcBorders>
              <w:top w:val="nil"/>
              <w:left w:val="nil"/>
              <w:bottom w:val="single" w:sz="4" w:space="0" w:color="auto"/>
              <w:right w:val="nil"/>
            </w:tcBorders>
            <w:shd w:val="clear" w:color="000000" w:fill="FFFFFF"/>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Apr</w:t>
            </w:r>
          </w:p>
        </w:tc>
        <w:tc>
          <w:tcPr>
            <w:tcW w:w="837" w:type="dxa"/>
            <w:tcBorders>
              <w:top w:val="nil"/>
              <w:left w:val="nil"/>
              <w:bottom w:val="single" w:sz="4" w:space="0" w:color="auto"/>
              <w:right w:val="nil"/>
            </w:tcBorders>
            <w:shd w:val="clear" w:color="000000" w:fill="FFFFFF"/>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May</w:t>
            </w:r>
          </w:p>
        </w:tc>
        <w:tc>
          <w:tcPr>
            <w:tcW w:w="837" w:type="dxa"/>
            <w:tcBorders>
              <w:top w:val="nil"/>
              <w:left w:val="nil"/>
              <w:bottom w:val="single" w:sz="4" w:space="0" w:color="auto"/>
              <w:right w:val="nil"/>
            </w:tcBorders>
            <w:shd w:val="clear" w:color="000000" w:fill="FFFFFF"/>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June</w:t>
            </w:r>
          </w:p>
        </w:tc>
        <w:tc>
          <w:tcPr>
            <w:tcW w:w="663" w:type="dxa"/>
            <w:tcBorders>
              <w:top w:val="nil"/>
              <w:left w:val="nil"/>
              <w:bottom w:val="single" w:sz="4" w:space="0" w:color="auto"/>
              <w:right w:val="nil"/>
            </w:tcBorders>
            <w:shd w:val="clear" w:color="000000" w:fill="FFFFFF"/>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July</w:t>
            </w:r>
          </w:p>
        </w:tc>
        <w:tc>
          <w:tcPr>
            <w:tcW w:w="663" w:type="dxa"/>
            <w:tcBorders>
              <w:top w:val="nil"/>
              <w:left w:val="nil"/>
              <w:bottom w:val="single" w:sz="4" w:space="0" w:color="auto"/>
              <w:right w:val="nil"/>
            </w:tcBorders>
            <w:shd w:val="clear" w:color="000000" w:fill="FFFFFF"/>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Aug</w:t>
            </w:r>
          </w:p>
        </w:tc>
        <w:tc>
          <w:tcPr>
            <w:tcW w:w="837" w:type="dxa"/>
            <w:tcBorders>
              <w:top w:val="nil"/>
              <w:left w:val="nil"/>
              <w:bottom w:val="single" w:sz="4" w:space="0" w:color="auto"/>
              <w:right w:val="nil"/>
            </w:tcBorders>
            <w:shd w:val="clear" w:color="000000" w:fill="FFFFFF"/>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Sept</w:t>
            </w:r>
          </w:p>
        </w:tc>
        <w:tc>
          <w:tcPr>
            <w:tcW w:w="1038"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Kentau statistic</w:t>
            </w:r>
          </w:p>
        </w:tc>
        <w:tc>
          <w:tcPr>
            <w:tcW w:w="820"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P-value</w:t>
            </w:r>
          </w:p>
        </w:tc>
      </w:tr>
      <w:tr w:rsidR="00516C96" w:rsidRPr="00516C96" w:rsidTr="008028E3">
        <w:trPr>
          <w:trHeight w:val="300"/>
          <w:jc w:val="center"/>
        </w:trPr>
        <w:tc>
          <w:tcPr>
            <w:tcW w:w="198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99</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0.02</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0.10</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0.00</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0.00</w:t>
            </w:r>
          </w:p>
        </w:tc>
        <w:tc>
          <w:tcPr>
            <w:tcW w:w="83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0.03</w:t>
            </w:r>
          </w:p>
        </w:tc>
        <w:tc>
          <w:tcPr>
            <w:tcW w:w="83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0.18</w:t>
            </w:r>
          </w:p>
        </w:tc>
        <w:tc>
          <w:tcPr>
            <w:tcW w:w="83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0.26</w:t>
            </w:r>
          </w:p>
        </w:tc>
        <w:tc>
          <w:tcPr>
            <w:tcW w:w="83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0.36</w:t>
            </w:r>
          </w:p>
        </w:tc>
        <w:tc>
          <w:tcPr>
            <w:tcW w:w="83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0.20</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0.02</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0.01</w:t>
            </w:r>
          </w:p>
        </w:tc>
        <w:tc>
          <w:tcPr>
            <w:tcW w:w="83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0.06</w:t>
            </w:r>
          </w:p>
        </w:tc>
        <w:tc>
          <w:tcPr>
            <w:tcW w:w="103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0.01</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0.000</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ND</w:t>
            </w:r>
          </w:p>
        </w:tc>
      </w:tr>
      <w:tr w:rsidR="00516C96" w:rsidRPr="00516C96" w:rsidTr="008028E3">
        <w:trPr>
          <w:trHeight w:val="300"/>
          <w:jc w:val="center"/>
        </w:trPr>
        <w:tc>
          <w:tcPr>
            <w:tcW w:w="198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98</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0.04</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0.10</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0.00</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0.00</w:t>
            </w:r>
          </w:p>
        </w:tc>
        <w:tc>
          <w:tcPr>
            <w:tcW w:w="83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0.11</w:t>
            </w:r>
          </w:p>
        </w:tc>
        <w:tc>
          <w:tcPr>
            <w:tcW w:w="83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0.30</w:t>
            </w:r>
          </w:p>
        </w:tc>
        <w:tc>
          <w:tcPr>
            <w:tcW w:w="83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0.47</w:t>
            </w:r>
          </w:p>
        </w:tc>
        <w:tc>
          <w:tcPr>
            <w:tcW w:w="83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0.52</w:t>
            </w:r>
          </w:p>
        </w:tc>
        <w:tc>
          <w:tcPr>
            <w:tcW w:w="83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0.22</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0.03</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0.02</w:t>
            </w:r>
          </w:p>
        </w:tc>
        <w:tc>
          <w:tcPr>
            <w:tcW w:w="83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0.12</w:t>
            </w:r>
          </w:p>
        </w:tc>
        <w:tc>
          <w:tcPr>
            <w:tcW w:w="103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0.05</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0.076</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0.149</w:t>
            </w:r>
          </w:p>
        </w:tc>
      </w:tr>
      <w:tr w:rsidR="00516C96" w:rsidRPr="00516C96" w:rsidTr="008028E3">
        <w:trPr>
          <w:trHeight w:val="300"/>
          <w:jc w:val="center"/>
        </w:trPr>
        <w:tc>
          <w:tcPr>
            <w:tcW w:w="198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95</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0.10</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0.20</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0.08</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0.00</w:t>
            </w:r>
          </w:p>
        </w:tc>
        <w:tc>
          <w:tcPr>
            <w:tcW w:w="83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0.24</w:t>
            </w:r>
          </w:p>
        </w:tc>
        <w:tc>
          <w:tcPr>
            <w:tcW w:w="83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0.65</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1.6</w:t>
            </w:r>
          </w:p>
        </w:tc>
        <w:tc>
          <w:tcPr>
            <w:tcW w:w="83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0.96</w:t>
            </w:r>
          </w:p>
        </w:tc>
        <w:tc>
          <w:tcPr>
            <w:tcW w:w="83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0.32</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0.10</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0.12</w:t>
            </w:r>
          </w:p>
        </w:tc>
        <w:tc>
          <w:tcPr>
            <w:tcW w:w="83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0.20</w:t>
            </w:r>
          </w:p>
        </w:tc>
        <w:tc>
          <w:tcPr>
            <w:tcW w:w="103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0.20</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-0.004</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1.000</w:t>
            </w:r>
          </w:p>
        </w:tc>
      </w:tr>
      <w:tr w:rsidR="00516C96" w:rsidRPr="00516C96" w:rsidTr="008028E3">
        <w:trPr>
          <w:trHeight w:val="300"/>
          <w:jc w:val="center"/>
        </w:trPr>
        <w:tc>
          <w:tcPr>
            <w:tcW w:w="198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90</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0.20</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0.29</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0.20</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0.11</w:t>
            </w:r>
          </w:p>
        </w:tc>
        <w:tc>
          <w:tcPr>
            <w:tcW w:w="83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0.40</w:t>
            </w:r>
          </w:p>
        </w:tc>
        <w:tc>
          <w:tcPr>
            <w:tcW w:w="837"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1.5</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2.9</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2.1</w:t>
            </w:r>
          </w:p>
        </w:tc>
        <w:tc>
          <w:tcPr>
            <w:tcW w:w="83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0.97</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0.30</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0.20</w:t>
            </w:r>
          </w:p>
        </w:tc>
        <w:tc>
          <w:tcPr>
            <w:tcW w:w="83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0.26</w:t>
            </w:r>
          </w:p>
        </w:tc>
        <w:tc>
          <w:tcPr>
            <w:tcW w:w="103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0.31</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0.018</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0.900</w:t>
            </w:r>
          </w:p>
        </w:tc>
      </w:tr>
      <w:tr w:rsidR="00516C96" w:rsidRPr="00516C96" w:rsidTr="008028E3">
        <w:trPr>
          <w:trHeight w:val="300"/>
          <w:jc w:val="center"/>
        </w:trPr>
        <w:tc>
          <w:tcPr>
            <w:tcW w:w="198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85</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0.30</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0.38</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0.30</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0.30</w:t>
            </w:r>
          </w:p>
        </w:tc>
        <w:tc>
          <w:tcPr>
            <w:tcW w:w="83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0.62</w:t>
            </w:r>
          </w:p>
        </w:tc>
        <w:tc>
          <w:tcPr>
            <w:tcW w:w="837"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2.7</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4.1</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3.7</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1.5</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0.46</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0.31</w:t>
            </w:r>
          </w:p>
        </w:tc>
        <w:tc>
          <w:tcPr>
            <w:tcW w:w="83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0.34</w:t>
            </w:r>
          </w:p>
        </w:tc>
        <w:tc>
          <w:tcPr>
            <w:tcW w:w="103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0.50</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0.040</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0.772</w:t>
            </w:r>
          </w:p>
        </w:tc>
      </w:tr>
      <w:tr w:rsidR="00516C96" w:rsidRPr="00516C96" w:rsidTr="008028E3">
        <w:trPr>
          <w:trHeight w:val="300"/>
          <w:jc w:val="center"/>
        </w:trPr>
        <w:tc>
          <w:tcPr>
            <w:tcW w:w="198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80</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0.40</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0.50</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0.65</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0.40</w:t>
            </w:r>
          </w:p>
        </w:tc>
        <w:tc>
          <w:tcPr>
            <w:tcW w:w="83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0.98</w:t>
            </w:r>
          </w:p>
        </w:tc>
        <w:tc>
          <w:tcPr>
            <w:tcW w:w="837"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4.0</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5.9</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4.6</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2.0</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0.64</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0.40</w:t>
            </w:r>
          </w:p>
        </w:tc>
        <w:tc>
          <w:tcPr>
            <w:tcW w:w="83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0.40</w:t>
            </w:r>
          </w:p>
        </w:tc>
        <w:tc>
          <w:tcPr>
            <w:tcW w:w="103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0.71</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0.141</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0.309</w:t>
            </w:r>
          </w:p>
        </w:tc>
      </w:tr>
      <w:tr w:rsidR="00516C96" w:rsidRPr="00516C96" w:rsidTr="008028E3">
        <w:trPr>
          <w:trHeight w:val="300"/>
          <w:jc w:val="center"/>
        </w:trPr>
        <w:tc>
          <w:tcPr>
            <w:tcW w:w="198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75</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0.47</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0.82</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1.3</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0.60</w:t>
            </w:r>
          </w:p>
        </w:tc>
        <w:tc>
          <w:tcPr>
            <w:tcW w:w="837"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1.3</w:t>
            </w:r>
          </w:p>
        </w:tc>
        <w:tc>
          <w:tcPr>
            <w:tcW w:w="837"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6.0</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7.9</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5.5</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2.5</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0.90</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0.46</w:t>
            </w:r>
          </w:p>
        </w:tc>
        <w:tc>
          <w:tcPr>
            <w:tcW w:w="83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0.50</w:t>
            </w:r>
          </w:p>
        </w:tc>
        <w:tc>
          <w:tcPr>
            <w:tcW w:w="1038"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0.065</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0.664</w:t>
            </w:r>
          </w:p>
        </w:tc>
      </w:tr>
      <w:tr w:rsidR="00516C96" w:rsidRPr="00516C96" w:rsidTr="008028E3">
        <w:trPr>
          <w:trHeight w:val="300"/>
          <w:jc w:val="center"/>
        </w:trPr>
        <w:tc>
          <w:tcPr>
            <w:tcW w:w="198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70</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0.60</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1.2</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1.8</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1.2</w:t>
            </w:r>
          </w:p>
        </w:tc>
        <w:tc>
          <w:tcPr>
            <w:tcW w:w="837"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2.0</w:t>
            </w:r>
          </w:p>
        </w:tc>
        <w:tc>
          <w:tcPr>
            <w:tcW w:w="837"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9.0</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10</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7.6</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3.3</w:t>
            </w:r>
          </w:p>
        </w:tc>
        <w:tc>
          <w:tcPr>
            <w:tcW w:w="663" w:type="dxa"/>
            <w:tcBorders>
              <w:top w:val="nil"/>
              <w:left w:val="nil"/>
              <w:bottom w:val="nil"/>
              <w:right w:val="nil"/>
            </w:tcBorders>
            <w:shd w:val="clear" w:color="auto" w:fill="auto"/>
            <w:noWrap/>
            <w:vAlign w:val="bottom"/>
            <w:hideMark/>
          </w:tcPr>
          <w:p w:rsidR="00516C96" w:rsidRPr="00516C96" w:rsidRDefault="00516C96" w:rsidP="0061673F">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1.1</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0.55</w:t>
            </w:r>
          </w:p>
        </w:tc>
        <w:tc>
          <w:tcPr>
            <w:tcW w:w="83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0.60</w:t>
            </w:r>
          </w:p>
        </w:tc>
        <w:tc>
          <w:tcPr>
            <w:tcW w:w="1038"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0.058</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0.704</w:t>
            </w:r>
          </w:p>
        </w:tc>
      </w:tr>
      <w:tr w:rsidR="00516C96" w:rsidRPr="00516C96" w:rsidTr="008028E3">
        <w:trPr>
          <w:trHeight w:val="300"/>
          <w:jc w:val="center"/>
        </w:trPr>
        <w:tc>
          <w:tcPr>
            <w:tcW w:w="198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65</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0.72</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1.6</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2.0</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1.8</w:t>
            </w:r>
          </w:p>
        </w:tc>
        <w:tc>
          <w:tcPr>
            <w:tcW w:w="837"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2.7</w:t>
            </w:r>
          </w:p>
        </w:tc>
        <w:tc>
          <w:tcPr>
            <w:tcW w:w="837"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10</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12</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9.2</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4.3</w:t>
            </w:r>
          </w:p>
        </w:tc>
        <w:tc>
          <w:tcPr>
            <w:tcW w:w="663" w:type="dxa"/>
            <w:tcBorders>
              <w:top w:val="nil"/>
              <w:left w:val="nil"/>
              <w:bottom w:val="nil"/>
              <w:right w:val="nil"/>
            </w:tcBorders>
            <w:shd w:val="clear" w:color="auto" w:fill="auto"/>
            <w:noWrap/>
            <w:vAlign w:val="bottom"/>
            <w:hideMark/>
          </w:tcPr>
          <w:p w:rsidR="00516C96" w:rsidRPr="00516C96" w:rsidRDefault="00516C96" w:rsidP="0061673F">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1.3</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0.65</w:t>
            </w:r>
          </w:p>
        </w:tc>
        <w:tc>
          <w:tcPr>
            <w:tcW w:w="83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0.70</w:t>
            </w:r>
          </w:p>
        </w:tc>
        <w:tc>
          <w:tcPr>
            <w:tcW w:w="1038"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2.1</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0.043</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0.782</w:t>
            </w:r>
          </w:p>
        </w:tc>
      </w:tr>
      <w:tr w:rsidR="00516C96" w:rsidRPr="00516C96" w:rsidTr="008028E3">
        <w:trPr>
          <w:trHeight w:val="300"/>
          <w:jc w:val="center"/>
        </w:trPr>
        <w:tc>
          <w:tcPr>
            <w:tcW w:w="198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60</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0.90</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2.5</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2.5</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2.0</w:t>
            </w:r>
          </w:p>
        </w:tc>
        <w:tc>
          <w:tcPr>
            <w:tcW w:w="837"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3.7</w:t>
            </w:r>
          </w:p>
        </w:tc>
        <w:tc>
          <w:tcPr>
            <w:tcW w:w="837"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13</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15</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11</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5.5</w:t>
            </w:r>
          </w:p>
        </w:tc>
        <w:tc>
          <w:tcPr>
            <w:tcW w:w="663" w:type="dxa"/>
            <w:tcBorders>
              <w:top w:val="nil"/>
              <w:left w:val="nil"/>
              <w:bottom w:val="nil"/>
              <w:right w:val="nil"/>
            </w:tcBorders>
            <w:shd w:val="clear" w:color="auto" w:fill="auto"/>
            <w:noWrap/>
            <w:vAlign w:val="bottom"/>
            <w:hideMark/>
          </w:tcPr>
          <w:p w:rsidR="00516C96" w:rsidRPr="00516C96" w:rsidRDefault="00516C96" w:rsidP="0061673F">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1.5</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0.80</w:t>
            </w:r>
          </w:p>
        </w:tc>
        <w:tc>
          <w:tcPr>
            <w:tcW w:w="83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0.82</w:t>
            </w:r>
          </w:p>
        </w:tc>
        <w:tc>
          <w:tcPr>
            <w:tcW w:w="1038"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3.0</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0.565</w:t>
            </w:r>
          </w:p>
        </w:tc>
      </w:tr>
      <w:tr w:rsidR="00516C96" w:rsidRPr="00516C96" w:rsidTr="008028E3">
        <w:trPr>
          <w:trHeight w:val="300"/>
          <w:jc w:val="center"/>
        </w:trPr>
        <w:tc>
          <w:tcPr>
            <w:tcW w:w="198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55</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1.4</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3.2</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3.2</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2.6</w:t>
            </w:r>
          </w:p>
        </w:tc>
        <w:tc>
          <w:tcPr>
            <w:tcW w:w="837"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5.0</w:t>
            </w:r>
          </w:p>
        </w:tc>
        <w:tc>
          <w:tcPr>
            <w:tcW w:w="837"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17</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18</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12</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6.8</w:t>
            </w:r>
          </w:p>
        </w:tc>
        <w:tc>
          <w:tcPr>
            <w:tcW w:w="663" w:type="dxa"/>
            <w:tcBorders>
              <w:top w:val="nil"/>
              <w:left w:val="nil"/>
              <w:bottom w:val="nil"/>
              <w:right w:val="nil"/>
            </w:tcBorders>
            <w:shd w:val="clear" w:color="auto" w:fill="auto"/>
            <w:noWrap/>
            <w:vAlign w:val="bottom"/>
            <w:hideMark/>
          </w:tcPr>
          <w:p w:rsidR="00516C96" w:rsidRPr="00516C96" w:rsidRDefault="00516C96" w:rsidP="0061673F">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1.9</w:t>
            </w:r>
          </w:p>
        </w:tc>
        <w:tc>
          <w:tcPr>
            <w:tcW w:w="6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0.99</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1.0</w:t>
            </w:r>
          </w:p>
        </w:tc>
        <w:tc>
          <w:tcPr>
            <w:tcW w:w="1038"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3.9</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0.083</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0.582</w:t>
            </w:r>
          </w:p>
        </w:tc>
      </w:tr>
      <w:tr w:rsidR="00516C96" w:rsidRPr="00516C96" w:rsidTr="008028E3">
        <w:trPr>
          <w:trHeight w:val="300"/>
          <w:jc w:val="center"/>
        </w:trPr>
        <w:tc>
          <w:tcPr>
            <w:tcW w:w="198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50</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2.1</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4.0</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4.0</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3.0</w:t>
            </w:r>
          </w:p>
        </w:tc>
        <w:tc>
          <w:tcPr>
            <w:tcW w:w="837"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6.9</w:t>
            </w:r>
          </w:p>
        </w:tc>
        <w:tc>
          <w:tcPr>
            <w:tcW w:w="837"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20</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21</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15</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7.9</w:t>
            </w:r>
          </w:p>
        </w:tc>
        <w:tc>
          <w:tcPr>
            <w:tcW w:w="663" w:type="dxa"/>
            <w:tcBorders>
              <w:top w:val="nil"/>
              <w:left w:val="nil"/>
              <w:bottom w:val="nil"/>
              <w:right w:val="nil"/>
            </w:tcBorders>
            <w:shd w:val="clear" w:color="auto" w:fill="auto"/>
            <w:noWrap/>
            <w:vAlign w:val="bottom"/>
            <w:hideMark/>
          </w:tcPr>
          <w:p w:rsidR="00516C96" w:rsidRPr="00516C96" w:rsidRDefault="00516C96" w:rsidP="0061673F">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2.3</w:t>
            </w:r>
          </w:p>
        </w:tc>
        <w:tc>
          <w:tcPr>
            <w:tcW w:w="663"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1.1</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1.4</w:t>
            </w:r>
          </w:p>
        </w:tc>
        <w:tc>
          <w:tcPr>
            <w:tcW w:w="1038"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5.0</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0.087</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0.567</w:t>
            </w:r>
          </w:p>
        </w:tc>
      </w:tr>
      <w:tr w:rsidR="00516C96" w:rsidRPr="00516C96" w:rsidTr="008028E3">
        <w:trPr>
          <w:trHeight w:val="300"/>
          <w:jc w:val="center"/>
        </w:trPr>
        <w:tc>
          <w:tcPr>
            <w:tcW w:w="198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45</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2.8</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5.0</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5.0</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3.7</w:t>
            </w:r>
          </w:p>
        </w:tc>
        <w:tc>
          <w:tcPr>
            <w:tcW w:w="837"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9.0</w:t>
            </w:r>
          </w:p>
        </w:tc>
        <w:tc>
          <w:tcPr>
            <w:tcW w:w="837"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23</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24</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19</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9.5</w:t>
            </w:r>
          </w:p>
        </w:tc>
        <w:tc>
          <w:tcPr>
            <w:tcW w:w="663" w:type="dxa"/>
            <w:tcBorders>
              <w:top w:val="nil"/>
              <w:left w:val="nil"/>
              <w:bottom w:val="nil"/>
              <w:right w:val="nil"/>
            </w:tcBorders>
            <w:shd w:val="clear" w:color="auto" w:fill="auto"/>
            <w:noWrap/>
            <w:vAlign w:val="bottom"/>
            <w:hideMark/>
          </w:tcPr>
          <w:p w:rsidR="00516C96" w:rsidRPr="00516C96" w:rsidRDefault="00516C96" w:rsidP="0061673F">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2.9</w:t>
            </w:r>
          </w:p>
        </w:tc>
        <w:tc>
          <w:tcPr>
            <w:tcW w:w="663"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1.3</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1.9</w:t>
            </w:r>
          </w:p>
        </w:tc>
        <w:tc>
          <w:tcPr>
            <w:tcW w:w="1038"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6.7</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0.065</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0.672</w:t>
            </w:r>
          </w:p>
        </w:tc>
      </w:tr>
      <w:tr w:rsidR="00516C96" w:rsidRPr="00516C96" w:rsidTr="008028E3">
        <w:trPr>
          <w:trHeight w:val="300"/>
          <w:jc w:val="center"/>
        </w:trPr>
        <w:tc>
          <w:tcPr>
            <w:tcW w:w="198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40</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3.8</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6.5</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6.0</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4.0</w:t>
            </w:r>
          </w:p>
        </w:tc>
        <w:tc>
          <w:tcPr>
            <w:tcW w:w="837"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12</w:t>
            </w:r>
          </w:p>
        </w:tc>
        <w:tc>
          <w:tcPr>
            <w:tcW w:w="837"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30</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28</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22</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12</w:t>
            </w:r>
          </w:p>
        </w:tc>
        <w:tc>
          <w:tcPr>
            <w:tcW w:w="663" w:type="dxa"/>
            <w:tcBorders>
              <w:top w:val="nil"/>
              <w:left w:val="nil"/>
              <w:bottom w:val="nil"/>
              <w:right w:val="nil"/>
            </w:tcBorders>
            <w:shd w:val="clear" w:color="auto" w:fill="auto"/>
            <w:noWrap/>
            <w:vAlign w:val="bottom"/>
            <w:hideMark/>
          </w:tcPr>
          <w:p w:rsidR="00516C96" w:rsidRPr="00516C96" w:rsidRDefault="00516C96" w:rsidP="0061673F">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3.8</w:t>
            </w:r>
          </w:p>
        </w:tc>
        <w:tc>
          <w:tcPr>
            <w:tcW w:w="663"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1.4</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2.8</w:t>
            </w:r>
          </w:p>
        </w:tc>
        <w:tc>
          <w:tcPr>
            <w:tcW w:w="1038"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8.9</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0.069</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0.654</w:t>
            </w:r>
          </w:p>
        </w:tc>
      </w:tr>
      <w:tr w:rsidR="00516C96" w:rsidRPr="00516C96" w:rsidTr="008028E3">
        <w:trPr>
          <w:trHeight w:val="300"/>
          <w:jc w:val="center"/>
        </w:trPr>
        <w:tc>
          <w:tcPr>
            <w:tcW w:w="198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35</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5.2</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8.0</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7.0</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6.0</w:t>
            </w:r>
          </w:p>
        </w:tc>
        <w:tc>
          <w:tcPr>
            <w:tcW w:w="837"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16</w:t>
            </w:r>
          </w:p>
        </w:tc>
        <w:tc>
          <w:tcPr>
            <w:tcW w:w="837"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40</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32</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27</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16</w:t>
            </w:r>
          </w:p>
        </w:tc>
        <w:tc>
          <w:tcPr>
            <w:tcW w:w="663" w:type="dxa"/>
            <w:tcBorders>
              <w:top w:val="nil"/>
              <w:left w:val="nil"/>
              <w:bottom w:val="nil"/>
              <w:right w:val="nil"/>
            </w:tcBorders>
            <w:shd w:val="clear" w:color="auto" w:fill="auto"/>
            <w:noWrap/>
            <w:vAlign w:val="bottom"/>
            <w:hideMark/>
          </w:tcPr>
          <w:p w:rsidR="00516C96" w:rsidRPr="00516C96" w:rsidRDefault="00516C96" w:rsidP="0061673F">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5.3</w:t>
            </w:r>
          </w:p>
        </w:tc>
        <w:tc>
          <w:tcPr>
            <w:tcW w:w="663"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1.8</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3.7</w:t>
            </w:r>
          </w:p>
        </w:tc>
        <w:tc>
          <w:tcPr>
            <w:tcW w:w="1038"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11</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0.072</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0.636</w:t>
            </w:r>
          </w:p>
        </w:tc>
      </w:tr>
      <w:tr w:rsidR="00516C96" w:rsidRPr="00516C96" w:rsidTr="008028E3">
        <w:trPr>
          <w:trHeight w:val="300"/>
          <w:jc w:val="center"/>
        </w:trPr>
        <w:tc>
          <w:tcPr>
            <w:tcW w:w="198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30</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7.2</w:t>
            </w:r>
          </w:p>
        </w:tc>
        <w:tc>
          <w:tcPr>
            <w:tcW w:w="663" w:type="dxa"/>
            <w:tcBorders>
              <w:top w:val="nil"/>
              <w:left w:val="nil"/>
              <w:bottom w:val="nil"/>
              <w:right w:val="nil"/>
            </w:tcBorders>
            <w:shd w:val="clear" w:color="auto" w:fill="auto"/>
            <w:noWrap/>
            <w:vAlign w:val="bottom"/>
            <w:hideMark/>
          </w:tcPr>
          <w:p w:rsidR="00516C96" w:rsidRPr="00516C96" w:rsidRDefault="00516C96" w:rsidP="00122662">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11</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9.0</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8.0</w:t>
            </w:r>
          </w:p>
        </w:tc>
        <w:tc>
          <w:tcPr>
            <w:tcW w:w="837"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21</w:t>
            </w:r>
          </w:p>
        </w:tc>
        <w:tc>
          <w:tcPr>
            <w:tcW w:w="837"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50</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39</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33</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22</w:t>
            </w:r>
          </w:p>
        </w:tc>
        <w:tc>
          <w:tcPr>
            <w:tcW w:w="663" w:type="dxa"/>
            <w:tcBorders>
              <w:top w:val="nil"/>
              <w:left w:val="nil"/>
              <w:bottom w:val="nil"/>
              <w:right w:val="nil"/>
            </w:tcBorders>
            <w:shd w:val="clear" w:color="auto" w:fill="auto"/>
            <w:noWrap/>
            <w:vAlign w:val="bottom"/>
            <w:hideMark/>
          </w:tcPr>
          <w:p w:rsidR="00516C96" w:rsidRPr="00516C96" w:rsidRDefault="00516C96" w:rsidP="0061673F">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7.0</w:t>
            </w:r>
          </w:p>
        </w:tc>
        <w:tc>
          <w:tcPr>
            <w:tcW w:w="663"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2.4</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4.8</w:t>
            </w:r>
          </w:p>
        </w:tc>
        <w:tc>
          <w:tcPr>
            <w:tcW w:w="1038"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16</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0.058</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0.710</w:t>
            </w:r>
          </w:p>
        </w:tc>
      </w:tr>
      <w:tr w:rsidR="00516C96" w:rsidRPr="00516C96" w:rsidTr="008028E3">
        <w:trPr>
          <w:trHeight w:val="300"/>
          <w:jc w:val="center"/>
        </w:trPr>
        <w:tc>
          <w:tcPr>
            <w:tcW w:w="198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25</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8.8</w:t>
            </w:r>
          </w:p>
        </w:tc>
        <w:tc>
          <w:tcPr>
            <w:tcW w:w="663" w:type="dxa"/>
            <w:tcBorders>
              <w:top w:val="nil"/>
              <w:left w:val="nil"/>
              <w:bottom w:val="nil"/>
              <w:right w:val="nil"/>
            </w:tcBorders>
            <w:shd w:val="clear" w:color="auto" w:fill="auto"/>
            <w:noWrap/>
            <w:vAlign w:val="bottom"/>
            <w:hideMark/>
          </w:tcPr>
          <w:p w:rsidR="00516C96" w:rsidRPr="00516C96" w:rsidRDefault="00516C96" w:rsidP="00122662">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14</w:t>
            </w:r>
          </w:p>
        </w:tc>
        <w:tc>
          <w:tcPr>
            <w:tcW w:w="663" w:type="dxa"/>
            <w:tcBorders>
              <w:top w:val="nil"/>
              <w:left w:val="nil"/>
              <w:bottom w:val="nil"/>
              <w:right w:val="nil"/>
            </w:tcBorders>
            <w:shd w:val="clear" w:color="auto" w:fill="auto"/>
            <w:noWrap/>
            <w:vAlign w:val="bottom"/>
            <w:hideMark/>
          </w:tcPr>
          <w:p w:rsidR="00516C96" w:rsidRPr="00516C96" w:rsidRDefault="00516C96" w:rsidP="00122662">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10</w:t>
            </w:r>
          </w:p>
        </w:tc>
        <w:tc>
          <w:tcPr>
            <w:tcW w:w="663" w:type="dxa"/>
            <w:tcBorders>
              <w:top w:val="nil"/>
              <w:left w:val="nil"/>
              <w:bottom w:val="nil"/>
              <w:right w:val="nil"/>
            </w:tcBorders>
            <w:shd w:val="clear" w:color="auto" w:fill="auto"/>
            <w:noWrap/>
            <w:vAlign w:val="bottom"/>
            <w:hideMark/>
          </w:tcPr>
          <w:p w:rsidR="00516C96" w:rsidRPr="00516C96" w:rsidRDefault="00516C96" w:rsidP="00122662">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10</w:t>
            </w:r>
          </w:p>
        </w:tc>
        <w:tc>
          <w:tcPr>
            <w:tcW w:w="837"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28</w:t>
            </w:r>
          </w:p>
        </w:tc>
        <w:tc>
          <w:tcPr>
            <w:tcW w:w="837"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69</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47</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41</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29</w:t>
            </w:r>
          </w:p>
        </w:tc>
        <w:tc>
          <w:tcPr>
            <w:tcW w:w="663" w:type="dxa"/>
            <w:tcBorders>
              <w:top w:val="nil"/>
              <w:left w:val="nil"/>
              <w:bottom w:val="nil"/>
              <w:right w:val="nil"/>
            </w:tcBorders>
            <w:shd w:val="clear" w:color="auto" w:fill="auto"/>
            <w:noWrap/>
            <w:vAlign w:val="bottom"/>
            <w:hideMark/>
          </w:tcPr>
          <w:p w:rsidR="00516C96" w:rsidRPr="00516C96" w:rsidRDefault="00516C96" w:rsidP="0061673F">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9.3</w:t>
            </w:r>
          </w:p>
        </w:tc>
        <w:tc>
          <w:tcPr>
            <w:tcW w:w="663"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3.2</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9.0</w:t>
            </w:r>
          </w:p>
        </w:tc>
        <w:tc>
          <w:tcPr>
            <w:tcW w:w="1038"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22</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0.058</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0.709</w:t>
            </w:r>
          </w:p>
        </w:tc>
      </w:tr>
      <w:tr w:rsidR="00516C96" w:rsidRPr="00516C96" w:rsidTr="008028E3">
        <w:trPr>
          <w:trHeight w:val="300"/>
          <w:jc w:val="center"/>
        </w:trPr>
        <w:tc>
          <w:tcPr>
            <w:tcW w:w="198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20</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13</w:t>
            </w:r>
          </w:p>
        </w:tc>
        <w:tc>
          <w:tcPr>
            <w:tcW w:w="663" w:type="dxa"/>
            <w:tcBorders>
              <w:top w:val="nil"/>
              <w:left w:val="nil"/>
              <w:bottom w:val="nil"/>
              <w:right w:val="nil"/>
            </w:tcBorders>
            <w:shd w:val="clear" w:color="auto" w:fill="auto"/>
            <w:noWrap/>
            <w:vAlign w:val="bottom"/>
            <w:hideMark/>
          </w:tcPr>
          <w:p w:rsidR="00516C96" w:rsidRPr="00516C96" w:rsidRDefault="00516C96" w:rsidP="00122662">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23</w:t>
            </w:r>
          </w:p>
        </w:tc>
        <w:tc>
          <w:tcPr>
            <w:tcW w:w="663" w:type="dxa"/>
            <w:tcBorders>
              <w:top w:val="nil"/>
              <w:left w:val="nil"/>
              <w:bottom w:val="nil"/>
              <w:right w:val="nil"/>
            </w:tcBorders>
            <w:shd w:val="clear" w:color="auto" w:fill="auto"/>
            <w:noWrap/>
            <w:vAlign w:val="bottom"/>
            <w:hideMark/>
          </w:tcPr>
          <w:p w:rsidR="00516C96" w:rsidRPr="00516C96" w:rsidRDefault="00516C96" w:rsidP="00122662">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15</w:t>
            </w:r>
          </w:p>
        </w:tc>
        <w:tc>
          <w:tcPr>
            <w:tcW w:w="663" w:type="dxa"/>
            <w:tcBorders>
              <w:top w:val="nil"/>
              <w:left w:val="nil"/>
              <w:bottom w:val="nil"/>
              <w:right w:val="nil"/>
            </w:tcBorders>
            <w:shd w:val="clear" w:color="auto" w:fill="auto"/>
            <w:noWrap/>
            <w:vAlign w:val="bottom"/>
            <w:hideMark/>
          </w:tcPr>
          <w:p w:rsidR="00516C96" w:rsidRPr="00516C96" w:rsidRDefault="00516C96" w:rsidP="00122662">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19</w:t>
            </w:r>
          </w:p>
        </w:tc>
        <w:tc>
          <w:tcPr>
            <w:tcW w:w="837"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39</w:t>
            </w:r>
          </w:p>
        </w:tc>
        <w:tc>
          <w:tcPr>
            <w:tcW w:w="837"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93</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64</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56</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42</w:t>
            </w:r>
          </w:p>
        </w:tc>
        <w:tc>
          <w:tcPr>
            <w:tcW w:w="663"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12</w:t>
            </w:r>
          </w:p>
        </w:tc>
        <w:tc>
          <w:tcPr>
            <w:tcW w:w="663"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5.2</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15</w:t>
            </w:r>
          </w:p>
        </w:tc>
        <w:tc>
          <w:tcPr>
            <w:tcW w:w="1038"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30</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0.062</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0.691</w:t>
            </w:r>
          </w:p>
        </w:tc>
      </w:tr>
      <w:tr w:rsidR="00516C96" w:rsidRPr="00516C96" w:rsidTr="008028E3">
        <w:trPr>
          <w:trHeight w:val="300"/>
          <w:jc w:val="center"/>
        </w:trPr>
        <w:tc>
          <w:tcPr>
            <w:tcW w:w="198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15</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18</w:t>
            </w:r>
          </w:p>
        </w:tc>
        <w:tc>
          <w:tcPr>
            <w:tcW w:w="663" w:type="dxa"/>
            <w:tcBorders>
              <w:top w:val="nil"/>
              <w:left w:val="nil"/>
              <w:bottom w:val="nil"/>
              <w:right w:val="nil"/>
            </w:tcBorders>
            <w:shd w:val="clear" w:color="auto" w:fill="auto"/>
            <w:noWrap/>
            <w:vAlign w:val="bottom"/>
            <w:hideMark/>
          </w:tcPr>
          <w:p w:rsidR="00516C96" w:rsidRPr="00516C96" w:rsidRDefault="00516C96" w:rsidP="00122662">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36</w:t>
            </w:r>
          </w:p>
        </w:tc>
        <w:tc>
          <w:tcPr>
            <w:tcW w:w="663" w:type="dxa"/>
            <w:tcBorders>
              <w:top w:val="nil"/>
              <w:left w:val="nil"/>
              <w:bottom w:val="nil"/>
              <w:right w:val="nil"/>
            </w:tcBorders>
            <w:shd w:val="clear" w:color="auto" w:fill="auto"/>
            <w:noWrap/>
            <w:vAlign w:val="bottom"/>
            <w:hideMark/>
          </w:tcPr>
          <w:p w:rsidR="00516C96" w:rsidRPr="00516C96" w:rsidRDefault="00516C96" w:rsidP="00122662">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20</w:t>
            </w:r>
          </w:p>
        </w:tc>
        <w:tc>
          <w:tcPr>
            <w:tcW w:w="663" w:type="dxa"/>
            <w:tcBorders>
              <w:top w:val="nil"/>
              <w:left w:val="nil"/>
              <w:bottom w:val="nil"/>
              <w:right w:val="nil"/>
            </w:tcBorders>
            <w:shd w:val="clear" w:color="auto" w:fill="auto"/>
            <w:noWrap/>
            <w:vAlign w:val="bottom"/>
            <w:hideMark/>
          </w:tcPr>
          <w:p w:rsidR="00516C96" w:rsidRPr="00516C96" w:rsidRDefault="00516C96" w:rsidP="00122662">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24</w:t>
            </w:r>
          </w:p>
        </w:tc>
        <w:tc>
          <w:tcPr>
            <w:tcW w:w="837"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59</w:t>
            </w:r>
          </w:p>
        </w:tc>
        <w:tc>
          <w:tcPr>
            <w:tcW w:w="837" w:type="dxa"/>
            <w:tcBorders>
              <w:top w:val="nil"/>
              <w:left w:val="nil"/>
              <w:bottom w:val="nil"/>
              <w:right w:val="nil"/>
            </w:tcBorders>
            <w:shd w:val="clear" w:color="auto" w:fill="auto"/>
            <w:noWrap/>
            <w:vAlign w:val="bottom"/>
            <w:hideMark/>
          </w:tcPr>
          <w:p w:rsidR="00516C96" w:rsidRPr="00516C96" w:rsidRDefault="00516C96" w:rsidP="00122662">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140</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95</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87</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69</w:t>
            </w:r>
          </w:p>
        </w:tc>
        <w:tc>
          <w:tcPr>
            <w:tcW w:w="663"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19</w:t>
            </w:r>
          </w:p>
        </w:tc>
        <w:tc>
          <w:tcPr>
            <w:tcW w:w="663"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9.5</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21</w:t>
            </w:r>
          </w:p>
        </w:tc>
        <w:tc>
          <w:tcPr>
            <w:tcW w:w="1038"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44</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0.054</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0.728</w:t>
            </w:r>
          </w:p>
        </w:tc>
      </w:tr>
      <w:tr w:rsidR="00516C96" w:rsidRPr="00516C96" w:rsidTr="008028E3">
        <w:trPr>
          <w:trHeight w:val="300"/>
          <w:jc w:val="center"/>
        </w:trPr>
        <w:tc>
          <w:tcPr>
            <w:tcW w:w="1987"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10</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28</w:t>
            </w:r>
          </w:p>
        </w:tc>
        <w:tc>
          <w:tcPr>
            <w:tcW w:w="663" w:type="dxa"/>
            <w:tcBorders>
              <w:top w:val="nil"/>
              <w:left w:val="nil"/>
              <w:bottom w:val="nil"/>
              <w:right w:val="nil"/>
            </w:tcBorders>
            <w:shd w:val="clear" w:color="auto" w:fill="auto"/>
            <w:noWrap/>
            <w:vAlign w:val="bottom"/>
            <w:hideMark/>
          </w:tcPr>
          <w:p w:rsidR="00516C96" w:rsidRPr="00516C96" w:rsidRDefault="00516C96" w:rsidP="00122662">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57</w:t>
            </w:r>
          </w:p>
        </w:tc>
        <w:tc>
          <w:tcPr>
            <w:tcW w:w="663" w:type="dxa"/>
            <w:tcBorders>
              <w:top w:val="nil"/>
              <w:left w:val="nil"/>
              <w:bottom w:val="nil"/>
              <w:right w:val="nil"/>
            </w:tcBorders>
            <w:shd w:val="clear" w:color="auto" w:fill="auto"/>
            <w:noWrap/>
            <w:vAlign w:val="bottom"/>
            <w:hideMark/>
          </w:tcPr>
          <w:p w:rsidR="00516C96" w:rsidRPr="00516C96" w:rsidRDefault="00516C96" w:rsidP="00122662">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36</w:t>
            </w:r>
          </w:p>
        </w:tc>
        <w:tc>
          <w:tcPr>
            <w:tcW w:w="663" w:type="dxa"/>
            <w:tcBorders>
              <w:top w:val="nil"/>
              <w:left w:val="nil"/>
              <w:bottom w:val="nil"/>
              <w:right w:val="nil"/>
            </w:tcBorders>
            <w:shd w:val="clear" w:color="auto" w:fill="auto"/>
            <w:noWrap/>
            <w:vAlign w:val="bottom"/>
            <w:hideMark/>
          </w:tcPr>
          <w:p w:rsidR="00516C96" w:rsidRPr="00516C96" w:rsidRDefault="00516C96" w:rsidP="00122662">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32</w:t>
            </w:r>
          </w:p>
        </w:tc>
        <w:tc>
          <w:tcPr>
            <w:tcW w:w="837" w:type="dxa"/>
            <w:tcBorders>
              <w:top w:val="nil"/>
              <w:left w:val="nil"/>
              <w:bottom w:val="nil"/>
              <w:right w:val="nil"/>
            </w:tcBorders>
            <w:shd w:val="clear" w:color="auto" w:fill="auto"/>
            <w:noWrap/>
            <w:vAlign w:val="bottom"/>
            <w:hideMark/>
          </w:tcPr>
          <w:p w:rsidR="00516C96" w:rsidRPr="00516C96" w:rsidRDefault="00516C96" w:rsidP="00122662">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102</w:t>
            </w:r>
          </w:p>
        </w:tc>
        <w:tc>
          <w:tcPr>
            <w:tcW w:w="837" w:type="dxa"/>
            <w:tcBorders>
              <w:top w:val="nil"/>
              <w:left w:val="nil"/>
              <w:bottom w:val="nil"/>
              <w:right w:val="nil"/>
            </w:tcBorders>
            <w:shd w:val="clear" w:color="auto" w:fill="auto"/>
            <w:noWrap/>
            <w:vAlign w:val="bottom"/>
            <w:hideMark/>
          </w:tcPr>
          <w:p w:rsidR="00516C96" w:rsidRPr="00516C96" w:rsidRDefault="00516C96" w:rsidP="00122662">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210</w:t>
            </w:r>
          </w:p>
        </w:tc>
        <w:tc>
          <w:tcPr>
            <w:tcW w:w="837" w:type="dxa"/>
            <w:tcBorders>
              <w:top w:val="nil"/>
              <w:left w:val="nil"/>
              <w:bottom w:val="nil"/>
              <w:right w:val="nil"/>
            </w:tcBorders>
            <w:shd w:val="clear" w:color="auto" w:fill="auto"/>
            <w:noWrap/>
            <w:vAlign w:val="bottom"/>
            <w:hideMark/>
          </w:tcPr>
          <w:p w:rsidR="00516C96" w:rsidRPr="00516C96" w:rsidRDefault="00516C96" w:rsidP="0061673F">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157</w:t>
            </w:r>
          </w:p>
        </w:tc>
        <w:tc>
          <w:tcPr>
            <w:tcW w:w="837" w:type="dxa"/>
            <w:tcBorders>
              <w:top w:val="nil"/>
              <w:left w:val="nil"/>
              <w:bottom w:val="nil"/>
              <w:right w:val="nil"/>
            </w:tcBorders>
            <w:shd w:val="clear" w:color="auto" w:fill="auto"/>
            <w:noWrap/>
            <w:vAlign w:val="bottom"/>
            <w:hideMark/>
          </w:tcPr>
          <w:p w:rsidR="00516C96" w:rsidRPr="00516C96" w:rsidRDefault="00516C96" w:rsidP="0061673F">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154</w:t>
            </w:r>
          </w:p>
        </w:tc>
        <w:tc>
          <w:tcPr>
            <w:tcW w:w="837" w:type="dxa"/>
            <w:tcBorders>
              <w:top w:val="nil"/>
              <w:left w:val="nil"/>
              <w:bottom w:val="nil"/>
              <w:right w:val="nil"/>
            </w:tcBorders>
            <w:shd w:val="clear" w:color="auto" w:fill="auto"/>
            <w:noWrap/>
            <w:vAlign w:val="bottom"/>
            <w:hideMark/>
          </w:tcPr>
          <w:p w:rsidR="00516C96" w:rsidRPr="00516C96" w:rsidRDefault="00516C96" w:rsidP="0061673F">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159</w:t>
            </w:r>
          </w:p>
        </w:tc>
        <w:tc>
          <w:tcPr>
            <w:tcW w:w="663"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34</w:t>
            </w:r>
          </w:p>
        </w:tc>
        <w:tc>
          <w:tcPr>
            <w:tcW w:w="663" w:type="dxa"/>
            <w:tcBorders>
              <w:top w:val="nil"/>
              <w:left w:val="nil"/>
              <w:bottom w:val="nil"/>
              <w:right w:val="nil"/>
            </w:tcBorders>
            <w:shd w:val="clear" w:color="auto" w:fill="auto"/>
            <w:noWrap/>
            <w:vAlign w:val="bottom"/>
            <w:hideMark/>
          </w:tcPr>
          <w:p w:rsidR="00516C96" w:rsidRPr="00516C96" w:rsidRDefault="00516C96" w:rsidP="0061673F">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20</w:t>
            </w:r>
          </w:p>
        </w:tc>
        <w:tc>
          <w:tcPr>
            <w:tcW w:w="837"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44</w:t>
            </w:r>
          </w:p>
        </w:tc>
        <w:tc>
          <w:tcPr>
            <w:tcW w:w="1038"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78</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0.036</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0.823</w:t>
            </w:r>
          </w:p>
        </w:tc>
      </w:tr>
      <w:tr w:rsidR="00516C96" w:rsidRPr="00516C96" w:rsidTr="008028E3">
        <w:trPr>
          <w:trHeight w:val="300"/>
          <w:jc w:val="center"/>
        </w:trPr>
        <w:tc>
          <w:tcPr>
            <w:tcW w:w="1987" w:type="dxa"/>
            <w:tcBorders>
              <w:top w:val="nil"/>
              <w:left w:val="nil"/>
              <w:bottom w:val="nil"/>
              <w:right w:val="nil"/>
            </w:tcBorders>
            <w:shd w:val="clear" w:color="auto" w:fill="auto"/>
            <w:noWrap/>
            <w:vAlign w:val="bottom"/>
            <w:hideMark/>
          </w:tcPr>
          <w:p w:rsidR="00516C96" w:rsidRPr="00516C96" w:rsidRDefault="00122662" w:rsidP="00516C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5</w:t>
            </w:r>
          </w:p>
        </w:tc>
        <w:tc>
          <w:tcPr>
            <w:tcW w:w="663"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71</w:t>
            </w:r>
          </w:p>
        </w:tc>
        <w:tc>
          <w:tcPr>
            <w:tcW w:w="663" w:type="dxa"/>
            <w:tcBorders>
              <w:top w:val="nil"/>
              <w:left w:val="nil"/>
              <w:bottom w:val="nil"/>
              <w:right w:val="nil"/>
            </w:tcBorders>
            <w:shd w:val="clear" w:color="auto" w:fill="auto"/>
            <w:noWrap/>
            <w:vAlign w:val="bottom"/>
            <w:hideMark/>
          </w:tcPr>
          <w:p w:rsidR="00516C96" w:rsidRPr="00516C96" w:rsidRDefault="00516C96" w:rsidP="00122662">
            <w:pPr>
              <w:spacing w:after="0" w:line="240" w:lineRule="auto"/>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104</w:t>
            </w:r>
          </w:p>
        </w:tc>
        <w:tc>
          <w:tcPr>
            <w:tcW w:w="663" w:type="dxa"/>
            <w:tcBorders>
              <w:top w:val="nil"/>
              <w:left w:val="nil"/>
              <w:bottom w:val="nil"/>
              <w:right w:val="nil"/>
            </w:tcBorders>
            <w:shd w:val="clear" w:color="auto" w:fill="auto"/>
            <w:noWrap/>
            <w:vAlign w:val="bottom"/>
            <w:hideMark/>
          </w:tcPr>
          <w:p w:rsidR="00516C96" w:rsidRPr="00516C96" w:rsidRDefault="00516C96" w:rsidP="00122662">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60</w:t>
            </w:r>
          </w:p>
        </w:tc>
        <w:tc>
          <w:tcPr>
            <w:tcW w:w="663" w:type="dxa"/>
            <w:tcBorders>
              <w:top w:val="nil"/>
              <w:left w:val="nil"/>
              <w:bottom w:val="nil"/>
              <w:right w:val="nil"/>
            </w:tcBorders>
            <w:shd w:val="clear" w:color="auto" w:fill="auto"/>
            <w:noWrap/>
            <w:vAlign w:val="bottom"/>
            <w:hideMark/>
          </w:tcPr>
          <w:p w:rsidR="00516C96" w:rsidRPr="00516C96" w:rsidRDefault="00516C96" w:rsidP="00122662">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72</w:t>
            </w:r>
          </w:p>
        </w:tc>
        <w:tc>
          <w:tcPr>
            <w:tcW w:w="837" w:type="dxa"/>
            <w:tcBorders>
              <w:top w:val="nil"/>
              <w:left w:val="nil"/>
              <w:bottom w:val="nil"/>
              <w:right w:val="nil"/>
            </w:tcBorders>
            <w:shd w:val="clear" w:color="auto" w:fill="auto"/>
            <w:noWrap/>
            <w:vAlign w:val="bottom"/>
            <w:hideMark/>
          </w:tcPr>
          <w:p w:rsidR="00516C96" w:rsidRPr="00516C96" w:rsidRDefault="00516C96" w:rsidP="00122662">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281</w:t>
            </w:r>
          </w:p>
        </w:tc>
        <w:tc>
          <w:tcPr>
            <w:tcW w:w="837" w:type="dxa"/>
            <w:tcBorders>
              <w:top w:val="nil"/>
              <w:left w:val="nil"/>
              <w:bottom w:val="nil"/>
              <w:right w:val="nil"/>
            </w:tcBorders>
            <w:shd w:val="clear" w:color="auto" w:fill="auto"/>
            <w:noWrap/>
            <w:vAlign w:val="bottom"/>
            <w:hideMark/>
          </w:tcPr>
          <w:p w:rsidR="00516C96" w:rsidRPr="00516C96" w:rsidRDefault="00516C96" w:rsidP="00122662">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500</w:t>
            </w:r>
          </w:p>
        </w:tc>
        <w:tc>
          <w:tcPr>
            <w:tcW w:w="837" w:type="dxa"/>
            <w:tcBorders>
              <w:top w:val="nil"/>
              <w:left w:val="nil"/>
              <w:bottom w:val="nil"/>
              <w:right w:val="nil"/>
            </w:tcBorders>
            <w:shd w:val="clear" w:color="auto" w:fill="auto"/>
            <w:noWrap/>
            <w:vAlign w:val="bottom"/>
            <w:hideMark/>
          </w:tcPr>
          <w:p w:rsidR="00516C96" w:rsidRPr="00516C96" w:rsidRDefault="00516C96" w:rsidP="0061673F">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337</w:t>
            </w:r>
          </w:p>
        </w:tc>
        <w:tc>
          <w:tcPr>
            <w:tcW w:w="837" w:type="dxa"/>
            <w:tcBorders>
              <w:top w:val="nil"/>
              <w:left w:val="nil"/>
              <w:bottom w:val="nil"/>
              <w:right w:val="nil"/>
            </w:tcBorders>
            <w:shd w:val="clear" w:color="auto" w:fill="auto"/>
            <w:noWrap/>
            <w:vAlign w:val="bottom"/>
            <w:hideMark/>
          </w:tcPr>
          <w:p w:rsidR="00516C96" w:rsidRPr="00516C96" w:rsidRDefault="00516C96" w:rsidP="0061673F">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386</w:t>
            </w:r>
          </w:p>
        </w:tc>
        <w:tc>
          <w:tcPr>
            <w:tcW w:w="837" w:type="dxa"/>
            <w:tcBorders>
              <w:top w:val="nil"/>
              <w:left w:val="nil"/>
              <w:bottom w:val="nil"/>
              <w:right w:val="nil"/>
            </w:tcBorders>
            <w:shd w:val="clear" w:color="auto" w:fill="auto"/>
            <w:noWrap/>
            <w:vAlign w:val="bottom"/>
            <w:hideMark/>
          </w:tcPr>
          <w:p w:rsidR="00516C96" w:rsidRPr="00516C96" w:rsidRDefault="00516C96" w:rsidP="0061673F">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387</w:t>
            </w:r>
          </w:p>
        </w:tc>
        <w:tc>
          <w:tcPr>
            <w:tcW w:w="663"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97</w:t>
            </w:r>
          </w:p>
        </w:tc>
        <w:tc>
          <w:tcPr>
            <w:tcW w:w="663" w:type="dxa"/>
            <w:tcBorders>
              <w:top w:val="nil"/>
              <w:left w:val="nil"/>
              <w:bottom w:val="nil"/>
              <w:right w:val="nil"/>
            </w:tcBorders>
            <w:shd w:val="clear" w:color="auto" w:fill="auto"/>
            <w:noWrap/>
            <w:vAlign w:val="bottom"/>
            <w:hideMark/>
          </w:tcPr>
          <w:p w:rsidR="00516C96" w:rsidRPr="00516C96" w:rsidRDefault="00516C96" w:rsidP="0061673F">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58</w:t>
            </w:r>
          </w:p>
        </w:tc>
        <w:tc>
          <w:tcPr>
            <w:tcW w:w="837" w:type="dxa"/>
            <w:tcBorders>
              <w:top w:val="nil"/>
              <w:left w:val="nil"/>
              <w:bottom w:val="nil"/>
              <w:right w:val="nil"/>
            </w:tcBorders>
            <w:shd w:val="clear" w:color="auto" w:fill="auto"/>
            <w:noWrap/>
            <w:vAlign w:val="bottom"/>
            <w:hideMark/>
          </w:tcPr>
          <w:p w:rsidR="00516C96" w:rsidRPr="00516C96" w:rsidRDefault="00516C96" w:rsidP="0061673F">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170</w:t>
            </w:r>
          </w:p>
        </w:tc>
        <w:tc>
          <w:tcPr>
            <w:tcW w:w="1038"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204</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0.033</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0.843</w:t>
            </w:r>
          </w:p>
        </w:tc>
      </w:tr>
      <w:tr w:rsidR="00516C96" w:rsidRPr="00516C96" w:rsidTr="008028E3">
        <w:trPr>
          <w:trHeight w:val="300"/>
          <w:jc w:val="center"/>
        </w:trPr>
        <w:tc>
          <w:tcPr>
            <w:tcW w:w="1987" w:type="dxa"/>
            <w:tcBorders>
              <w:top w:val="nil"/>
              <w:left w:val="nil"/>
              <w:bottom w:val="nil"/>
              <w:right w:val="nil"/>
            </w:tcBorders>
            <w:shd w:val="clear" w:color="auto" w:fill="auto"/>
            <w:noWrap/>
            <w:vAlign w:val="bottom"/>
            <w:hideMark/>
          </w:tcPr>
          <w:p w:rsidR="00516C96" w:rsidRPr="00516C96" w:rsidRDefault="00122662" w:rsidP="00516C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2</w:t>
            </w:r>
          </w:p>
        </w:tc>
        <w:tc>
          <w:tcPr>
            <w:tcW w:w="663" w:type="dxa"/>
            <w:tcBorders>
              <w:top w:val="nil"/>
              <w:left w:val="nil"/>
              <w:bottom w:val="nil"/>
              <w:right w:val="nil"/>
            </w:tcBorders>
            <w:shd w:val="clear" w:color="auto" w:fill="auto"/>
            <w:noWrap/>
            <w:vAlign w:val="bottom"/>
            <w:hideMark/>
          </w:tcPr>
          <w:p w:rsidR="00516C96" w:rsidRPr="00516C96" w:rsidRDefault="00516C96" w:rsidP="00122662">
            <w:pPr>
              <w:spacing w:after="0" w:line="240" w:lineRule="auto"/>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394</w:t>
            </w:r>
          </w:p>
        </w:tc>
        <w:tc>
          <w:tcPr>
            <w:tcW w:w="663" w:type="dxa"/>
            <w:tcBorders>
              <w:top w:val="nil"/>
              <w:left w:val="nil"/>
              <w:bottom w:val="nil"/>
              <w:right w:val="nil"/>
            </w:tcBorders>
            <w:shd w:val="clear" w:color="auto" w:fill="auto"/>
            <w:noWrap/>
            <w:vAlign w:val="bottom"/>
            <w:hideMark/>
          </w:tcPr>
          <w:p w:rsidR="00516C96" w:rsidRPr="00516C96" w:rsidRDefault="00516C96" w:rsidP="00122662">
            <w:pPr>
              <w:spacing w:after="0" w:line="240" w:lineRule="auto"/>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305</w:t>
            </w:r>
          </w:p>
        </w:tc>
        <w:tc>
          <w:tcPr>
            <w:tcW w:w="663" w:type="dxa"/>
            <w:tcBorders>
              <w:top w:val="nil"/>
              <w:left w:val="nil"/>
              <w:bottom w:val="nil"/>
              <w:right w:val="nil"/>
            </w:tcBorders>
            <w:shd w:val="clear" w:color="auto" w:fill="auto"/>
            <w:noWrap/>
            <w:vAlign w:val="bottom"/>
            <w:hideMark/>
          </w:tcPr>
          <w:p w:rsidR="00516C96" w:rsidRPr="00516C96" w:rsidRDefault="00516C96" w:rsidP="00122662">
            <w:pPr>
              <w:spacing w:after="0" w:line="240" w:lineRule="auto"/>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200</w:t>
            </w:r>
          </w:p>
        </w:tc>
        <w:tc>
          <w:tcPr>
            <w:tcW w:w="663" w:type="dxa"/>
            <w:tcBorders>
              <w:top w:val="nil"/>
              <w:left w:val="nil"/>
              <w:bottom w:val="nil"/>
              <w:right w:val="nil"/>
            </w:tcBorders>
            <w:shd w:val="clear" w:color="auto" w:fill="auto"/>
            <w:noWrap/>
            <w:vAlign w:val="bottom"/>
            <w:hideMark/>
          </w:tcPr>
          <w:p w:rsidR="00516C96" w:rsidRPr="00516C96" w:rsidRDefault="00516C96" w:rsidP="00122662">
            <w:pPr>
              <w:spacing w:after="0" w:line="240" w:lineRule="auto"/>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300</w:t>
            </w:r>
          </w:p>
        </w:tc>
        <w:tc>
          <w:tcPr>
            <w:tcW w:w="837" w:type="dxa"/>
            <w:tcBorders>
              <w:top w:val="nil"/>
              <w:left w:val="nil"/>
              <w:bottom w:val="nil"/>
              <w:right w:val="nil"/>
            </w:tcBorders>
            <w:shd w:val="clear" w:color="auto" w:fill="auto"/>
            <w:noWrap/>
            <w:vAlign w:val="bottom"/>
            <w:hideMark/>
          </w:tcPr>
          <w:p w:rsidR="00516C96" w:rsidRPr="00516C96" w:rsidRDefault="00122662" w:rsidP="00122662">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772</w:t>
            </w:r>
          </w:p>
        </w:tc>
        <w:tc>
          <w:tcPr>
            <w:tcW w:w="837" w:type="dxa"/>
            <w:tcBorders>
              <w:top w:val="nil"/>
              <w:left w:val="nil"/>
              <w:bottom w:val="nil"/>
              <w:right w:val="nil"/>
            </w:tcBorders>
            <w:shd w:val="clear" w:color="auto" w:fill="auto"/>
            <w:noWrap/>
            <w:vAlign w:val="bottom"/>
            <w:hideMark/>
          </w:tcPr>
          <w:p w:rsidR="00516C96" w:rsidRPr="00516C96" w:rsidRDefault="00516C96" w:rsidP="00122662">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980</w:t>
            </w:r>
          </w:p>
        </w:tc>
        <w:tc>
          <w:tcPr>
            <w:tcW w:w="837" w:type="dxa"/>
            <w:tcBorders>
              <w:top w:val="nil"/>
              <w:left w:val="nil"/>
              <w:bottom w:val="nil"/>
              <w:right w:val="nil"/>
            </w:tcBorders>
            <w:shd w:val="clear" w:color="auto" w:fill="auto"/>
            <w:noWrap/>
            <w:vAlign w:val="bottom"/>
            <w:hideMark/>
          </w:tcPr>
          <w:p w:rsidR="00516C96" w:rsidRPr="00516C96" w:rsidRDefault="00516C96" w:rsidP="0061673F">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738</w:t>
            </w:r>
          </w:p>
        </w:tc>
        <w:tc>
          <w:tcPr>
            <w:tcW w:w="837" w:type="dxa"/>
            <w:tcBorders>
              <w:top w:val="nil"/>
              <w:left w:val="nil"/>
              <w:bottom w:val="nil"/>
              <w:right w:val="nil"/>
            </w:tcBorders>
            <w:shd w:val="clear" w:color="auto" w:fill="auto"/>
            <w:noWrap/>
            <w:vAlign w:val="bottom"/>
            <w:hideMark/>
          </w:tcPr>
          <w:p w:rsidR="00516C96" w:rsidRPr="00516C96" w:rsidRDefault="00516C96" w:rsidP="0061673F">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926</w:t>
            </w:r>
          </w:p>
        </w:tc>
        <w:tc>
          <w:tcPr>
            <w:tcW w:w="837" w:type="dxa"/>
            <w:tcBorders>
              <w:top w:val="nil"/>
              <w:left w:val="nil"/>
              <w:bottom w:val="nil"/>
              <w:right w:val="nil"/>
            </w:tcBorders>
            <w:shd w:val="clear" w:color="auto" w:fill="auto"/>
            <w:noWrap/>
            <w:vAlign w:val="bottom"/>
            <w:hideMark/>
          </w:tcPr>
          <w:p w:rsidR="00516C96" w:rsidRPr="00516C96" w:rsidRDefault="00516C96" w:rsidP="0061673F">
            <w:pPr>
              <w:spacing w:after="0" w:line="240" w:lineRule="auto"/>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1,110</w:t>
            </w:r>
          </w:p>
        </w:tc>
        <w:tc>
          <w:tcPr>
            <w:tcW w:w="663" w:type="dxa"/>
            <w:tcBorders>
              <w:top w:val="nil"/>
              <w:left w:val="nil"/>
              <w:bottom w:val="nil"/>
              <w:right w:val="nil"/>
            </w:tcBorders>
            <w:shd w:val="clear" w:color="auto" w:fill="auto"/>
            <w:noWrap/>
            <w:vAlign w:val="bottom"/>
            <w:hideMark/>
          </w:tcPr>
          <w:p w:rsidR="00516C96" w:rsidRPr="00516C96" w:rsidRDefault="00516C96" w:rsidP="0061673F">
            <w:pPr>
              <w:spacing w:after="0" w:line="240" w:lineRule="auto"/>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234</w:t>
            </w:r>
          </w:p>
        </w:tc>
        <w:tc>
          <w:tcPr>
            <w:tcW w:w="663" w:type="dxa"/>
            <w:tcBorders>
              <w:top w:val="nil"/>
              <w:left w:val="nil"/>
              <w:bottom w:val="nil"/>
              <w:right w:val="nil"/>
            </w:tcBorders>
            <w:shd w:val="clear" w:color="auto" w:fill="auto"/>
            <w:noWrap/>
            <w:vAlign w:val="bottom"/>
            <w:hideMark/>
          </w:tcPr>
          <w:p w:rsidR="00516C96" w:rsidRPr="00516C96" w:rsidRDefault="00516C96" w:rsidP="0061673F">
            <w:pPr>
              <w:spacing w:after="0" w:line="240" w:lineRule="auto"/>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337</w:t>
            </w:r>
          </w:p>
        </w:tc>
        <w:tc>
          <w:tcPr>
            <w:tcW w:w="837" w:type="dxa"/>
            <w:tcBorders>
              <w:top w:val="nil"/>
              <w:left w:val="nil"/>
              <w:bottom w:val="nil"/>
              <w:right w:val="nil"/>
            </w:tcBorders>
            <w:shd w:val="clear" w:color="auto" w:fill="auto"/>
            <w:noWrap/>
            <w:vAlign w:val="bottom"/>
            <w:hideMark/>
          </w:tcPr>
          <w:p w:rsidR="00516C96" w:rsidRPr="00516C96" w:rsidRDefault="00516C96" w:rsidP="0061673F">
            <w:pPr>
              <w:spacing w:after="0" w:line="240" w:lineRule="auto"/>
              <w:jc w:val="center"/>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650</w:t>
            </w:r>
          </w:p>
        </w:tc>
        <w:tc>
          <w:tcPr>
            <w:tcW w:w="1038" w:type="dxa"/>
            <w:tcBorders>
              <w:top w:val="nil"/>
              <w:left w:val="nil"/>
              <w:bottom w:val="nil"/>
              <w:right w:val="nil"/>
            </w:tcBorders>
            <w:shd w:val="clear" w:color="auto" w:fill="auto"/>
            <w:noWrap/>
            <w:vAlign w:val="bottom"/>
            <w:hideMark/>
          </w:tcPr>
          <w:p w:rsidR="00516C96" w:rsidRPr="00516C96" w:rsidRDefault="0061673F" w:rsidP="0061673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600</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-0.014</w:t>
            </w:r>
          </w:p>
        </w:tc>
        <w:tc>
          <w:tcPr>
            <w:tcW w:w="82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0.941</w:t>
            </w:r>
          </w:p>
        </w:tc>
      </w:tr>
      <w:tr w:rsidR="00516C96" w:rsidRPr="00516C96" w:rsidTr="008028E3">
        <w:trPr>
          <w:trHeight w:val="300"/>
          <w:jc w:val="center"/>
        </w:trPr>
        <w:tc>
          <w:tcPr>
            <w:tcW w:w="1987" w:type="dxa"/>
            <w:tcBorders>
              <w:top w:val="nil"/>
              <w:left w:val="nil"/>
              <w:bottom w:val="single" w:sz="4" w:space="0" w:color="auto"/>
              <w:right w:val="nil"/>
            </w:tcBorders>
            <w:shd w:val="clear" w:color="auto" w:fill="auto"/>
            <w:noWrap/>
            <w:vAlign w:val="bottom"/>
            <w:hideMark/>
          </w:tcPr>
          <w:p w:rsidR="00516C96" w:rsidRPr="00516C96" w:rsidRDefault="00122662" w:rsidP="00516C96">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w:t>
            </w:r>
          </w:p>
        </w:tc>
        <w:tc>
          <w:tcPr>
            <w:tcW w:w="663" w:type="dxa"/>
            <w:tcBorders>
              <w:top w:val="nil"/>
              <w:left w:val="nil"/>
              <w:bottom w:val="single" w:sz="4" w:space="0" w:color="auto"/>
              <w:right w:val="nil"/>
            </w:tcBorders>
            <w:shd w:val="clear" w:color="auto" w:fill="auto"/>
            <w:noWrap/>
            <w:vAlign w:val="bottom"/>
            <w:hideMark/>
          </w:tcPr>
          <w:p w:rsidR="00516C96" w:rsidRPr="00516C96" w:rsidRDefault="00516C96" w:rsidP="00122662">
            <w:pPr>
              <w:spacing w:after="0" w:line="240" w:lineRule="auto"/>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881</w:t>
            </w:r>
          </w:p>
        </w:tc>
        <w:tc>
          <w:tcPr>
            <w:tcW w:w="663" w:type="dxa"/>
            <w:tcBorders>
              <w:top w:val="nil"/>
              <w:left w:val="nil"/>
              <w:bottom w:val="single" w:sz="4" w:space="0" w:color="auto"/>
              <w:right w:val="nil"/>
            </w:tcBorders>
            <w:shd w:val="clear" w:color="auto" w:fill="auto"/>
            <w:noWrap/>
            <w:vAlign w:val="bottom"/>
            <w:hideMark/>
          </w:tcPr>
          <w:p w:rsidR="00516C96" w:rsidRPr="00516C96" w:rsidRDefault="00516C96" w:rsidP="00122662">
            <w:pPr>
              <w:spacing w:after="0" w:line="240" w:lineRule="auto"/>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501</w:t>
            </w:r>
          </w:p>
        </w:tc>
        <w:tc>
          <w:tcPr>
            <w:tcW w:w="663" w:type="dxa"/>
            <w:tcBorders>
              <w:top w:val="nil"/>
              <w:left w:val="nil"/>
              <w:bottom w:val="single" w:sz="4" w:space="0" w:color="auto"/>
              <w:right w:val="nil"/>
            </w:tcBorders>
            <w:shd w:val="clear" w:color="auto" w:fill="auto"/>
            <w:noWrap/>
            <w:vAlign w:val="bottom"/>
            <w:hideMark/>
          </w:tcPr>
          <w:p w:rsidR="00516C96" w:rsidRPr="00516C96" w:rsidRDefault="00516C96" w:rsidP="00122662">
            <w:pPr>
              <w:spacing w:after="0" w:line="240" w:lineRule="auto"/>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324</w:t>
            </w:r>
          </w:p>
        </w:tc>
        <w:tc>
          <w:tcPr>
            <w:tcW w:w="663" w:type="dxa"/>
            <w:tcBorders>
              <w:top w:val="nil"/>
              <w:left w:val="nil"/>
              <w:bottom w:val="single" w:sz="4" w:space="0" w:color="auto"/>
              <w:right w:val="nil"/>
            </w:tcBorders>
            <w:shd w:val="clear" w:color="auto" w:fill="auto"/>
            <w:noWrap/>
            <w:vAlign w:val="bottom"/>
            <w:hideMark/>
          </w:tcPr>
          <w:p w:rsidR="00516C96" w:rsidRPr="00516C96" w:rsidRDefault="00516C96" w:rsidP="00122662">
            <w:pPr>
              <w:spacing w:after="0" w:line="240" w:lineRule="auto"/>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576</w:t>
            </w:r>
          </w:p>
        </w:tc>
        <w:tc>
          <w:tcPr>
            <w:tcW w:w="837" w:type="dxa"/>
            <w:tcBorders>
              <w:top w:val="nil"/>
              <w:left w:val="nil"/>
              <w:bottom w:val="single" w:sz="4" w:space="0" w:color="auto"/>
              <w:right w:val="nil"/>
            </w:tcBorders>
            <w:shd w:val="clear" w:color="auto" w:fill="auto"/>
            <w:noWrap/>
            <w:vAlign w:val="bottom"/>
            <w:hideMark/>
          </w:tcPr>
          <w:p w:rsidR="00516C96" w:rsidRPr="00516C96" w:rsidRDefault="00516C96" w:rsidP="00122662">
            <w:pPr>
              <w:spacing w:after="0" w:line="240" w:lineRule="auto"/>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1,240</w:t>
            </w:r>
          </w:p>
        </w:tc>
        <w:tc>
          <w:tcPr>
            <w:tcW w:w="837" w:type="dxa"/>
            <w:tcBorders>
              <w:top w:val="nil"/>
              <w:left w:val="nil"/>
              <w:bottom w:val="single" w:sz="4" w:space="0" w:color="auto"/>
              <w:right w:val="nil"/>
            </w:tcBorders>
            <w:shd w:val="clear" w:color="auto" w:fill="auto"/>
            <w:noWrap/>
            <w:vAlign w:val="bottom"/>
            <w:hideMark/>
          </w:tcPr>
          <w:p w:rsidR="00516C96" w:rsidRPr="00516C96" w:rsidRDefault="00516C96" w:rsidP="00122662">
            <w:pPr>
              <w:spacing w:after="0" w:line="240" w:lineRule="auto"/>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1,600</w:t>
            </w:r>
          </w:p>
        </w:tc>
        <w:tc>
          <w:tcPr>
            <w:tcW w:w="837" w:type="dxa"/>
            <w:tcBorders>
              <w:top w:val="nil"/>
              <w:left w:val="nil"/>
              <w:bottom w:val="single" w:sz="4" w:space="0" w:color="auto"/>
              <w:right w:val="nil"/>
            </w:tcBorders>
            <w:shd w:val="clear" w:color="auto" w:fill="auto"/>
            <w:noWrap/>
            <w:vAlign w:val="bottom"/>
            <w:hideMark/>
          </w:tcPr>
          <w:p w:rsidR="00516C96" w:rsidRPr="00516C96" w:rsidRDefault="00516C96" w:rsidP="0061673F">
            <w:pPr>
              <w:spacing w:after="0" w:line="240" w:lineRule="auto"/>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1,510</w:t>
            </w:r>
          </w:p>
        </w:tc>
        <w:tc>
          <w:tcPr>
            <w:tcW w:w="837" w:type="dxa"/>
            <w:tcBorders>
              <w:top w:val="nil"/>
              <w:left w:val="nil"/>
              <w:bottom w:val="single" w:sz="4" w:space="0" w:color="auto"/>
              <w:right w:val="nil"/>
            </w:tcBorders>
            <w:shd w:val="clear" w:color="auto" w:fill="auto"/>
            <w:noWrap/>
            <w:vAlign w:val="bottom"/>
            <w:hideMark/>
          </w:tcPr>
          <w:p w:rsidR="00516C96" w:rsidRPr="00516C96" w:rsidRDefault="00516C96" w:rsidP="0061673F">
            <w:pPr>
              <w:spacing w:after="0" w:line="240" w:lineRule="auto"/>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1,290</w:t>
            </w:r>
          </w:p>
        </w:tc>
        <w:tc>
          <w:tcPr>
            <w:tcW w:w="837" w:type="dxa"/>
            <w:tcBorders>
              <w:top w:val="nil"/>
              <w:left w:val="nil"/>
              <w:bottom w:val="single" w:sz="4" w:space="0" w:color="auto"/>
              <w:right w:val="nil"/>
            </w:tcBorders>
            <w:shd w:val="clear" w:color="auto" w:fill="auto"/>
            <w:noWrap/>
            <w:vAlign w:val="bottom"/>
            <w:hideMark/>
          </w:tcPr>
          <w:p w:rsidR="00516C96" w:rsidRPr="00516C96" w:rsidRDefault="00516C96" w:rsidP="0061673F">
            <w:pPr>
              <w:spacing w:after="0" w:line="240" w:lineRule="auto"/>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1,550</w:t>
            </w:r>
          </w:p>
        </w:tc>
        <w:tc>
          <w:tcPr>
            <w:tcW w:w="663" w:type="dxa"/>
            <w:tcBorders>
              <w:top w:val="nil"/>
              <w:left w:val="nil"/>
              <w:bottom w:val="single" w:sz="4" w:space="0" w:color="auto"/>
              <w:right w:val="nil"/>
            </w:tcBorders>
            <w:shd w:val="clear" w:color="auto" w:fill="auto"/>
            <w:noWrap/>
            <w:vAlign w:val="bottom"/>
            <w:hideMark/>
          </w:tcPr>
          <w:p w:rsidR="00516C96" w:rsidRPr="00516C96" w:rsidRDefault="00516C96" w:rsidP="0061673F">
            <w:pPr>
              <w:spacing w:after="0" w:line="240" w:lineRule="auto"/>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904</w:t>
            </w:r>
          </w:p>
        </w:tc>
        <w:tc>
          <w:tcPr>
            <w:tcW w:w="663" w:type="dxa"/>
            <w:tcBorders>
              <w:top w:val="nil"/>
              <w:left w:val="nil"/>
              <w:bottom w:val="single" w:sz="4" w:space="0" w:color="auto"/>
              <w:right w:val="nil"/>
            </w:tcBorders>
            <w:shd w:val="clear" w:color="auto" w:fill="auto"/>
            <w:noWrap/>
            <w:vAlign w:val="bottom"/>
            <w:hideMark/>
          </w:tcPr>
          <w:p w:rsidR="00516C96" w:rsidRPr="00516C96" w:rsidRDefault="00516C96" w:rsidP="0061673F">
            <w:pPr>
              <w:spacing w:after="0" w:line="240" w:lineRule="auto"/>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949</w:t>
            </w:r>
          </w:p>
        </w:tc>
        <w:tc>
          <w:tcPr>
            <w:tcW w:w="837" w:type="dxa"/>
            <w:tcBorders>
              <w:top w:val="nil"/>
              <w:left w:val="nil"/>
              <w:bottom w:val="single" w:sz="4" w:space="0" w:color="auto"/>
              <w:right w:val="nil"/>
            </w:tcBorders>
            <w:shd w:val="clear" w:color="auto" w:fill="auto"/>
            <w:noWrap/>
            <w:vAlign w:val="bottom"/>
            <w:hideMark/>
          </w:tcPr>
          <w:p w:rsidR="00516C96" w:rsidRPr="00516C96" w:rsidRDefault="00516C96" w:rsidP="0061673F">
            <w:pPr>
              <w:spacing w:after="0" w:line="240" w:lineRule="auto"/>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1,150</w:t>
            </w:r>
          </w:p>
        </w:tc>
        <w:tc>
          <w:tcPr>
            <w:tcW w:w="1038" w:type="dxa"/>
            <w:tcBorders>
              <w:top w:val="nil"/>
              <w:left w:val="nil"/>
              <w:bottom w:val="single" w:sz="4" w:space="0" w:color="auto"/>
              <w:right w:val="nil"/>
            </w:tcBorders>
            <w:shd w:val="clear" w:color="auto" w:fill="auto"/>
            <w:noWrap/>
            <w:vAlign w:val="bottom"/>
            <w:hideMark/>
          </w:tcPr>
          <w:p w:rsidR="00516C96" w:rsidRPr="00516C96" w:rsidRDefault="0061673F" w:rsidP="0061673F">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r w:rsidR="00516C96" w:rsidRPr="00516C96">
              <w:rPr>
                <w:rFonts w:ascii="Calibri" w:eastAsia="Times New Roman" w:hAnsi="Calibri" w:cs="Times New Roman"/>
                <w:color w:val="000000"/>
                <w:sz w:val="20"/>
                <w:szCs w:val="20"/>
              </w:rPr>
              <w:t>1,070</w:t>
            </w:r>
          </w:p>
        </w:tc>
        <w:tc>
          <w:tcPr>
            <w:tcW w:w="820"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0.051</w:t>
            </w:r>
          </w:p>
        </w:tc>
        <w:tc>
          <w:tcPr>
            <w:tcW w:w="820"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sz w:val="20"/>
                <w:szCs w:val="20"/>
              </w:rPr>
            </w:pPr>
            <w:r w:rsidRPr="00516C96">
              <w:rPr>
                <w:rFonts w:ascii="Calibri" w:eastAsia="Times New Roman" w:hAnsi="Calibri" w:cs="Times New Roman"/>
                <w:color w:val="000000"/>
                <w:sz w:val="20"/>
                <w:szCs w:val="20"/>
              </w:rPr>
              <w:t>0.747</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D62BEF" w:rsidRPr="00D62BEF" w:rsidTr="00D62BEF">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D62BEF" w:rsidRPr="00D62BEF" w:rsidRDefault="00D62BEF" w:rsidP="00D62BEF">
            <w:pPr>
              <w:spacing w:after="0" w:line="240" w:lineRule="auto"/>
              <w:jc w:val="center"/>
              <w:rPr>
                <w:rFonts w:ascii="Calibri" w:eastAsia="Times New Roman" w:hAnsi="Calibri" w:cs="Times New Roman"/>
                <w:color w:val="000000"/>
              </w:rPr>
            </w:pPr>
            <w:r w:rsidRPr="00D62BEF">
              <w:rPr>
                <w:rFonts w:ascii="Calibri" w:eastAsia="Times New Roman" w:hAnsi="Calibri" w:cs="Times New Roman"/>
                <w:color w:val="000000"/>
              </w:rPr>
              <w:t>06819190 Annual exceedance probability of instantaneous peak discharge</w:t>
            </w:r>
            <w:r w:rsidR="002F095F">
              <w:rPr>
                <w:rFonts w:ascii="Calibri" w:eastAsia="Times New Roman" w:hAnsi="Calibri" w:cs="Times New Roman"/>
                <w:color w:val="000000"/>
              </w:rPr>
              <w:t>s, in cubic feet per second (ft</w:t>
            </w:r>
            <w:r w:rsidR="002F095F">
              <w:rPr>
                <w:rFonts w:ascii="Calibri" w:eastAsia="Times New Roman" w:hAnsi="Calibri" w:cs="Times New Roman"/>
                <w:color w:val="000000"/>
                <w:vertAlign w:val="superscript"/>
              </w:rPr>
              <w:t>3</w:t>
            </w:r>
            <w:r w:rsidR="002F095F">
              <w:rPr>
                <w:rFonts w:ascii="Calibri" w:eastAsia="Times New Roman" w:hAnsi="Calibri" w:cs="Times New Roman"/>
                <w:color w:val="000000"/>
              </w:rPr>
              <w:t>/s</w:t>
            </w:r>
            <w:r w:rsidRPr="00D62BEF">
              <w:rPr>
                <w:rFonts w:ascii="Calibri" w:eastAsia="Times New Roman" w:hAnsi="Calibri" w:cs="Times New Roman"/>
                <w:color w:val="000000"/>
              </w:rPr>
              <w:t>), based on the Weighted Independent Estimates method,</w:t>
            </w:r>
          </w:p>
        </w:tc>
      </w:tr>
      <w:tr w:rsidR="00D62BEF" w:rsidRPr="00D62BEF" w:rsidTr="00D62BEF">
        <w:trPr>
          <w:trHeight w:val="2100"/>
          <w:jc w:val="center"/>
        </w:trPr>
        <w:tc>
          <w:tcPr>
            <w:tcW w:w="1160" w:type="dxa"/>
            <w:tcBorders>
              <w:top w:val="nil"/>
              <w:left w:val="nil"/>
              <w:bottom w:val="single" w:sz="4" w:space="0" w:color="auto"/>
              <w:right w:val="nil"/>
            </w:tcBorders>
            <w:shd w:val="clear" w:color="auto" w:fill="auto"/>
            <w:vAlign w:val="bottom"/>
            <w:hideMark/>
          </w:tcPr>
          <w:p w:rsidR="00D62BEF" w:rsidRPr="00D62BEF" w:rsidRDefault="00D62BEF" w:rsidP="00D62BEF">
            <w:pPr>
              <w:spacing w:after="0" w:line="240" w:lineRule="auto"/>
              <w:jc w:val="center"/>
              <w:rPr>
                <w:rFonts w:ascii="Calibri" w:eastAsia="Times New Roman" w:hAnsi="Calibri" w:cs="Times New Roman"/>
                <w:color w:val="000000"/>
              </w:rPr>
            </w:pPr>
            <w:r w:rsidRPr="00D62BEF">
              <w:rPr>
                <w:rFonts w:ascii="Calibri" w:eastAsia="Times New Roman" w:hAnsi="Calibri" w:cs="Times New Roman"/>
                <w:color w:val="000000"/>
              </w:rPr>
              <w:t>Annual exceed-ance probability</w:t>
            </w:r>
          </w:p>
        </w:tc>
        <w:tc>
          <w:tcPr>
            <w:tcW w:w="1160" w:type="dxa"/>
            <w:tcBorders>
              <w:top w:val="nil"/>
              <w:left w:val="nil"/>
              <w:bottom w:val="single" w:sz="4" w:space="0" w:color="auto"/>
              <w:right w:val="nil"/>
            </w:tcBorders>
            <w:shd w:val="clear" w:color="auto" w:fill="auto"/>
            <w:vAlign w:val="bottom"/>
            <w:hideMark/>
          </w:tcPr>
          <w:p w:rsidR="00D62BEF" w:rsidRPr="00D62BEF" w:rsidRDefault="00D62BEF" w:rsidP="00D62BEF">
            <w:pPr>
              <w:spacing w:after="0" w:line="240" w:lineRule="auto"/>
              <w:jc w:val="center"/>
              <w:rPr>
                <w:rFonts w:ascii="Calibri" w:eastAsia="Times New Roman" w:hAnsi="Calibri" w:cs="Times New Roman"/>
                <w:color w:val="000000"/>
              </w:rPr>
            </w:pPr>
            <w:r w:rsidRPr="00D62BEF">
              <w:rPr>
                <w:rFonts w:ascii="Calibri" w:eastAsia="Times New Roman" w:hAnsi="Calibri" w:cs="Times New Roman"/>
                <w:color w:val="000000"/>
              </w:rPr>
              <w:t>Recur-rence interval (years)</w:t>
            </w:r>
          </w:p>
        </w:tc>
        <w:tc>
          <w:tcPr>
            <w:tcW w:w="1060" w:type="dxa"/>
            <w:tcBorders>
              <w:top w:val="nil"/>
              <w:left w:val="nil"/>
              <w:bottom w:val="single" w:sz="4" w:space="0" w:color="auto"/>
              <w:right w:val="nil"/>
            </w:tcBorders>
            <w:shd w:val="clear" w:color="auto" w:fill="auto"/>
            <w:vAlign w:val="bottom"/>
            <w:hideMark/>
          </w:tcPr>
          <w:p w:rsidR="00D62BEF" w:rsidRPr="00D62BEF" w:rsidRDefault="002F095F" w:rsidP="00D62BEF">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Pr>
                <w:rFonts w:ascii="Calibri" w:eastAsia="Times New Roman" w:hAnsi="Calibri" w:cs="Times New Roman"/>
                <w:color w:val="000000"/>
                <w:vertAlign w:val="superscript"/>
              </w:rPr>
              <w:t>3</w:t>
            </w:r>
            <w:r>
              <w:rPr>
                <w:rFonts w:ascii="Calibri" w:eastAsia="Times New Roman" w:hAnsi="Calibri" w:cs="Times New Roman"/>
                <w:color w:val="000000"/>
              </w:rPr>
              <w:t>/s</w:t>
            </w:r>
            <w:r w:rsidR="00D62BEF" w:rsidRPr="00D62BEF">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D62BEF" w:rsidRPr="00D62BEF" w:rsidRDefault="00D62BEF" w:rsidP="00D62BEF">
            <w:pPr>
              <w:spacing w:after="0" w:line="240" w:lineRule="auto"/>
              <w:jc w:val="center"/>
              <w:rPr>
                <w:rFonts w:ascii="Calibri" w:eastAsia="Times New Roman" w:hAnsi="Calibri" w:cs="Times New Roman"/>
                <w:color w:val="000000"/>
              </w:rPr>
            </w:pPr>
            <w:r w:rsidRPr="00D62BEF">
              <w:rPr>
                <w:rFonts w:ascii="Calibri" w:eastAsia="Times New Roman" w:hAnsi="Calibri" w:cs="Times New Roman"/>
                <w:color w:val="000000"/>
              </w:rPr>
              <w:t>95-percent</w:t>
            </w:r>
            <w:r w:rsidR="002F095F">
              <w:rPr>
                <w:rFonts w:ascii="Calibri" w:eastAsia="Times New Roman" w:hAnsi="Calibri" w:cs="Times New Roman"/>
                <w:color w:val="000000"/>
              </w:rPr>
              <w:t xml:space="preserve"> lower confi-dence interval (ft</w:t>
            </w:r>
            <w:r w:rsidR="002F095F">
              <w:rPr>
                <w:rFonts w:ascii="Calibri" w:eastAsia="Times New Roman" w:hAnsi="Calibri" w:cs="Times New Roman"/>
                <w:color w:val="000000"/>
                <w:vertAlign w:val="superscript"/>
              </w:rPr>
              <w:t>3</w:t>
            </w:r>
            <w:r w:rsidR="002F095F">
              <w:rPr>
                <w:rFonts w:ascii="Calibri" w:eastAsia="Times New Roman" w:hAnsi="Calibri" w:cs="Times New Roman"/>
                <w:color w:val="000000"/>
              </w:rPr>
              <w:t>/s</w:t>
            </w:r>
            <w:r w:rsidRPr="00D62BEF">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D62BEF" w:rsidRPr="00D62BEF" w:rsidRDefault="00D62BEF" w:rsidP="00D62BEF">
            <w:pPr>
              <w:spacing w:after="0" w:line="240" w:lineRule="auto"/>
              <w:jc w:val="center"/>
              <w:rPr>
                <w:rFonts w:ascii="Calibri" w:eastAsia="Times New Roman" w:hAnsi="Calibri" w:cs="Times New Roman"/>
                <w:color w:val="000000"/>
              </w:rPr>
            </w:pPr>
            <w:r w:rsidRPr="00D62BEF">
              <w:rPr>
                <w:rFonts w:ascii="Calibri" w:eastAsia="Times New Roman" w:hAnsi="Calibri" w:cs="Times New Roman"/>
                <w:color w:val="000000"/>
              </w:rPr>
              <w:t>95-percent</w:t>
            </w:r>
            <w:r w:rsidR="002F095F">
              <w:rPr>
                <w:rFonts w:ascii="Calibri" w:eastAsia="Times New Roman" w:hAnsi="Calibri" w:cs="Times New Roman"/>
                <w:color w:val="000000"/>
              </w:rPr>
              <w:t xml:space="preserve"> upper confi-dence interval (ft</w:t>
            </w:r>
            <w:r w:rsidR="002F095F">
              <w:rPr>
                <w:rFonts w:ascii="Calibri" w:eastAsia="Times New Roman" w:hAnsi="Calibri" w:cs="Times New Roman"/>
                <w:color w:val="000000"/>
                <w:vertAlign w:val="superscript"/>
              </w:rPr>
              <w:t>3</w:t>
            </w:r>
            <w:r w:rsidR="002F095F">
              <w:rPr>
                <w:rFonts w:ascii="Calibri" w:eastAsia="Times New Roman" w:hAnsi="Calibri" w:cs="Times New Roman"/>
                <w:color w:val="000000"/>
              </w:rPr>
              <w:t>/s</w:t>
            </w:r>
            <w:r w:rsidRPr="00D62BEF">
              <w:rPr>
                <w:rFonts w:ascii="Calibri" w:eastAsia="Times New Roman" w:hAnsi="Calibri" w:cs="Times New Roman"/>
                <w:color w:val="000000"/>
              </w:rPr>
              <w:t>)</w:t>
            </w:r>
          </w:p>
        </w:tc>
      </w:tr>
      <w:tr w:rsidR="00D62BEF" w:rsidRPr="00D62BEF" w:rsidTr="00D62BEF">
        <w:trPr>
          <w:trHeight w:val="300"/>
          <w:jc w:val="center"/>
        </w:trPr>
        <w:tc>
          <w:tcPr>
            <w:tcW w:w="11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center"/>
              <w:rPr>
                <w:rFonts w:ascii="Calibri" w:eastAsia="Times New Roman" w:hAnsi="Calibri" w:cs="Times New Roman"/>
                <w:color w:val="000000"/>
              </w:rPr>
            </w:pPr>
            <w:r w:rsidRPr="00D62BEF">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4,760</w:t>
            </w: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4,120</w:t>
            </w: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5,500</w:t>
            </w:r>
          </w:p>
        </w:tc>
      </w:tr>
      <w:tr w:rsidR="00D62BEF" w:rsidRPr="00D62BEF" w:rsidTr="00D62BEF">
        <w:trPr>
          <w:trHeight w:val="300"/>
          <w:jc w:val="center"/>
        </w:trPr>
        <w:tc>
          <w:tcPr>
            <w:tcW w:w="11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center"/>
              <w:rPr>
                <w:rFonts w:ascii="Calibri" w:eastAsia="Times New Roman" w:hAnsi="Calibri" w:cs="Times New Roman"/>
                <w:color w:val="000000"/>
              </w:rPr>
            </w:pPr>
            <w:r w:rsidRPr="00D62BEF">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7,210</w:t>
            </w: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6,280</w:t>
            </w: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8,280</w:t>
            </w:r>
          </w:p>
        </w:tc>
      </w:tr>
      <w:tr w:rsidR="00D62BEF" w:rsidRPr="00D62BEF" w:rsidTr="00D62BEF">
        <w:trPr>
          <w:trHeight w:val="300"/>
          <w:jc w:val="center"/>
        </w:trPr>
        <w:tc>
          <w:tcPr>
            <w:tcW w:w="11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center"/>
              <w:rPr>
                <w:rFonts w:ascii="Calibri" w:eastAsia="Times New Roman" w:hAnsi="Calibri" w:cs="Times New Roman"/>
                <w:color w:val="000000"/>
              </w:rPr>
            </w:pPr>
            <w:r w:rsidRPr="00D62BEF">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8,740</w:t>
            </w: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7,540</w:t>
            </w: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10,100</w:t>
            </w:r>
          </w:p>
        </w:tc>
      </w:tr>
      <w:tr w:rsidR="00D62BEF" w:rsidRPr="00D62BEF" w:rsidTr="00D62BEF">
        <w:trPr>
          <w:trHeight w:val="300"/>
          <w:jc w:val="center"/>
        </w:trPr>
        <w:tc>
          <w:tcPr>
            <w:tcW w:w="11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center"/>
              <w:rPr>
                <w:rFonts w:ascii="Calibri" w:eastAsia="Times New Roman" w:hAnsi="Calibri" w:cs="Times New Roman"/>
                <w:color w:val="000000"/>
              </w:rPr>
            </w:pPr>
            <w:r w:rsidRPr="00D62BEF">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10,700</w:t>
            </w: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8,960</w:t>
            </w: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12,700</w:t>
            </w:r>
          </w:p>
        </w:tc>
      </w:tr>
      <w:tr w:rsidR="00D62BEF" w:rsidRPr="00D62BEF" w:rsidTr="00D62BEF">
        <w:trPr>
          <w:trHeight w:val="300"/>
          <w:jc w:val="center"/>
        </w:trPr>
        <w:tc>
          <w:tcPr>
            <w:tcW w:w="11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center"/>
              <w:rPr>
                <w:rFonts w:ascii="Calibri" w:eastAsia="Times New Roman" w:hAnsi="Calibri" w:cs="Times New Roman"/>
                <w:color w:val="000000"/>
              </w:rPr>
            </w:pPr>
            <w:r w:rsidRPr="00D62BEF">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12,100</w:t>
            </w: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9,880</w:t>
            </w: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14,900</w:t>
            </w:r>
          </w:p>
        </w:tc>
      </w:tr>
      <w:tr w:rsidR="00D62BEF" w:rsidRPr="00D62BEF" w:rsidTr="00D62BEF">
        <w:trPr>
          <w:trHeight w:val="300"/>
          <w:jc w:val="center"/>
        </w:trPr>
        <w:tc>
          <w:tcPr>
            <w:tcW w:w="11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center"/>
              <w:rPr>
                <w:rFonts w:ascii="Calibri" w:eastAsia="Times New Roman" w:hAnsi="Calibri" w:cs="Times New Roman"/>
                <w:color w:val="000000"/>
              </w:rPr>
            </w:pPr>
            <w:r w:rsidRPr="00D62BEF">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13,700</w:t>
            </w: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10,800</w:t>
            </w: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17,300</w:t>
            </w:r>
          </w:p>
        </w:tc>
      </w:tr>
      <w:tr w:rsidR="00D62BEF" w:rsidRPr="00D62BEF" w:rsidTr="00D62BEF">
        <w:trPr>
          <w:trHeight w:val="300"/>
          <w:jc w:val="center"/>
        </w:trPr>
        <w:tc>
          <w:tcPr>
            <w:tcW w:w="11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center"/>
              <w:rPr>
                <w:rFonts w:ascii="Calibri" w:eastAsia="Times New Roman" w:hAnsi="Calibri" w:cs="Times New Roman"/>
                <w:color w:val="000000"/>
              </w:rPr>
            </w:pPr>
            <w:r w:rsidRPr="00D62BEF">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15,000</w:t>
            </w: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11,500</w:t>
            </w: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19,600</w:t>
            </w:r>
          </w:p>
        </w:tc>
      </w:tr>
      <w:tr w:rsidR="00D62BEF" w:rsidRPr="00D62BEF" w:rsidTr="00D62BEF">
        <w:trPr>
          <w:trHeight w:val="300"/>
          <w:jc w:val="center"/>
        </w:trPr>
        <w:tc>
          <w:tcPr>
            <w:tcW w:w="1160" w:type="dxa"/>
            <w:tcBorders>
              <w:top w:val="nil"/>
              <w:left w:val="nil"/>
              <w:bottom w:val="single" w:sz="4" w:space="0" w:color="auto"/>
              <w:right w:val="nil"/>
            </w:tcBorders>
            <w:shd w:val="clear" w:color="auto" w:fill="auto"/>
            <w:noWrap/>
            <w:vAlign w:val="bottom"/>
            <w:hideMark/>
          </w:tcPr>
          <w:p w:rsidR="00D62BEF" w:rsidRPr="00D62BEF" w:rsidRDefault="00D62BEF" w:rsidP="00D62BEF">
            <w:pPr>
              <w:spacing w:after="0" w:line="240" w:lineRule="auto"/>
              <w:jc w:val="center"/>
              <w:rPr>
                <w:rFonts w:ascii="Calibri" w:eastAsia="Times New Roman" w:hAnsi="Calibri" w:cs="Times New Roman"/>
                <w:color w:val="000000"/>
              </w:rPr>
            </w:pPr>
            <w:r w:rsidRPr="00D62BEF">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16,900</w:t>
            </w:r>
          </w:p>
        </w:tc>
        <w:tc>
          <w:tcPr>
            <w:tcW w:w="1060" w:type="dxa"/>
            <w:tcBorders>
              <w:top w:val="nil"/>
              <w:left w:val="nil"/>
              <w:bottom w:val="single" w:sz="4" w:space="0" w:color="auto"/>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12,400</w:t>
            </w:r>
          </w:p>
        </w:tc>
        <w:tc>
          <w:tcPr>
            <w:tcW w:w="1060" w:type="dxa"/>
            <w:tcBorders>
              <w:top w:val="nil"/>
              <w:left w:val="nil"/>
              <w:bottom w:val="single" w:sz="4" w:space="0" w:color="auto"/>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23,000</w:t>
            </w:r>
          </w:p>
        </w:tc>
      </w:tr>
      <w:tr w:rsidR="00D62BEF" w:rsidRPr="00D62BEF" w:rsidTr="00D62BEF">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D62BEF" w:rsidRPr="00D62BEF" w:rsidRDefault="00D62BEF" w:rsidP="00D62BEF">
            <w:pPr>
              <w:spacing w:after="0" w:line="240" w:lineRule="auto"/>
              <w:jc w:val="center"/>
              <w:rPr>
                <w:rFonts w:ascii="Calibri" w:eastAsia="Times New Roman" w:hAnsi="Calibri" w:cs="Times New Roman"/>
                <w:color w:val="000000"/>
              </w:rPr>
            </w:pPr>
            <w:r w:rsidRPr="00D62BEF">
              <w:rPr>
                <w:rFonts w:ascii="Calibri" w:eastAsia="Times New Roman" w:hAnsi="Calibri" w:cs="Times New Roman"/>
                <w:color w:val="000000"/>
              </w:rPr>
              <w:t>and based on the expected moments algorithm/multiple Grubbs-Beck analysis computed using a historical period length of 54 years (1960–2013)</w:t>
            </w:r>
            <w:r w:rsidRPr="00D62BEF">
              <w:rPr>
                <w:rFonts w:ascii="Calibri" w:eastAsia="Times New Roman" w:hAnsi="Calibri" w:cs="Times New Roman"/>
                <w:color w:val="000000"/>
                <w:vertAlign w:val="superscript"/>
              </w:rPr>
              <w:t>a</w:t>
            </w:r>
          </w:p>
        </w:tc>
      </w:tr>
      <w:tr w:rsidR="00D62BEF" w:rsidRPr="00D62BEF" w:rsidTr="00D62BEF">
        <w:trPr>
          <w:trHeight w:val="300"/>
          <w:jc w:val="center"/>
        </w:trPr>
        <w:tc>
          <w:tcPr>
            <w:tcW w:w="11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center"/>
              <w:rPr>
                <w:rFonts w:ascii="Calibri" w:eastAsia="Times New Roman" w:hAnsi="Calibri" w:cs="Times New Roman"/>
                <w:color w:val="000000"/>
              </w:rPr>
            </w:pPr>
            <w:r w:rsidRPr="00D62BEF">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4,840</w:t>
            </w:r>
          </w:p>
        </w:tc>
        <w:tc>
          <w:tcPr>
            <w:tcW w:w="1060" w:type="dxa"/>
            <w:tcBorders>
              <w:top w:val="nil"/>
              <w:left w:val="nil"/>
              <w:bottom w:val="nil"/>
              <w:right w:val="nil"/>
            </w:tcBorders>
            <w:shd w:val="clear" w:color="auto" w:fill="auto"/>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3,860</w:t>
            </w:r>
          </w:p>
        </w:tc>
        <w:tc>
          <w:tcPr>
            <w:tcW w:w="1060" w:type="dxa"/>
            <w:tcBorders>
              <w:top w:val="nil"/>
              <w:left w:val="nil"/>
              <w:bottom w:val="nil"/>
              <w:right w:val="nil"/>
            </w:tcBorders>
            <w:shd w:val="clear" w:color="auto" w:fill="auto"/>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5,550</w:t>
            </w:r>
          </w:p>
        </w:tc>
      </w:tr>
      <w:tr w:rsidR="00D62BEF" w:rsidRPr="00D62BEF" w:rsidTr="00D62BEF">
        <w:trPr>
          <w:trHeight w:val="300"/>
          <w:jc w:val="center"/>
        </w:trPr>
        <w:tc>
          <w:tcPr>
            <w:tcW w:w="11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center"/>
              <w:rPr>
                <w:rFonts w:ascii="Calibri" w:eastAsia="Times New Roman" w:hAnsi="Calibri" w:cs="Times New Roman"/>
                <w:color w:val="000000"/>
              </w:rPr>
            </w:pPr>
            <w:r w:rsidRPr="00D62BEF">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7,280</w:t>
            </w:r>
          </w:p>
        </w:tc>
        <w:tc>
          <w:tcPr>
            <w:tcW w:w="1060" w:type="dxa"/>
            <w:tcBorders>
              <w:top w:val="nil"/>
              <w:left w:val="nil"/>
              <w:bottom w:val="nil"/>
              <w:right w:val="nil"/>
            </w:tcBorders>
            <w:shd w:val="clear" w:color="auto" w:fill="auto"/>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6,340</w:t>
            </w:r>
          </w:p>
        </w:tc>
        <w:tc>
          <w:tcPr>
            <w:tcW w:w="1060" w:type="dxa"/>
            <w:tcBorders>
              <w:top w:val="nil"/>
              <w:left w:val="nil"/>
              <w:bottom w:val="nil"/>
              <w:right w:val="nil"/>
            </w:tcBorders>
            <w:shd w:val="clear" w:color="auto" w:fill="auto"/>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8,610</w:t>
            </w:r>
          </w:p>
        </w:tc>
      </w:tr>
      <w:tr w:rsidR="00D62BEF" w:rsidRPr="00D62BEF" w:rsidTr="00D62BEF">
        <w:trPr>
          <w:trHeight w:val="300"/>
          <w:jc w:val="center"/>
        </w:trPr>
        <w:tc>
          <w:tcPr>
            <w:tcW w:w="11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center"/>
              <w:rPr>
                <w:rFonts w:ascii="Calibri" w:eastAsia="Times New Roman" w:hAnsi="Calibri" w:cs="Times New Roman"/>
                <w:color w:val="000000"/>
              </w:rPr>
            </w:pPr>
            <w:r w:rsidRPr="00D62BEF">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8,810</w:t>
            </w:r>
          </w:p>
        </w:tc>
        <w:tc>
          <w:tcPr>
            <w:tcW w:w="1060" w:type="dxa"/>
            <w:tcBorders>
              <w:top w:val="nil"/>
              <w:left w:val="nil"/>
              <w:bottom w:val="nil"/>
              <w:right w:val="nil"/>
            </w:tcBorders>
            <w:shd w:val="clear" w:color="auto" w:fill="auto"/>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7,590</w:t>
            </w:r>
          </w:p>
        </w:tc>
        <w:tc>
          <w:tcPr>
            <w:tcW w:w="1060" w:type="dxa"/>
            <w:tcBorders>
              <w:top w:val="nil"/>
              <w:left w:val="nil"/>
              <w:bottom w:val="nil"/>
              <w:right w:val="nil"/>
            </w:tcBorders>
            <w:shd w:val="clear" w:color="auto" w:fill="auto"/>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10,900</w:t>
            </w:r>
          </w:p>
        </w:tc>
      </w:tr>
      <w:tr w:rsidR="00D62BEF" w:rsidRPr="00D62BEF" w:rsidTr="00D62BEF">
        <w:trPr>
          <w:trHeight w:val="300"/>
          <w:jc w:val="center"/>
        </w:trPr>
        <w:tc>
          <w:tcPr>
            <w:tcW w:w="11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center"/>
              <w:rPr>
                <w:rFonts w:ascii="Calibri" w:eastAsia="Times New Roman" w:hAnsi="Calibri" w:cs="Times New Roman"/>
                <w:color w:val="000000"/>
              </w:rPr>
            </w:pPr>
            <w:r w:rsidRPr="00D62BEF">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10,600</w:t>
            </w:r>
          </w:p>
        </w:tc>
        <w:tc>
          <w:tcPr>
            <w:tcW w:w="1060" w:type="dxa"/>
            <w:tcBorders>
              <w:top w:val="nil"/>
              <w:left w:val="nil"/>
              <w:bottom w:val="nil"/>
              <w:right w:val="nil"/>
            </w:tcBorders>
            <w:shd w:val="clear" w:color="auto" w:fill="auto"/>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8,950</w:t>
            </w:r>
          </w:p>
        </w:tc>
        <w:tc>
          <w:tcPr>
            <w:tcW w:w="1060" w:type="dxa"/>
            <w:tcBorders>
              <w:top w:val="nil"/>
              <w:left w:val="nil"/>
              <w:bottom w:val="nil"/>
              <w:right w:val="nil"/>
            </w:tcBorders>
            <w:shd w:val="clear" w:color="auto" w:fill="auto"/>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14,100</w:t>
            </w:r>
          </w:p>
        </w:tc>
      </w:tr>
      <w:tr w:rsidR="00D62BEF" w:rsidRPr="00D62BEF" w:rsidTr="00D62BEF">
        <w:trPr>
          <w:trHeight w:val="300"/>
          <w:jc w:val="center"/>
        </w:trPr>
        <w:tc>
          <w:tcPr>
            <w:tcW w:w="11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center"/>
              <w:rPr>
                <w:rFonts w:ascii="Calibri" w:eastAsia="Times New Roman" w:hAnsi="Calibri" w:cs="Times New Roman"/>
                <w:color w:val="000000"/>
              </w:rPr>
            </w:pPr>
            <w:r w:rsidRPr="00D62BEF">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11,900</w:t>
            </w:r>
          </w:p>
        </w:tc>
        <w:tc>
          <w:tcPr>
            <w:tcW w:w="1060" w:type="dxa"/>
            <w:tcBorders>
              <w:top w:val="nil"/>
              <w:left w:val="nil"/>
              <w:bottom w:val="nil"/>
              <w:right w:val="nil"/>
            </w:tcBorders>
            <w:shd w:val="clear" w:color="auto" w:fill="auto"/>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9,790</w:t>
            </w:r>
          </w:p>
        </w:tc>
        <w:tc>
          <w:tcPr>
            <w:tcW w:w="1060" w:type="dxa"/>
            <w:tcBorders>
              <w:top w:val="nil"/>
              <w:left w:val="nil"/>
              <w:bottom w:val="nil"/>
              <w:right w:val="nil"/>
            </w:tcBorders>
            <w:shd w:val="clear" w:color="auto" w:fill="auto"/>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16,600</w:t>
            </w:r>
          </w:p>
        </w:tc>
      </w:tr>
      <w:tr w:rsidR="00D62BEF" w:rsidRPr="00D62BEF" w:rsidTr="00D62BEF">
        <w:trPr>
          <w:trHeight w:val="300"/>
          <w:jc w:val="center"/>
        </w:trPr>
        <w:tc>
          <w:tcPr>
            <w:tcW w:w="11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center"/>
              <w:rPr>
                <w:rFonts w:ascii="Calibri" w:eastAsia="Times New Roman" w:hAnsi="Calibri" w:cs="Times New Roman"/>
                <w:color w:val="000000"/>
              </w:rPr>
            </w:pPr>
            <w:r w:rsidRPr="00D62BEF">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13,000</w:t>
            </w:r>
          </w:p>
        </w:tc>
        <w:tc>
          <w:tcPr>
            <w:tcW w:w="1060" w:type="dxa"/>
            <w:tcBorders>
              <w:top w:val="nil"/>
              <w:left w:val="nil"/>
              <w:bottom w:val="nil"/>
              <w:right w:val="nil"/>
            </w:tcBorders>
            <w:shd w:val="clear" w:color="auto" w:fill="auto"/>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10,500</w:t>
            </w:r>
          </w:p>
        </w:tc>
        <w:tc>
          <w:tcPr>
            <w:tcW w:w="1060" w:type="dxa"/>
            <w:tcBorders>
              <w:top w:val="nil"/>
              <w:left w:val="nil"/>
              <w:bottom w:val="nil"/>
              <w:right w:val="nil"/>
            </w:tcBorders>
            <w:shd w:val="clear" w:color="auto" w:fill="auto"/>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19,100</w:t>
            </w:r>
          </w:p>
        </w:tc>
      </w:tr>
      <w:tr w:rsidR="00D62BEF" w:rsidRPr="00D62BEF" w:rsidTr="00D62BEF">
        <w:trPr>
          <w:trHeight w:val="300"/>
          <w:jc w:val="center"/>
        </w:trPr>
        <w:tc>
          <w:tcPr>
            <w:tcW w:w="11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center"/>
              <w:rPr>
                <w:rFonts w:ascii="Calibri" w:eastAsia="Times New Roman" w:hAnsi="Calibri" w:cs="Times New Roman"/>
                <w:color w:val="000000"/>
              </w:rPr>
            </w:pPr>
            <w:r w:rsidRPr="00D62BEF">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14,100</w:t>
            </w:r>
          </w:p>
        </w:tc>
        <w:tc>
          <w:tcPr>
            <w:tcW w:w="1060" w:type="dxa"/>
            <w:tcBorders>
              <w:top w:val="nil"/>
              <w:left w:val="nil"/>
              <w:bottom w:val="nil"/>
              <w:right w:val="nil"/>
            </w:tcBorders>
            <w:shd w:val="clear" w:color="auto" w:fill="auto"/>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11,100</w:t>
            </w:r>
          </w:p>
        </w:tc>
        <w:tc>
          <w:tcPr>
            <w:tcW w:w="1060" w:type="dxa"/>
            <w:tcBorders>
              <w:top w:val="nil"/>
              <w:left w:val="nil"/>
              <w:bottom w:val="nil"/>
              <w:right w:val="nil"/>
            </w:tcBorders>
            <w:shd w:val="clear" w:color="auto" w:fill="auto"/>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21,600</w:t>
            </w:r>
          </w:p>
        </w:tc>
      </w:tr>
      <w:tr w:rsidR="00D62BEF" w:rsidRPr="00D62BEF" w:rsidTr="00D62BEF">
        <w:trPr>
          <w:trHeight w:val="300"/>
          <w:jc w:val="center"/>
        </w:trPr>
        <w:tc>
          <w:tcPr>
            <w:tcW w:w="1160" w:type="dxa"/>
            <w:tcBorders>
              <w:top w:val="nil"/>
              <w:left w:val="nil"/>
              <w:bottom w:val="single" w:sz="4" w:space="0" w:color="auto"/>
              <w:right w:val="nil"/>
            </w:tcBorders>
            <w:shd w:val="clear" w:color="auto" w:fill="auto"/>
            <w:noWrap/>
            <w:vAlign w:val="bottom"/>
            <w:hideMark/>
          </w:tcPr>
          <w:p w:rsidR="00D62BEF" w:rsidRPr="00D62BEF" w:rsidRDefault="00D62BEF" w:rsidP="00D62BEF">
            <w:pPr>
              <w:spacing w:after="0" w:line="240" w:lineRule="auto"/>
              <w:jc w:val="center"/>
              <w:rPr>
                <w:rFonts w:ascii="Calibri" w:eastAsia="Times New Roman" w:hAnsi="Calibri" w:cs="Times New Roman"/>
                <w:color w:val="000000"/>
              </w:rPr>
            </w:pPr>
            <w:r w:rsidRPr="00D62BEF">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15,500</w:t>
            </w:r>
          </w:p>
        </w:tc>
        <w:tc>
          <w:tcPr>
            <w:tcW w:w="1060" w:type="dxa"/>
            <w:tcBorders>
              <w:top w:val="nil"/>
              <w:left w:val="nil"/>
              <w:bottom w:val="single" w:sz="4" w:space="0" w:color="auto"/>
              <w:right w:val="nil"/>
            </w:tcBorders>
            <w:shd w:val="clear" w:color="auto" w:fill="auto"/>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11,800</w:t>
            </w:r>
          </w:p>
        </w:tc>
        <w:tc>
          <w:tcPr>
            <w:tcW w:w="1060" w:type="dxa"/>
            <w:tcBorders>
              <w:top w:val="nil"/>
              <w:left w:val="nil"/>
              <w:bottom w:val="single" w:sz="4" w:space="0" w:color="auto"/>
              <w:right w:val="nil"/>
            </w:tcBorders>
            <w:shd w:val="clear" w:color="auto" w:fill="auto"/>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25,200</w:t>
            </w:r>
          </w:p>
        </w:tc>
      </w:tr>
      <w:tr w:rsidR="00D62BEF" w:rsidRPr="00D62BEF" w:rsidTr="00D62BEF">
        <w:trPr>
          <w:trHeight w:val="300"/>
          <w:jc w:val="center"/>
        </w:trPr>
        <w:tc>
          <w:tcPr>
            <w:tcW w:w="2320" w:type="dxa"/>
            <w:gridSpan w:val="2"/>
            <w:tcBorders>
              <w:top w:val="nil"/>
              <w:left w:val="nil"/>
              <w:bottom w:val="nil"/>
              <w:right w:val="nil"/>
            </w:tcBorders>
            <w:shd w:val="clear" w:color="auto" w:fill="auto"/>
            <w:noWrap/>
            <w:vAlign w:val="bottom"/>
            <w:hideMark/>
          </w:tcPr>
          <w:p w:rsidR="00D62BEF" w:rsidRPr="00D62BEF" w:rsidRDefault="00D62BEF" w:rsidP="00D62BEF">
            <w:pPr>
              <w:spacing w:after="0" w:line="240" w:lineRule="auto"/>
              <w:rPr>
                <w:rFonts w:ascii="Calibri" w:eastAsia="Times New Roman" w:hAnsi="Calibri" w:cs="Times New Roman"/>
                <w:color w:val="000000"/>
              </w:rPr>
            </w:pPr>
            <w:r w:rsidRPr="00D62BEF">
              <w:rPr>
                <w:rFonts w:ascii="Calibri" w:eastAsia="Times New Roman" w:hAnsi="Calibri" w:cs="Times New Roman"/>
                <w:color w:val="000000"/>
              </w:rPr>
              <w:t>Kentau statistic</w:t>
            </w: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0.225</w:t>
            </w: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rPr>
                <w:rFonts w:ascii="Calibri" w:eastAsia="Times New Roman" w:hAnsi="Calibri" w:cs="Times New Roman"/>
                <w:color w:val="000000"/>
              </w:rPr>
            </w:pPr>
          </w:p>
        </w:tc>
      </w:tr>
      <w:tr w:rsidR="00D62BEF" w:rsidRPr="00D62BEF" w:rsidTr="00D62BEF">
        <w:trPr>
          <w:trHeight w:val="300"/>
          <w:jc w:val="center"/>
        </w:trPr>
        <w:tc>
          <w:tcPr>
            <w:tcW w:w="2320" w:type="dxa"/>
            <w:gridSpan w:val="2"/>
            <w:tcBorders>
              <w:top w:val="nil"/>
              <w:left w:val="nil"/>
              <w:bottom w:val="nil"/>
              <w:right w:val="nil"/>
            </w:tcBorders>
            <w:shd w:val="clear" w:color="auto" w:fill="auto"/>
            <w:noWrap/>
            <w:vAlign w:val="bottom"/>
            <w:hideMark/>
          </w:tcPr>
          <w:p w:rsidR="00D62BEF" w:rsidRPr="00D62BEF" w:rsidRDefault="00D62BEF" w:rsidP="00D62BEF">
            <w:pPr>
              <w:spacing w:after="0" w:line="240" w:lineRule="auto"/>
              <w:rPr>
                <w:rFonts w:ascii="Calibri" w:eastAsia="Times New Roman" w:hAnsi="Calibri" w:cs="Times New Roman"/>
                <w:color w:val="000000"/>
              </w:rPr>
            </w:pPr>
            <w:r w:rsidRPr="00D62BEF">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0.130</w:t>
            </w: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rPr>
                <w:rFonts w:ascii="Calibri" w:eastAsia="Times New Roman" w:hAnsi="Calibri" w:cs="Times New Roman"/>
                <w:color w:val="000000"/>
              </w:rPr>
            </w:pPr>
          </w:p>
        </w:tc>
      </w:tr>
      <w:tr w:rsidR="00D62BEF" w:rsidRPr="00D62BEF" w:rsidTr="00D62BEF">
        <w:trPr>
          <w:trHeight w:val="300"/>
          <w:jc w:val="center"/>
        </w:trPr>
        <w:tc>
          <w:tcPr>
            <w:tcW w:w="2320" w:type="dxa"/>
            <w:gridSpan w:val="2"/>
            <w:tcBorders>
              <w:top w:val="nil"/>
              <w:left w:val="nil"/>
              <w:bottom w:val="nil"/>
              <w:right w:val="nil"/>
            </w:tcBorders>
            <w:shd w:val="clear" w:color="auto" w:fill="auto"/>
            <w:noWrap/>
            <w:vAlign w:val="bottom"/>
            <w:hideMark/>
          </w:tcPr>
          <w:p w:rsidR="00D62BEF" w:rsidRPr="00D62BEF" w:rsidRDefault="00D62BEF" w:rsidP="00D62BEF">
            <w:pPr>
              <w:spacing w:after="0" w:line="240" w:lineRule="auto"/>
              <w:rPr>
                <w:rFonts w:ascii="Calibri" w:eastAsia="Times New Roman" w:hAnsi="Calibri" w:cs="Times New Roman"/>
                <w:color w:val="000000"/>
              </w:rPr>
            </w:pPr>
            <w:r w:rsidRPr="00D62BEF">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1960</w:t>
            </w: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rPr>
                <w:rFonts w:ascii="Calibri" w:eastAsia="Times New Roman" w:hAnsi="Calibri" w:cs="Times New Roman"/>
                <w:color w:val="000000"/>
              </w:rPr>
            </w:pPr>
          </w:p>
        </w:tc>
      </w:tr>
      <w:tr w:rsidR="00D62BEF" w:rsidRPr="00D62BEF" w:rsidTr="00D62BEF">
        <w:trPr>
          <w:trHeight w:val="300"/>
          <w:jc w:val="center"/>
        </w:trPr>
        <w:tc>
          <w:tcPr>
            <w:tcW w:w="2320" w:type="dxa"/>
            <w:gridSpan w:val="2"/>
            <w:tcBorders>
              <w:top w:val="nil"/>
              <w:left w:val="nil"/>
              <w:bottom w:val="nil"/>
              <w:right w:val="nil"/>
            </w:tcBorders>
            <w:shd w:val="clear" w:color="auto" w:fill="auto"/>
            <w:noWrap/>
            <w:vAlign w:val="bottom"/>
            <w:hideMark/>
          </w:tcPr>
          <w:p w:rsidR="00D62BEF" w:rsidRPr="00D62BEF" w:rsidRDefault="00D62BEF" w:rsidP="00D62BEF">
            <w:pPr>
              <w:spacing w:after="0" w:line="240" w:lineRule="auto"/>
              <w:rPr>
                <w:rFonts w:ascii="Calibri" w:eastAsia="Times New Roman" w:hAnsi="Calibri" w:cs="Times New Roman"/>
                <w:color w:val="000000"/>
              </w:rPr>
            </w:pPr>
            <w:r w:rsidRPr="00D62BEF">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1983</w:t>
            </w: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D62BEF" w:rsidRPr="00D62BEF" w:rsidRDefault="00D62BEF" w:rsidP="00D62BEF">
            <w:pPr>
              <w:spacing w:after="0" w:line="240" w:lineRule="auto"/>
              <w:rPr>
                <w:rFonts w:ascii="Calibri" w:eastAsia="Times New Roman" w:hAnsi="Calibri" w:cs="Times New Roman"/>
                <w:color w:val="000000"/>
              </w:rPr>
            </w:pPr>
          </w:p>
        </w:tc>
      </w:tr>
      <w:tr w:rsidR="00D62BEF" w:rsidRPr="00D62BEF" w:rsidTr="00D62BEF">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D62BEF" w:rsidRPr="00D62BEF" w:rsidRDefault="00D62BEF" w:rsidP="00D62BEF">
            <w:pPr>
              <w:spacing w:after="0" w:line="240" w:lineRule="auto"/>
              <w:rPr>
                <w:rFonts w:ascii="Calibri" w:eastAsia="Times New Roman" w:hAnsi="Calibri" w:cs="Times New Roman"/>
                <w:color w:val="000000"/>
              </w:rPr>
            </w:pPr>
            <w:r w:rsidRPr="00D62BEF">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D62BEF" w:rsidRPr="00D62BEF" w:rsidRDefault="00D62BEF" w:rsidP="00D62BEF">
            <w:pPr>
              <w:spacing w:after="0" w:line="240" w:lineRule="auto"/>
              <w:jc w:val="right"/>
              <w:rPr>
                <w:rFonts w:ascii="Calibri" w:eastAsia="Times New Roman" w:hAnsi="Calibri" w:cs="Times New Roman"/>
                <w:color w:val="000000"/>
              </w:rPr>
            </w:pPr>
            <w:r w:rsidRPr="00D62BEF">
              <w:rPr>
                <w:rFonts w:ascii="Calibri" w:eastAsia="Times New Roman" w:hAnsi="Calibri" w:cs="Times New Roman"/>
                <w:color w:val="000000"/>
              </w:rPr>
              <w:t>24</w:t>
            </w:r>
          </w:p>
        </w:tc>
        <w:tc>
          <w:tcPr>
            <w:tcW w:w="1060" w:type="dxa"/>
            <w:tcBorders>
              <w:top w:val="nil"/>
              <w:left w:val="nil"/>
              <w:bottom w:val="single" w:sz="4" w:space="0" w:color="auto"/>
              <w:right w:val="nil"/>
            </w:tcBorders>
            <w:shd w:val="clear" w:color="auto" w:fill="auto"/>
            <w:noWrap/>
            <w:vAlign w:val="bottom"/>
            <w:hideMark/>
          </w:tcPr>
          <w:p w:rsidR="00D62BEF" w:rsidRPr="00D62BEF" w:rsidRDefault="00D62BEF" w:rsidP="00D62BEF">
            <w:pPr>
              <w:spacing w:after="0" w:line="240" w:lineRule="auto"/>
              <w:rPr>
                <w:rFonts w:ascii="Calibri" w:eastAsia="Times New Roman" w:hAnsi="Calibri" w:cs="Times New Roman"/>
                <w:color w:val="000000"/>
              </w:rPr>
            </w:pPr>
            <w:r w:rsidRPr="00D62BEF">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D62BEF" w:rsidRPr="00D62BEF" w:rsidRDefault="00D62BEF" w:rsidP="00D62BEF">
            <w:pPr>
              <w:spacing w:after="0" w:line="240" w:lineRule="auto"/>
              <w:rPr>
                <w:rFonts w:ascii="Calibri" w:eastAsia="Times New Roman" w:hAnsi="Calibri" w:cs="Times New Roman"/>
                <w:color w:val="000000"/>
              </w:rPr>
            </w:pPr>
            <w:r w:rsidRPr="00D62BEF">
              <w:rPr>
                <w:rFonts w:ascii="Calibri" w:eastAsia="Times New Roman" w:hAnsi="Calibri" w:cs="Times New Roman"/>
                <w:color w:val="000000"/>
              </w:rPr>
              <w:t> </w:t>
            </w:r>
          </w:p>
        </w:tc>
      </w:tr>
      <w:tr w:rsidR="00D62BEF" w:rsidRPr="00D62BEF" w:rsidTr="00D62BEF">
        <w:trPr>
          <w:trHeight w:val="900"/>
          <w:jc w:val="center"/>
        </w:trPr>
        <w:tc>
          <w:tcPr>
            <w:tcW w:w="5500" w:type="dxa"/>
            <w:gridSpan w:val="5"/>
            <w:tcBorders>
              <w:top w:val="single" w:sz="4" w:space="0" w:color="auto"/>
              <w:left w:val="nil"/>
              <w:bottom w:val="nil"/>
              <w:right w:val="nil"/>
            </w:tcBorders>
            <w:shd w:val="clear" w:color="auto" w:fill="auto"/>
            <w:vAlign w:val="bottom"/>
            <w:hideMark/>
          </w:tcPr>
          <w:p w:rsidR="00D62BEF" w:rsidRPr="00D62BEF" w:rsidRDefault="00D62BEF" w:rsidP="00D62BEF">
            <w:pPr>
              <w:spacing w:after="0" w:line="240" w:lineRule="auto"/>
              <w:rPr>
                <w:rFonts w:ascii="Calibri" w:eastAsia="Times New Roman" w:hAnsi="Calibri" w:cs="Times New Roman"/>
                <w:color w:val="000000"/>
              </w:rPr>
            </w:pPr>
            <w:r w:rsidRPr="00D62BEF">
              <w:rPr>
                <w:rFonts w:ascii="Calibri" w:eastAsia="Times New Roman" w:hAnsi="Calibri" w:cs="Times New Roman"/>
                <w:color w:val="000000"/>
                <w:vertAlign w:val="superscript"/>
              </w:rPr>
              <w:t>a</w:t>
            </w:r>
            <w:r w:rsidRPr="00D62BEF">
              <w:rPr>
                <w:rFonts w:ascii="Calibri" w:eastAsia="Times New Roman" w:hAnsi="Calibri" w:cs="Times New Roman"/>
                <w:color w:val="000000"/>
              </w:rPr>
              <w:t>Analysis includes interval annual-peak discharges (1984-2013) from streamgage 06819185 East Fork 102 River at Bedford.</w:t>
            </w:r>
          </w:p>
        </w:tc>
      </w:tr>
    </w:tbl>
    <w:p w:rsidR="00D858AC" w:rsidRDefault="00D858AC" w:rsidP="0062756C">
      <w:pPr>
        <w:rPr>
          <w:sz w:val="24"/>
          <w:szCs w:val="24"/>
        </w:rPr>
      </w:pPr>
    </w:p>
    <w:p w:rsidR="00D858AC" w:rsidRDefault="00D858AC" w:rsidP="00DE6A15">
      <w:pPr>
        <w:rPr>
          <w:sz w:val="24"/>
          <w:szCs w:val="24"/>
        </w:rPr>
      </w:pPr>
    </w:p>
    <w:p w:rsidR="00D858AC" w:rsidRDefault="00D858AC" w:rsidP="00DE6A15">
      <w:pPr>
        <w:rPr>
          <w:sz w:val="24"/>
          <w:szCs w:val="24"/>
        </w:rPr>
      </w:pPr>
    </w:p>
    <w:tbl>
      <w:tblPr>
        <w:tblW w:w="6829" w:type="dxa"/>
        <w:jc w:val="center"/>
        <w:tblInd w:w="93" w:type="dxa"/>
        <w:tblLook w:val="04A0" w:firstRow="1" w:lastRow="0" w:firstColumn="1" w:lastColumn="0" w:noHBand="0" w:noVBand="1"/>
      </w:tblPr>
      <w:tblGrid>
        <w:gridCol w:w="1403"/>
        <w:gridCol w:w="1052"/>
        <w:gridCol w:w="1392"/>
        <w:gridCol w:w="828"/>
        <w:gridCol w:w="718"/>
        <w:gridCol w:w="718"/>
        <w:gridCol w:w="718"/>
      </w:tblGrid>
      <w:tr w:rsidR="00516C96" w:rsidRPr="00516C96" w:rsidTr="00516C96">
        <w:trPr>
          <w:trHeight w:val="600"/>
          <w:jc w:val="center"/>
        </w:trPr>
        <w:tc>
          <w:tcPr>
            <w:tcW w:w="6829" w:type="dxa"/>
            <w:gridSpan w:val="7"/>
            <w:tcBorders>
              <w:top w:val="nil"/>
              <w:left w:val="nil"/>
              <w:bottom w:val="single" w:sz="4" w:space="0" w:color="auto"/>
              <w:right w:val="nil"/>
            </w:tcBorders>
            <w:shd w:val="clear" w:color="auto" w:fill="auto"/>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06819190 Annual exceedance probability of high discharges, based on 1960</w:t>
            </w:r>
            <w:r>
              <w:rPr>
                <w:rFonts w:ascii="Calibri" w:eastAsia="Times New Roman" w:hAnsi="Calibri" w:cs="Times New Roman"/>
                <w:color w:val="000000"/>
              </w:rPr>
              <w:t>–</w:t>
            </w:r>
            <w:r w:rsidRPr="00516C96">
              <w:rPr>
                <w:rFonts w:ascii="Calibri" w:eastAsia="Times New Roman" w:hAnsi="Calibri" w:cs="Times New Roman"/>
                <w:color w:val="000000"/>
              </w:rPr>
              <w:t>83 period of record (24 years)</w:t>
            </w:r>
          </w:p>
        </w:tc>
      </w:tr>
      <w:tr w:rsidR="00516C96" w:rsidRPr="00516C96" w:rsidTr="00516C96">
        <w:trPr>
          <w:trHeight w:val="675"/>
          <w:jc w:val="center"/>
        </w:trPr>
        <w:tc>
          <w:tcPr>
            <w:tcW w:w="1403" w:type="dxa"/>
            <w:vMerge w:val="restart"/>
            <w:tcBorders>
              <w:top w:val="nil"/>
              <w:left w:val="nil"/>
              <w:bottom w:val="single" w:sz="4" w:space="0" w:color="000000"/>
              <w:right w:val="nil"/>
            </w:tcBorders>
            <w:shd w:val="clear" w:color="auto" w:fill="auto"/>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Annual exceed</w:t>
            </w:r>
            <w:r w:rsidRPr="00516C96">
              <w:rPr>
                <w:rFonts w:ascii="Calibri" w:eastAsia="Times New Roman" w:hAnsi="Calibri" w:cs="Times New Roman"/>
                <w:color w:val="000000"/>
              </w:rPr>
              <w:t>ance probability</w:t>
            </w:r>
          </w:p>
        </w:tc>
        <w:tc>
          <w:tcPr>
            <w:tcW w:w="1052" w:type="dxa"/>
            <w:vMerge w:val="restart"/>
            <w:tcBorders>
              <w:top w:val="nil"/>
              <w:left w:val="nil"/>
              <w:bottom w:val="single" w:sz="4" w:space="0" w:color="000000"/>
              <w:right w:val="nil"/>
            </w:tcBorders>
            <w:shd w:val="clear" w:color="auto" w:fill="auto"/>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Recur-rence interval (years)</w:t>
            </w:r>
          </w:p>
        </w:tc>
        <w:tc>
          <w:tcPr>
            <w:tcW w:w="4374" w:type="dxa"/>
            <w:gridSpan w:val="5"/>
            <w:tcBorders>
              <w:top w:val="single" w:sz="4" w:space="0" w:color="auto"/>
              <w:left w:val="nil"/>
              <w:bottom w:val="single" w:sz="4" w:space="0" w:color="auto"/>
              <w:right w:val="nil"/>
            </w:tcBorders>
            <w:shd w:val="clear" w:color="auto" w:fill="auto"/>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Maximum average discharge (ft</w:t>
            </w:r>
            <w:r w:rsidRPr="00516C96">
              <w:rPr>
                <w:rFonts w:ascii="Calibri" w:eastAsia="Times New Roman" w:hAnsi="Calibri" w:cs="Times New Roman"/>
                <w:color w:val="000000"/>
                <w:vertAlign w:val="superscript"/>
              </w:rPr>
              <w:t>3</w:t>
            </w:r>
            <w:r w:rsidRPr="00516C96">
              <w:rPr>
                <w:rFonts w:ascii="Calibri" w:eastAsia="Times New Roman" w:hAnsi="Calibri" w:cs="Times New Roman"/>
                <w:color w:val="000000"/>
              </w:rPr>
              <w:t>/s) for indicated number of consecutive days</w:t>
            </w:r>
          </w:p>
        </w:tc>
      </w:tr>
      <w:tr w:rsidR="00516C96" w:rsidRPr="00516C96" w:rsidTr="00516C96">
        <w:trPr>
          <w:trHeight w:val="495"/>
          <w:jc w:val="center"/>
        </w:trPr>
        <w:tc>
          <w:tcPr>
            <w:tcW w:w="1403" w:type="dxa"/>
            <w:vMerge/>
            <w:tcBorders>
              <w:top w:val="nil"/>
              <w:left w:val="nil"/>
              <w:bottom w:val="single" w:sz="4" w:space="0" w:color="000000"/>
              <w:right w:val="nil"/>
            </w:tcBorders>
            <w:vAlign w:val="center"/>
            <w:hideMark/>
          </w:tcPr>
          <w:p w:rsidR="00516C96" w:rsidRPr="00516C96" w:rsidRDefault="00516C96" w:rsidP="00516C96">
            <w:pPr>
              <w:spacing w:after="0" w:line="240" w:lineRule="auto"/>
              <w:rPr>
                <w:rFonts w:ascii="Calibri" w:eastAsia="Times New Roman" w:hAnsi="Calibri" w:cs="Times New Roman"/>
                <w:color w:val="000000"/>
              </w:rPr>
            </w:pPr>
          </w:p>
        </w:tc>
        <w:tc>
          <w:tcPr>
            <w:tcW w:w="1052" w:type="dxa"/>
            <w:vMerge/>
            <w:tcBorders>
              <w:top w:val="nil"/>
              <w:left w:val="nil"/>
              <w:bottom w:val="single" w:sz="4" w:space="0" w:color="000000"/>
              <w:right w:val="nil"/>
            </w:tcBorders>
            <w:vAlign w:val="center"/>
            <w:hideMark/>
          </w:tcPr>
          <w:p w:rsidR="00516C96" w:rsidRPr="00516C96" w:rsidRDefault="00516C96" w:rsidP="00516C96">
            <w:pPr>
              <w:spacing w:after="0" w:line="240" w:lineRule="auto"/>
              <w:rPr>
                <w:rFonts w:ascii="Calibri" w:eastAsia="Times New Roman" w:hAnsi="Calibri" w:cs="Times New Roman"/>
                <w:color w:val="000000"/>
              </w:rPr>
            </w:pPr>
          </w:p>
        </w:tc>
        <w:tc>
          <w:tcPr>
            <w:tcW w:w="1392" w:type="dxa"/>
            <w:tcBorders>
              <w:top w:val="nil"/>
              <w:left w:val="nil"/>
              <w:bottom w:val="single" w:sz="4" w:space="0" w:color="auto"/>
              <w:right w:val="nil"/>
            </w:tcBorders>
            <w:shd w:val="clear" w:color="auto" w:fill="auto"/>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3</w:t>
            </w:r>
          </w:p>
        </w:tc>
        <w:tc>
          <w:tcPr>
            <w:tcW w:w="718"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7</w:t>
            </w:r>
          </w:p>
        </w:tc>
        <w:tc>
          <w:tcPr>
            <w:tcW w:w="718"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30</w:t>
            </w:r>
          </w:p>
        </w:tc>
      </w:tr>
      <w:tr w:rsidR="00516C96" w:rsidRPr="00516C96" w:rsidTr="00516C96">
        <w:trPr>
          <w:trHeight w:val="300"/>
          <w:jc w:val="center"/>
        </w:trPr>
        <w:tc>
          <w:tcPr>
            <w:tcW w:w="140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0.990</w:t>
            </w:r>
          </w:p>
        </w:tc>
        <w:tc>
          <w:tcPr>
            <w:tcW w:w="1052"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1.01</w:t>
            </w:r>
          </w:p>
        </w:tc>
        <w:tc>
          <w:tcPr>
            <w:tcW w:w="1392"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256</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119</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63</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38</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20</w:t>
            </w:r>
          </w:p>
        </w:tc>
      </w:tr>
      <w:tr w:rsidR="00516C96" w:rsidRPr="00516C96" w:rsidTr="00516C96">
        <w:trPr>
          <w:trHeight w:val="300"/>
          <w:jc w:val="center"/>
        </w:trPr>
        <w:tc>
          <w:tcPr>
            <w:tcW w:w="140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0.950</w:t>
            </w:r>
          </w:p>
        </w:tc>
        <w:tc>
          <w:tcPr>
            <w:tcW w:w="1052"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1.05</w:t>
            </w:r>
          </w:p>
        </w:tc>
        <w:tc>
          <w:tcPr>
            <w:tcW w:w="1392"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552</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273</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149</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91</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53</w:t>
            </w:r>
          </w:p>
        </w:tc>
      </w:tr>
      <w:tr w:rsidR="00516C96" w:rsidRPr="00516C96" w:rsidTr="00516C96">
        <w:trPr>
          <w:trHeight w:val="300"/>
          <w:jc w:val="center"/>
        </w:trPr>
        <w:tc>
          <w:tcPr>
            <w:tcW w:w="140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0.900</w:t>
            </w:r>
          </w:p>
        </w:tc>
        <w:tc>
          <w:tcPr>
            <w:tcW w:w="1052"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1.11</w:t>
            </w:r>
          </w:p>
        </w:tc>
        <w:tc>
          <w:tcPr>
            <w:tcW w:w="1392"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795</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404</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222</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137</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82</w:t>
            </w:r>
          </w:p>
        </w:tc>
      </w:tr>
      <w:tr w:rsidR="00516C96" w:rsidRPr="00516C96" w:rsidTr="00516C96">
        <w:trPr>
          <w:trHeight w:val="300"/>
          <w:jc w:val="center"/>
        </w:trPr>
        <w:tc>
          <w:tcPr>
            <w:tcW w:w="140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0.800</w:t>
            </w:r>
          </w:p>
        </w:tc>
        <w:tc>
          <w:tcPr>
            <w:tcW w:w="1052"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1.25</w:t>
            </w:r>
          </w:p>
        </w:tc>
        <w:tc>
          <w:tcPr>
            <w:tcW w:w="1392"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1,190</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617</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341</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212</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130</w:t>
            </w:r>
          </w:p>
        </w:tc>
      </w:tr>
      <w:tr w:rsidR="00516C96" w:rsidRPr="00516C96" w:rsidTr="00516C96">
        <w:trPr>
          <w:trHeight w:val="300"/>
          <w:jc w:val="center"/>
        </w:trPr>
        <w:tc>
          <w:tcPr>
            <w:tcW w:w="140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0.500</w:t>
            </w:r>
          </w:p>
        </w:tc>
        <w:tc>
          <w:tcPr>
            <w:tcW w:w="1052" w:type="dxa"/>
            <w:tcBorders>
              <w:top w:val="nil"/>
              <w:left w:val="nil"/>
              <w:bottom w:val="nil"/>
              <w:right w:val="nil"/>
            </w:tcBorders>
            <w:shd w:val="clear" w:color="auto" w:fill="auto"/>
            <w:noWrap/>
            <w:vAlign w:val="bottom"/>
            <w:hideMark/>
          </w:tcPr>
          <w:p w:rsidR="00516C96" w:rsidRPr="00516C96" w:rsidRDefault="00507012" w:rsidP="005070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16C96" w:rsidRPr="00516C96">
              <w:rPr>
                <w:rFonts w:ascii="Calibri" w:eastAsia="Times New Roman" w:hAnsi="Calibri" w:cs="Times New Roman"/>
                <w:color w:val="000000"/>
              </w:rPr>
              <w:t>2</w:t>
            </w:r>
          </w:p>
        </w:tc>
        <w:tc>
          <w:tcPr>
            <w:tcW w:w="1392"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2,280</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1,210</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669</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411</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260</w:t>
            </w:r>
          </w:p>
        </w:tc>
      </w:tr>
      <w:tr w:rsidR="00516C96" w:rsidRPr="00516C96" w:rsidTr="00516C96">
        <w:trPr>
          <w:trHeight w:val="300"/>
          <w:jc w:val="center"/>
        </w:trPr>
        <w:tc>
          <w:tcPr>
            <w:tcW w:w="140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0.200</w:t>
            </w:r>
          </w:p>
        </w:tc>
        <w:tc>
          <w:tcPr>
            <w:tcW w:w="1052" w:type="dxa"/>
            <w:tcBorders>
              <w:top w:val="nil"/>
              <w:left w:val="nil"/>
              <w:bottom w:val="nil"/>
              <w:right w:val="nil"/>
            </w:tcBorders>
            <w:shd w:val="clear" w:color="auto" w:fill="auto"/>
            <w:noWrap/>
            <w:vAlign w:val="bottom"/>
            <w:hideMark/>
          </w:tcPr>
          <w:p w:rsidR="00516C96" w:rsidRPr="00516C96" w:rsidRDefault="00507012" w:rsidP="0050701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516C96" w:rsidRPr="00516C96">
              <w:rPr>
                <w:rFonts w:ascii="Calibri" w:eastAsia="Times New Roman" w:hAnsi="Calibri" w:cs="Times New Roman"/>
                <w:color w:val="000000"/>
              </w:rPr>
              <w:t>5</w:t>
            </w:r>
          </w:p>
        </w:tc>
        <w:tc>
          <w:tcPr>
            <w:tcW w:w="1392"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3,800</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2,000</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1,090</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653</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412</w:t>
            </w:r>
          </w:p>
        </w:tc>
      </w:tr>
      <w:tr w:rsidR="00516C96" w:rsidRPr="00516C96" w:rsidTr="00516C96">
        <w:trPr>
          <w:trHeight w:val="300"/>
          <w:jc w:val="center"/>
        </w:trPr>
        <w:tc>
          <w:tcPr>
            <w:tcW w:w="140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0.100</w:t>
            </w:r>
          </w:p>
        </w:tc>
        <w:tc>
          <w:tcPr>
            <w:tcW w:w="1052" w:type="dxa"/>
            <w:tcBorders>
              <w:top w:val="nil"/>
              <w:left w:val="nil"/>
              <w:bottom w:val="nil"/>
              <w:right w:val="nil"/>
            </w:tcBorders>
            <w:shd w:val="clear" w:color="auto" w:fill="auto"/>
            <w:noWrap/>
            <w:vAlign w:val="bottom"/>
            <w:hideMark/>
          </w:tcPr>
          <w:p w:rsidR="00516C96" w:rsidRPr="00516C96" w:rsidRDefault="00516C96" w:rsidP="00507012">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10</w:t>
            </w:r>
          </w:p>
        </w:tc>
        <w:tc>
          <w:tcPr>
            <w:tcW w:w="1392"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4,710</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2,450</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1,330</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777</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485</w:t>
            </w:r>
          </w:p>
        </w:tc>
      </w:tr>
      <w:tr w:rsidR="00516C96" w:rsidRPr="00516C96" w:rsidTr="00516C96">
        <w:trPr>
          <w:trHeight w:val="300"/>
          <w:jc w:val="center"/>
        </w:trPr>
        <w:tc>
          <w:tcPr>
            <w:tcW w:w="140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0.040</w:t>
            </w:r>
          </w:p>
        </w:tc>
        <w:tc>
          <w:tcPr>
            <w:tcW w:w="1052" w:type="dxa"/>
            <w:tcBorders>
              <w:top w:val="nil"/>
              <w:left w:val="nil"/>
              <w:bottom w:val="nil"/>
              <w:right w:val="nil"/>
            </w:tcBorders>
            <w:shd w:val="clear" w:color="auto" w:fill="auto"/>
            <w:noWrap/>
            <w:vAlign w:val="bottom"/>
            <w:hideMark/>
          </w:tcPr>
          <w:p w:rsidR="00516C96" w:rsidRPr="00516C96" w:rsidRDefault="00516C96" w:rsidP="00507012">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25</w:t>
            </w:r>
          </w:p>
        </w:tc>
        <w:tc>
          <w:tcPr>
            <w:tcW w:w="1392"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5,710</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2,930</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1,560</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894</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550</w:t>
            </w:r>
          </w:p>
        </w:tc>
      </w:tr>
      <w:tr w:rsidR="00516C96" w:rsidRPr="00516C96" w:rsidTr="00516C96">
        <w:trPr>
          <w:trHeight w:val="300"/>
          <w:jc w:val="center"/>
        </w:trPr>
        <w:tc>
          <w:tcPr>
            <w:tcW w:w="140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0.020</w:t>
            </w:r>
          </w:p>
        </w:tc>
        <w:tc>
          <w:tcPr>
            <w:tcW w:w="1052" w:type="dxa"/>
            <w:tcBorders>
              <w:top w:val="nil"/>
              <w:left w:val="nil"/>
              <w:bottom w:val="nil"/>
              <w:right w:val="nil"/>
            </w:tcBorders>
            <w:shd w:val="clear" w:color="auto" w:fill="auto"/>
            <w:noWrap/>
            <w:vAlign w:val="bottom"/>
            <w:hideMark/>
          </w:tcPr>
          <w:p w:rsidR="00516C96" w:rsidRPr="00516C96" w:rsidRDefault="00516C96" w:rsidP="00507012">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50</w:t>
            </w:r>
          </w:p>
        </w:tc>
        <w:tc>
          <w:tcPr>
            <w:tcW w:w="1392"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6,360</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3,210</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1,700</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958</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583</w:t>
            </w:r>
          </w:p>
        </w:tc>
      </w:tr>
      <w:tr w:rsidR="00516C96" w:rsidRPr="00516C96" w:rsidTr="00516C96">
        <w:trPr>
          <w:trHeight w:val="300"/>
          <w:jc w:val="center"/>
        </w:trPr>
        <w:tc>
          <w:tcPr>
            <w:tcW w:w="140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0.010</w:t>
            </w:r>
          </w:p>
        </w:tc>
        <w:tc>
          <w:tcPr>
            <w:tcW w:w="1052" w:type="dxa"/>
            <w:tcBorders>
              <w:top w:val="nil"/>
              <w:left w:val="nil"/>
              <w:bottom w:val="nil"/>
              <w:right w:val="nil"/>
            </w:tcBorders>
            <w:shd w:val="clear" w:color="auto" w:fill="auto"/>
            <w:noWrap/>
            <w:vAlign w:val="bottom"/>
            <w:hideMark/>
          </w:tcPr>
          <w:p w:rsidR="00516C96" w:rsidRPr="00516C96" w:rsidRDefault="00507012" w:rsidP="005070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16C96" w:rsidRPr="00516C96">
              <w:rPr>
                <w:rFonts w:ascii="Calibri" w:eastAsia="Times New Roman" w:hAnsi="Calibri" w:cs="Times New Roman"/>
                <w:color w:val="000000"/>
              </w:rPr>
              <w:t>100</w:t>
            </w:r>
          </w:p>
        </w:tc>
        <w:tc>
          <w:tcPr>
            <w:tcW w:w="1392"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6,920</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3,450</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1,820</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1,010</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607</w:t>
            </w:r>
          </w:p>
        </w:tc>
      </w:tr>
      <w:tr w:rsidR="00516C96" w:rsidRPr="00516C96" w:rsidTr="00516C96">
        <w:trPr>
          <w:trHeight w:val="300"/>
          <w:jc w:val="center"/>
        </w:trPr>
        <w:tc>
          <w:tcPr>
            <w:tcW w:w="140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0.005</w:t>
            </w:r>
          </w:p>
        </w:tc>
        <w:tc>
          <w:tcPr>
            <w:tcW w:w="1052" w:type="dxa"/>
            <w:tcBorders>
              <w:top w:val="nil"/>
              <w:left w:val="nil"/>
              <w:bottom w:val="nil"/>
              <w:right w:val="nil"/>
            </w:tcBorders>
            <w:shd w:val="clear" w:color="auto" w:fill="auto"/>
            <w:noWrap/>
            <w:vAlign w:val="bottom"/>
            <w:hideMark/>
          </w:tcPr>
          <w:p w:rsidR="00516C96" w:rsidRPr="00516C96" w:rsidRDefault="00507012" w:rsidP="005070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16C96" w:rsidRPr="00516C96">
              <w:rPr>
                <w:rFonts w:ascii="Calibri" w:eastAsia="Times New Roman" w:hAnsi="Calibri" w:cs="Times New Roman"/>
                <w:color w:val="000000"/>
              </w:rPr>
              <w:t>200</w:t>
            </w:r>
          </w:p>
        </w:tc>
        <w:tc>
          <w:tcPr>
            <w:tcW w:w="1392"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7,410</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3,650</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1,910</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1,040</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624</w:t>
            </w:r>
          </w:p>
        </w:tc>
      </w:tr>
      <w:tr w:rsidR="00516C96" w:rsidRPr="00516C96" w:rsidTr="00516C96">
        <w:trPr>
          <w:trHeight w:val="300"/>
          <w:jc w:val="center"/>
        </w:trPr>
        <w:tc>
          <w:tcPr>
            <w:tcW w:w="1403"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0.002</w:t>
            </w:r>
          </w:p>
        </w:tc>
        <w:tc>
          <w:tcPr>
            <w:tcW w:w="1052" w:type="dxa"/>
            <w:tcBorders>
              <w:top w:val="nil"/>
              <w:left w:val="nil"/>
              <w:bottom w:val="single" w:sz="4" w:space="0" w:color="auto"/>
              <w:right w:val="nil"/>
            </w:tcBorders>
            <w:shd w:val="clear" w:color="auto" w:fill="auto"/>
            <w:noWrap/>
            <w:vAlign w:val="bottom"/>
            <w:hideMark/>
          </w:tcPr>
          <w:p w:rsidR="00516C96" w:rsidRPr="00516C96" w:rsidRDefault="00507012" w:rsidP="0050701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16C96" w:rsidRPr="00516C96">
              <w:rPr>
                <w:rFonts w:ascii="Calibri" w:eastAsia="Times New Roman" w:hAnsi="Calibri" w:cs="Times New Roman"/>
                <w:color w:val="000000"/>
              </w:rPr>
              <w:t>500</w:t>
            </w:r>
          </w:p>
        </w:tc>
        <w:tc>
          <w:tcPr>
            <w:tcW w:w="1392"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7,970</w:t>
            </w:r>
          </w:p>
        </w:tc>
        <w:tc>
          <w:tcPr>
            <w:tcW w:w="828"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3,870</w:t>
            </w:r>
          </w:p>
        </w:tc>
        <w:tc>
          <w:tcPr>
            <w:tcW w:w="718"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2,000</w:t>
            </w:r>
          </w:p>
        </w:tc>
        <w:tc>
          <w:tcPr>
            <w:tcW w:w="718"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1,080</w:t>
            </w:r>
          </w:p>
        </w:tc>
        <w:tc>
          <w:tcPr>
            <w:tcW w:w="718"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640</w:t>
            </w:r>
          </w:p>
        </w:tc>
      </w:tr>
      <w:tr w:rsidR="00516C96" w:rsidRPr="00516C96" w:rsidTr="00516C96">
        <w:trPr>
          <w:trHeight w:val="300"/>
          <w:jc w:val="center"/>
        </w:trPr>
        <w:tc>
          <w:tcPr>
            <w:tcW w:w="2455" w:type="dxa"/>
            <w:gridSpan w:val="2"/>
            <w:tcBorders>
              <w:top w:val="nil"/>
              <w:left w:val="nil"/>
              <w:bottom w:val="nil"/>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color w:val="000000"/>
              </w:rPr>
            </w:pPr>
            <w:r>
              <w:rPr>
                <w:rFonts w:ascii="Calibri" w:eastAsia="Times New Roman" w:hAnsi="Calibri" w:cs="Times New Roman"/>
                <w:color w:val="000000"/>
              </w:rPr>
              <w:t>Kentau</w:t>
            </w:r>
            <w:r w:rsidRPr="00516C96">
              <w:rPr>
                <w:rFonts w:ascii="Calibri" w:eastAsia="Times New Roman" w:hAnsi="Calibri" w:cs="Times New Roman"/>
                <w:color w:val="000000"/>
              </w:rPr>
              <w:t xml:space="preserve"> statistic</w:t>
            </w:r>
          </w:p>
        </w:tc>
        <w:tc>
          <w:tcPr>
            <w:tcW w:w="1392"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0.076</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0.029</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0.036</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0.101</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0.109</w:t>
            </w:r>
          </w:p>
        </w:tc>
      </w:tr>
      <w:tr w:rsidR="00516C96" w:rsidRPr="00516C96" w:rsidTr="00516C96">
        <w:trPr>
          <w:trHeight w:val="300"/>
          <w:jc w:val="center"/>
        </w:trPr>
        <w:tc>
          <w:tcPr>
            <w:tcW w:w="2455" w:type="dxa"/>
            <w:gridSpan w:val="2"/>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color w:val="000000"/>
              </w:rPr>
            </w:pPr>
            <w:r w:rsidRPr="00516C96">
              <w:rPr>
                <w:rFonts w:ascii="Calibri" w:eastAsia="Times New Roman" w:hAnsi="Calibri" w:cs="Times New Roman"/>
                <w:color w:val="000000"/>
              </w:rPr>
              <w:t>P-</w:t>
            </w:r>
            <w:r>
              <w:rPr>
                <w:rFonts w:ascii="Calibri" w:eastAsia="Times New Roman" w:hAnsi="Calibri" w:cs="Times New Roman"/>
                <w:color w:val="000000"/>
              </w:rPr>
              <w:t>value</w:t>
            </w:r>
          </w:p>
        </w:tc>
        <w:tc>
          <w:tcPr>
            <w:tcW w:w="1392"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0.620</w:t>
            </w:r>
          </w:p>
        </w:tc>
        <w:tc>
          <w:tcPr>
            <w:tcW w:w="828"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0.862</w:t>
            </w:r>
          </w:p>
        </w:tc>
        <w:tc>
          <w:tcPr>
            <w:tcW w:w="718"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0.823</w:t>
            </w:r>
          </w:p>
        </w:tc>
        <w:tc>
          <w:tcPr>
            <w:tcW w:w="718"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0.503</w:t>
            </w:r>
          </w:p>
        </w:tc>
        <w:tc>
          <w:tcPr>
            <w:tcW w:w="718"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0.472</w:t>
            </w:r>
          </w:p>
        </w:tc>
      </w:tr>
    </w:tbl>
    <w:p w:rsidR="00A334EC" w:rsidRPr="00516C96" w:rsidRDefault="00A334EC" w:rsidP="003807C2">
      <w:pPr>
        <w:rPr>
          <w:sz w:val="12"/>
          <w:szCs w:val="12"/>
        </w:rPr>
      </w:pPr>
    </w:p>
    <w:tbl>
      <w:tblPr>
        <w:tblW w:w="9929" w:type="dxa"/>
        <w:jc w:val="center"/>
        <w:tblLook w:val="04A0" w:firstRow="1" w:lastRow="0" w:firstColumn="1" w:lastColumn="0" w:noHBand="0" w:noVBand="1"/>
      </w:tblPr>
      <w:tblGrid>
        <w:gridCol w:w="1263"/>
        <w:gridCol w:w="1201"/>
        <w:gridCol w:w="1434"/>
        <w:gridCol w:w="828"/>
        <w:gridCol w:w="735"/>
        <w:gridCol w:w="735"/>
        <w:gridCol w:w="735"/>
        <w:gridCol w:w="735"/>
        <w:gridCol w:w="735"/>
        <w:gridCol w:w="735"/>
        <w:gridCol w:w="793"/>
      </w:tblGrid>
      <w:tr w:rsidR="00516C96" w:rsidRPr="00516C96" w:rsidTr="00516C96">
        <w:trPr>
          <w:trHeight w:val="600"/>
          <w:jc w:val="center"/>
        </w:trPr>
        <w:tc>
          <w:tcPr>
            <w:tcW w:w="1263" w:type="dxa"/>
            <w:tcBorders>
              <w:top w:val="nil"/>
              <w:left w:val="nil"/>
              <w:bottom w:val="single" w:sz="4" w:space="0" w:color="auto"/>
              <w:right w:val="nil"/>
            </w:tcBorders>
            <w:shd w:val="clear" w:color="auto" w:fill="auto"/>
            <w:vAlign w:val="bottom"/>
            <w:hideMark/>
          </w:tcPr>
          <w:p w:rsidR="00516C96" w:rsidRPr="00516C96" w:rsidRDefault="00516C96" w:rsidP="00516C96">
            <w:pPr>
              <w:spacing w:after="0" w:line="240" w:lineRule="auto"/>
              <w:rPr>
                <w:rFonts w:ascii="Calibri" w:eastAsia="Times New Roman" w:hAnsi="Calibri" w:cs="Times New Roman"/>
                <w:color w:val="000000"/>
              </w:rPr>
            </w:pPr>
            <w:r w:rsidRPr="00516C96">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06819190 Annual nonexceedance probability of low discharges, based on April 1960 to March 1983 period of record (23 years)</w:t>
            </w:r>
          </w:p>
        </w:tc>
        <w:tc>
          <w:tcPr>
            <w:tcW w:w="793" w:type="dxa"/>
            <w:tcBorders>
              <w:top w:val="nil"/>
              <w:left w:val="nil"/>
              <w:bottom w:val="single" w:sz="4" w:space="0" w:color="auto"/>
              <w:right w:val="nil"/>
            </w:tcBorders>
            <w:shd w:val="clear" w:color="auto" w:fill="auto"/>
            <w:vAlign w:val="bottom"/>
            <w:hideMark/>
          </w:tcPr>
          <w:p w:rsidR="00516C96" w:rsidRPr="00516C96" w:rsidRDefault="00516C96" w:rsidP="00516C96">
            <w:pPr>
              <w:spacing w:after="0" w:line="240" w:lineRule="auto"/>
              <w:rPr>
                <w:rFonts w:ascii="Calibri" w:eastAsia="Times New Roman" w:hAnsi="Calibri" w:cs="Times New Roman"/>
                <w:color w:val="000000"/>
              </w:rPr>
            </w:pPr>
            <w:r w:rsidRPr="00516C96">
              <w:rPr>
                <w:rFonts w:ascii="Calibri" w:eastAsia="Times New Roman" w:hAnsi="Calibri" w:cs="Times New Roman"/>
                <w:color w:val="000000"/>
              </w:rPr>
              <w:t> </w:t>
            </w:r>
          </w:p>
        </w:tc>
      </w:tr>
      <w:tr w:rsidR="00516C96" w:rsidRPr="00516C96" w:rsidTr="00516C96">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Annual nonexceed-ance probability</w:t>
            </w:r>
          </w:p>
        </w:tc>
        <w:tc>
          <w:tcPr>
            <w:tcW w:w="1201" w:type="dxa"/>
            <w:vMerge w:val="restart"/>
            <w:tcBorders>
              <w:top w:val="nil"/>
              <w:left w:val="nil"/>
              <w:bottom w:val="single" w:sz="4" w:space="0" w:color="000000"/>
              <w:right w:val="nil"/>
            </w:tcBorders>
            <w:shd w:val="clear" w:color="auto" w:fill="auto"/>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Recur-rence interval (years)</w:t>
            </w:r>
          </w:p>
        </w:tc>
        <w:tc>
          <w:tcPr>
            <w:tcW w:w="7465" w:type="dxa"/>
            <w:gridSpan w:val="9"/>
            <w:tcBorders>
              <w:top w:val="single" w:sz="4" w:space="0" w:color="auto"/>
              <w:left w:val="nil"/>
              <w:bottom w:val="single" w:sz="4" w:space="0" w:color="auto"/>
              <w:right w:val="nil"/>
            </w:tcBorders>
            <w:shd w:val="clear" w:color="auto" w:fill="auto"/>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Minimum average discharge (cubic feet per second)                                                                                    for indicated number of consecutive days</w:t>
            </w:r>
          </w:p>
        </w:tc>
      </w:tr>
      <w:tr w:rsidR="00516C96" w:rsidRPr="00516C96" w:rsidTr="00516C96">
        <w:trPr>
          <w:trHeight w:val="495"/>
          <w:jc w:val="center"/>
        </w:trPr>
        <w:tc>
          <w:tcPr>
            <w:tcW w:w="1263" w:type="dxa"/>
            <w:vMerge/>
            <w:tcBorders>
              <w:top w:val="nil"/>
              <w:left w:val="nil"/>
              <w:bottom w:val="single" w:sz="4" w:space="0" w:color="000000"/>
              <w:right w:val="nil"/>
            </w:tcBorders>
            <w:vAlign w:val="center"/>
            <w:hideMark/>
          </w:tcPr>
          <w:p w:rsidR="00516C96" w:rsidRPr="00516C96" w:rsidRDefault="00516C96" w:rsidP="00516C96">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516C96" w:rsidRPr="00516C96" w:rsidRDefault="00516C96" w:rsidP="00516C96">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120</w:t>
            </w:r>
          </w:p>
        </w:tc>
        <w:tc>
          <w:tcPr>
            <w:tcW w:w="793"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183</w:t>
            </w:r>
          </w:p>
        </w:tc>
      </w:tr>
      <w:tr w:rsidR="00516C96" w:rsidRPr="00516C96" w:rsidTr="00516C96">
        <w:trPr>
          <w:trHeight w:val="300"/>
          <w:jc w:val="center"/>
        </w:trPr>
        <w:tc>
          <w:tcPr>
            <w:tcW w:w="12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516C96" w:rsidRPr="00516C96" w:rsidRDefault="00507012" w:rsidP="005070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100</w:t>
            </w:r>
          </w:p>
        </w:tc>
        <w:tc>
          <w:tcPr>
            <w:tcW w:w="1434"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0.03</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0.05</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0.08</w:t>
            </w:r>
          </w:p>
        </w:tc>
        <w:tc>
          <w:tcPr>
            <w:tcW w:w="79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0.11</w:t>
            </w:r>
          </w:p>
        </w:tc>
      </w:tr>
      <w:tr w:rsidR="00516C96" w:rsidRPr="00516C96" w:rsidTr="00516C96">
        <w:trPr>
          <w:trHeight w:val="300"/>
          <w:jc w:val="center"/>
        </w:trPr>
        <w:tc>
          <w:tcPr>
            <w:tcW w:w="12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516C96" w:rsidRPr="00516C96" w:rsidRDefault="00507012" w:rsidP="005070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50</w:t>
            </w:r>
          </w:p>
        </w:tc>
        <w:tc>
          <w:tcPr>
            <w:tcW w:w="1434"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0.04</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0.08</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0.12</w:t>
            </w:r>
          </w:p>
        </w:tc>
        <w:tc>
          <w:tcPr>
            <w:tcW w:w="79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0.19</w:t>
            </w:r>
          </w:p>
        </w:tc>
      </w:tr>
      <w:tr w:rsidR="00516C96" w:rsidRPr="00516C96" w:rsidTr="00516C96">
        <w:trPr>
          <w:trHeight w:val="300"/>
          <w:jc w:val="center"/>
        </w:trPr>
        <w:tc>
          <w:tcPr>
            <w:tcW w:w="12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516C96" w:rsidRPr="00516C96" w:rsidRDefault="00507012" w:rsidP="005070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20</w:t>
            </w:r>
          </w:p>
        </w:tc>
        <w:tc>
          <w:tcPr>
            <w:tcW w:w="1434"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0.08</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0.14</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0.22</w:t>
            </w:r>
          </w:p>
        </w:tc>
        <w:tc>
          <w:tcPr>
            <w:tcW w:w="79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0.41</w:t>
            </w:r>
          </w:p>
        </w:tc>
      </w:tr>
      <w:tr w:rsidR="00516C96" w:rsidRPr="00516C96" w:rsidTr="00516C96">
        <w:trPr>
          <w:trHeight w:val="300"/>
          <w:jc w:val="center"/>
        </w:trPr>
        <w:tc>
          <w:tcPr>
            <w:tcW w:w="12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516C96" w:rsidRPr="00516C96" w:rsidRDefault="00507012" w:rsidP="005070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10</w:t>
            </w:r>
          </w:p>
        </w:tc>
        <w:tc>
          <w:tcPr>
            <w:tcW w:w="1434"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0.07</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0.15</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0.26</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0.39</w:t>
            </w:r>
          </w:p>
        </w:tc>
        <w:tc>
          <w:tcPr>
            <w:tcW w:w="79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0.79</w:t>
            </w:r>
          </w:p>
        </w:tc>
      </w:tr>
      <w:tr w:rsidR="00516C96" w:rsidRPr="00516C96" w:rsidTr="00516C96">
        <w:trPr>
          <w:trHeight w:val="300"/>
          <w:jc w:val="center"/>
        </w:trPr>
        <w:tc>
          <w:tcPr>
            <w:tcW w:w="12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516C96" w:rsidRPr="00516C96" w:rsidRDefault="00507012" w:rsidP="005070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5</w:t>
            </w:r>
          </w:p>
        </w:tc>
        <w:tc>
          <w:tcPr>
            <w:tcW w:w="1434"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0.02</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0.04</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0.11</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0.32</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0.51</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0.76</w:t>
            </w:r>
          </w:p>
        </w:tc>
        <w:tc>
          <w:tcPr>
            <w:tcW w:w="793" w:type="dxa"/>
            <w:tcBorders>
              <w:top w:val="nil"/>
              <w:left w:val="nil"/>
              <w:bottom w:val="nil"/>
              <w:right w:val="nil"/>
            </w:tcBorders>
            <w:shd w:val="clear" w:color="auto" w:fill="auto"/>
            <w:noWrap/>
            <w:vAlign w:val="bottom"/>
            <w:hideMark/>
          </w:tcPr>
          <w:p w:rsidR="00516C96" w:rsidRPr="00516C96" w:rsidRDefault="00507012" w:rsidP="005070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1.7</w:t>
            </w:r>
          </w:p>
        </w:tc>
      </w:tr>
      <w:tr w:rsidR="00516C96" w:rsidRPr="00516C96" w:rsidTr="00516C96">
        <w:trPr>
          <w:trHeight w:val="300"/>
          <w:jc w:val="center"/>
        </w:trPr>
        <w:tc>
          <w:tcPr>
            <w:tcW w:w="12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516C96" w:rsidRPr="00516C96" w:rsidRDefault="00507012" w:rsidP="005070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2</w:t>
            </w:r>
          </w:p>
        </w:tc>
        <w:tc>
          <w:tcPr>
            <w:tcW w:w="1434"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0.14</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0.18</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0.24</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0.28</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0.59</w:t>
            </w:r>
          </w:p>
        </w:tc>
        <w:tc>
          <w:tcPr>
            <w:tcW w:w="735" w:type="dxa"/>
            <w:tcBorders>
              <w:top w:val="nil"/>
              <w:left w:val="nil"/>
              <w:bottom w:val="nil"/>
              <w:right w:val="nil"/>
            </w:tcBorders>
            <w:shd w:val="clear" w:color="auto" w:fill="auto"/>
            <w:noWrap/>
            <w:vAlign w:val="bottom"/>
            <w:hideMark/>
          </w:tcPr>
          <w:p w:rsidR="00516C96" w:rsidRPr="00516C96" w:rsidRDefault="00516C96" w:rsidP="00507012">
            <w:pPr>
              <w:spacing w:after="0" w:line="240" w:lineRule="auto"/>
              <w:jc w:val="center"/>
              <w:rPr>
                <w:rFonts w:ascii="Calibri" w:eastAsia="Times New Roman" w:hAnsi="Calibri" w:cs="Times New Roman"/>
              </w:rPr>
            </w:pPr>
            <w:r w:rsidRPr="00516C96">
              <w:rPr>
                <w:rFonts w:ascii="Calibri" w:eastAsia="Times New Roman" w:hAnsi="Calibri" w:cs="Times New Roman"/>
              </w:rPr>
              <w:t>1.2</w:t>
            </w:r>
          </w:p>
        </w:tc>
        <w:tc>
          <w:tcPr>
            <w:tcW w:w="735" w:type="dxa"/>
            <w:tcBorders>
              <w:top w:val="nil"/>
              <w:left w:val="nil"/>
              <w:bottom w:val="nil"/>
              <w:right w:val="nil"/>
            </w:tcBorders>
            <w:shd w:val="clear" w:color="auto" w:fill="auto"/>
            <w:noWrap/>
            <w:vAlign w:val="bottom"/>
            <w:hideMark/>
          </w:tcPr>
          <w:p w:rsidR="00516C96" w:rsidRPr="00516C96" w:rsidRDefault="00516C96" w:rsidP="00507012">
            <w:pPr>
              <w:spacing w:after="0" w:line="240" w:lineRule="auto"/>
              <w:jc w:val="center"/>
              <w:rPr>
                <w:rFonts w:ascii="Calibri" w:eastAsia="Times New Roman" w:hAnsi="Calibri" w:cs="Times New Roman"/>
              </w:rPr>
            </w:pPr>
            <w:r w:rsidRPr="00516C96">
              <w:rPr>
                <w:rFonts w:ascii="Calibri" w:eastAsia="Times New Roman" w:hAnsi="Calibri" w:cs="Times New Roman"/>
              </w:rPr>
              <w:t>1.9</w:t>
            </w:r>
          </w:p>
        </w:tc>
        <w:tc>
          <w:tcPr>
            <w:tcW w:w="735" w:type="dxa"/>
            <w:tcBorders>
              <w:top w:val="nil"/>
              <w:left w:val="nil"/>
              <w:bottom w:val="nil"/>
              <w:right w:val="nil"/>
            </w:tcBorders>
            <w:shd w:val="clear" w:color="auto" w:fill="auto"/>
            <w:noWrap/>
            <w:vAlign w:val="bottom"/>
            <w:hideMark/>
          </w:tcPr>
          <w:p w:rsidR="00516C96" w:rsidRPr="00516C96" w:rsidRDefault="00516C96" w:rsidP="00507012">
            <w:pPr>
              <w:spacing w:after="0" w:line="240" w:lineRule="auto"/>
              <w:jc w:val="center"/>
              <w:rPr>
                <w:rFonts w:ascii="Calibri" w:eastAsia="Times New Roman" w:hAnsi="Calibri" w:cs="Times New Roman"/>
              </w:rPr>
            </w:pPr>
            <w:r w:rsidRPr="00516C96">
              <w:rPr>
                <w:rFonts w:ascii="Calibri" w:eastAsia="Times New Roman" w:hAnsi="Calibri" w:cs="Times New Roman"/>
              </w:rPr>
              <w:t>2.8</w:t>
            </w:r>
          </w:p>
        </w:tc>
        <w:tc>
          <w:tcPr>
            <w:tcW w:w="793" w:type="dxa"/>
            <w:tcBorders>
              <w:top w:val="nil"/>
              <w:left w:val="nil"/>
              <w:bottom w:val="nil"/>
              <w:right w:val="nil"/>
            </w:tcBorders>
            <w:shd w:val="clear" w:color="auto" w:fill="auto"/>
            <w:noWrap/>
            <w:vAlign w:val="bottom"/>
            <w:hideMark/>
          </w:tcPr>
          <w:p w:rsidR="00516C96" w:rsidRPr="00516C96" w:rsidRDefault="00507012" w:rsidP="005070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7.2</w:t>
            </w:r>
          </w:p>
        </w:tc>
      </w:tr>
      <w:tr w:rsidR="00516C96" w:rsidRPr="00516C96" w:rsidTr="00516C96">
        <w:trPr>
          <w:trHeight w:val="300"/>
          <w:jc w:val="center"/>
        </w:trPr>
        <w:tc>
          <w:tcPr>
            <w:tcW w:w="12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1.25</w:t>
            </w:r>
          </w:p>
        </w:tc>
        <w:tc>
          <w:tcPr>
            <w:tcW w:w="1434"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0.52</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0.59</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0.71</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0.88</w:t>
            </w:r>
          </w:p>
        </w:tc>
        <w:tc>
          <w:tcPr>
            <w:tcW w:w="735" w:type="dxa"/>
            <w:tcBorders>
              <w:top w:val="nil"/>
              <w:left w:val="nil"/>
              <w:bottom w:val="nil"/>
              <w:right w:val="nil"/>
            </w:tcBorders>
            <w:shd w:val="clear" w:color="auto" w:fill="auto"/>
            <w:noWrap/>
            <w:vAlign w:val="bottom"/>
            <w:hideMark/>
          </w:tcPr>
          <w:p w:rsidR="00516C96" w:rsidRPr="00516C96" w:rsidRDefault="00516C96" w:rsidP="00507012">
            <w:pPr>
              <w:spacing w:after="0" w:line="240" w:lineRule="auto"/>
              <w:jc w:val="center"/>
              <w:rPr>
                <w:rFonts w:ascii="Calibri" w:eastAsia="Times New Roman" w:hAnsi="Calibri" w:cs="Times New Roman"/>
              </w:rPr>
            </w:pPr>
            <w:r w:rsidRPr="00516C96">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516C96" w:rsidRPr="00516C96" w:rsidRDefault="00516C96" w:rsidP="00507012">
            <w:pPr>
              <w:spacing w:after="0" w:line="240" w:lineRule="auto"/>
              <w:jc w:val="center"/>
              <w:rPr>
                <w:rFonts w:ascii="Calibri" w:eastAsia="Times New Roman" w:hAnsi="Calibri" w:cs="Times New Roman"/>
              </w:rPr>
            </w:pPr>
            <w:r w:rsidRPr="00516C96">
              <w:rPr>
                <w:rFonts w:ascii="Calibri" w:eastAsia="Times New Roman" w:hAnsi="Calibri" w:cs="Times New Roman"/>
              </w:rPr>
              <w:t>4.7</w:t>
            </w:r>
          </w:p>
        </w:tc>
        <w:tc>
          <w:tcPr>
            <w:tcW w:w="735" w:type="dxa"/>
            <w:tcBorders>
              <w:top w:val="nil"/>
              <w:left w:val="nil"/>
              <w:bottom w:val="nil"/>
              <w:right w:val="nil"/>
            </w:tcBorders>
            <w:shd w:val="clear" w:color="auto" w:fill="auto"/>
            <w:noWrap/>
            <w:vAlign w:val="bottom"/>
            <w:hideMark/>
          </w:tcPr>
          <w:p w:rsidR="00516C96" w:rsidRPr="00516C96" w:rsidRDefault="00516C96" w:rsidP="00507012">
            <w:pPr>
              <w:spacing w:after="0" w:line="240" w:lineRule="auto"/>
              <w:jc w:val="center"/>
              <w:rPr>
                <w:rFonts w:ascii="Calibri" w:eastAsia="Times New Roman" w:hAnsi="Calibri" w:cs="Times New Roman"/>
              </w:rPr>
            </w:pPr>
            <w:r w:rsidRPr="00516C96">
              <w:rPr>
                <w:rFonts w:ascii="Calibri" w:eastAsia="Times New Roman" w:hAnsi="Calibri" w:cs="Times New Roman"/>
              </w:rPr>
              <w:t>7.0</w:t>
            </w:r>
          </w:p>
        </w:tc>
        <w:tc>
          <w:tcPr>
            <w:tcW w:w="735" w:type="dxa"/>
            <w:tcBorders>
              <w:top w:val="nil"/>
              <w:left w:val="nil"/>
              <w:bottom w:val="nil"/>
              <w:right w:val="nil"/>
            </w:tcBorders>
            <w:shd w:val="clear" w:color="auto" w:fill="auto"/>
            <w:noWrap/>
            <w:vAlign w:val="bottom"/>
            <w:hideMark/>
          </w:tcPr>
          <w:p w:rsidR="00516C96" w:rsidRPr="00516C96" w:rsidRDefault="00516C96" w:rsidP="00507012">
            <w:pPr>
              <w:spacing w:after="0" w:line="240" w:lineRule="auto"/>
              <w:jc w:val="center"/>
              <w:rPr>
                <w:rFonts w:ascii="Calibri" w:eastAsia="Times New Roman" w:hAnsi="Calibri" w:cs="Times New Roman"/>
              </w:rPr>
            </w:pPr>
            <w:r w:rsidRPr="00516C96">
              <w:rPr>
                <w:rFonts w:ascii="Calibri" w:eastAsia="Times New Roman" w:hAnsi="Calibri" w:cs="Times New Roman"/>
              </w:rPr>
              <w:t>9.9</w:t>
            </w:r>
          </w:p>
        </w:tc>
        <w:tc>
          <w:tcPr>
            <w:tcW w:w="793" w:type="dxa"/>
            <w:tcBorders>
              <w:top w:val="nil"/>
              <w:left w:val="nil"/>
              <w:bottom w:val="nil"/>
              <w:right w:val="nil"/>
            </w:tcBorders>
            <w:shd w:val="clear" w:color="auto" w:fill="auto"/>
            <w:noWrap/>
            <w:vAlign w:val="bottom"/>
            <w:hideMark/>
          </w:tcPr>
          <w:p w:rsidR="00516C96" w:rsidRPr="00516C96" w:rsidRDefault="00507012" w:rsidP="00507012">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28</w:t>
            </w:r>
          </w:p>
        </w:tc>
      </w:tr>
      <w:tr w:rsidR="00516C96" w:rsidRPr="00516C96" w:rsidTr="00516C96">
        <w:trPr>
          <w:trHeight w:val="300"/>
          <w:jc w:val="center"/>
        </w:trPr>
        <w:tc>
          <w:tcPr>
            <w:tcW w:w="12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1.11</w:t>
            </w:r>
          </w:p>
        </w:tc>
        <w:tc>
          <w:tcPr>
            <w:tcW w:w="1434"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0.83</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0.93</w:t>
            </w:r>
          </w:p>
        </w:tc>
        <w:tc>
          <w:tcPr>
            <w:tcW w:w="735" w:type="dxa"/>
            <w:tcBorders>
              <w:top w:val="nil"/>
              <w:left w:val="nil"/>
              <w:bottom w:val="nil"/>
              <w:right w:val="nil"/>
            </w:tcBorders>
            <w:shd w:val="clear" w:color="auto" w:fill="auto"/>
            <w:noWrap/>
            <w:vAlign w:val="bottom"/>
            <w:hideMark/>
          </w:tcPr>
          <w:p w:rsidR="00516C96" w:rsidRPr="00516C96" w:rsidRDefault="00516C96" w:rsidP="00507012">
            <w:pPr>
              <w:spacing w:after="0" w:line="240" w:lineRule="auto"/>
              <w:jc w:val="center"/>
              <w:rPr>
                <w:rFonts w:ascii="Calibri" w:eastAsia="Times New Roman" w:hAnsi="Calibri" w:cs="Times New Roman"/>
              </w:rPr>
            </w:pPr>
            <w:r w:rsidRPr="00516C96">
              <w:rPr>
                <w:rFonts w:ascii="Calibri" w:eastAsia="Times New Roman" w:hAnsi="Calibri" w:cs="Times New Roman"/>
              </w:rPr>
              <w:t>1.1</w:t>
            </w:r>
          </w:p>
        </w:tc>
        <w:tc>
          <w:tcPr>
            <w:tcW w:w="735" w:type="dxa"/>
            <w:tcBorders>
              <w:top w:val="nil"/>
              <w:left w:val="nil"/>
              <w:bottom w:val="nil"/>
              <w:right w:val="nil"/>
            </w:tcBorders>
            <w:shd w:val="clear" w:color="auto" w:fill="auto"/>
            <w:noWrap/>
            <w:vAlign w:val="bottom"/>
            <w:hideMark/>
          </w:tcPr>
          <w:p w:rsidR="00516C96" w:rsidRPr="00516C96" w:rsidRDefault="00516C96" w:rsidP="00507012">
            <w:pPr>
              <w:spacing w:after="0" w:line="240" w:lineRule="auto"/>
              <w:jc w:val="center"/>
              <w:rPr>
                <w:rFonts w:ascii="Calibri" w:eastAsia="Times New Roman" w:hAnsi="Calibri" w:cs="Times New Roman"/>
              </w:rPr>
            </w:pPr>
            <w:r w:rsidRPr="00516C96">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516C96" w:rsidRPr="00516C96" w:rsidRDefault="00516C96" w:rsidP="00507012">
            <w:pPr>
              <w:spacing w:after="0" w:line="240" w:lineRule="auto"/>
              <w:jc w:val="center"/>
              <w:rPr>
                <w:rFonts w:ascii="Calibri" w:eastAsia="Times New Roman" w:hAnsi="Calibri" w:cs="Times New Roman"/>
              </w:rPr>
            </w:pPr>
            <w:r w:rsidRPr="00516C96">
              <w:rPr>
                <w:rFonts w:ascii="Calibri" w:eastAsia="Times New Roman" w:hAnsi="Calibri" w:cs="Times New Roman"/>
              </w:rPr>
              <w:t>2.7</w:t>
            </w:r>
          </w:p>
        </w:tc>
        <w:tc>
          <w:tcPr>
            <w:tcW w:w="735" w:type="dxa"/>
            <w:tcBorders>
              <w:top w:val="nil"/>
              <w:left w:val="nil"/>
              <w:bottom w:val="nil"/>
              <w:right w:val="nil"/>
            </w:tcBorders>
            <w:shd w:val="clear" w:color="auto" w:fill="auto"/>
            <w:noWrap/>
            <w:vAlign w:val="bottom"/>
            <w:hideMark/>
          </w:tcPr>
          <w:p w:rsidR="00516C96" w:rsidRPr="00516C96" w:rsidRDefault="00516C96" w:rsidP="00507012">
            <w:pPr>
              <w:spacing w:after="0" w:line="240" w:lineRule="auto"/>
              <w:jc w:val="center"/>
              <w:rPr>
                <w:rFonts w:ascii="Calibri" w:eastAsia="Times New Roman" w:hAnsi="Calibri" w:cs="Times New Roman"/>
              </w:rPr>
            </w:pPr>
            <w:r w:rsidRPr="00516C96">
              <w:rPr>
                <w:rFonts w:ascii="Calibri" w:eastAsia="Times New Roman" w:hAnsi="Calibri" w:cs="Times New Roman"/>
              </w:rPr>
              <w:t>9.3</w:t>
            </w:r>
          </w:p>
        </w:tc>
        <w:tc>
          <w:tcPr>
            <w:tcW w:w="735" w:type="dxa"/>
            <w:tcBorders>
              <w:top w:val="nil"/>
              <w:left w:val="nil"/>
              <w:bottom w:val="nil"/>
              <w:right w:val="nil"/>
            </w:tcBorders>
            <w:shd w:val="clear" w:color="auto" w:fill="auto"/>
            <w:noWrap/>
            <w:vAlign w:val="bottom"/>
            <w:hideMark/>
          </w:tcPr>
          <w:p w:rsidR="00516C96" w:rsidRPr="00516C96" w:rsidRDefault="00516C96" w:rsidP="00507012">
            <w:pPr>
              <w:spacing w:after="0" w:line="240" w:lineRule="auto"/>
              <w:rPr>
                <w:rFonts w:ascii="Calibri" w:eastAsia="Times New Roman" w:hAnsi="Calibri" w:cs="Times New Roman"/>
              </w:rPr>
            </w:pPr>
            <w:r w:rsidRPr="00516C96">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516C96" w:rsidRPr="00516C96" w:rsidRDefault="00516C96" w:rsidP="00507012">
            <w:pPr>
              <w:spacing w:after="0" w:line="240" w:lineRule="auto"/>
              <w:rPr>
                <w:rFonts w:ascii="Calibri" w:eastAsia="Times New Roman" w:hAnsi="Calibri" w:cs="Times New Roman"/>
              </w:rPr>
            </w:pPr>
            <w:r w:rsidRPr="00516C96">
              <w:rPr>
                <w:rFonts w:ascii="Calibri" w:eastAsia="Times New Roman" w:hAnsi="Calibri" w:cs="Times New Roman"/>
              </w:rPr>
              <w:t>19</w:t>
            </w:r>
          </w:p>
        </w:tc>
        <w:tc>
          <w:tcPr>
            <w:tcW w:w="793" w:type="dxa"/>
            <w:tcBorders>
              <w:top w:val="nil"/>
              <w:left w:val="nil"/>
              <w:bottom w:val="nil"/>
              <w:right w:val="nil"/>
            </w:tcBorders>
            <w:shd w:val="clear" w:color="auto" w:fill="auto"/>
            <w:noWrap/>
            <w:vAlign w:val="bottom"/>
            <w:hideMark/>
          </w:tcPr>
          <w:p w:rsidR="00516C96" w:rsidRPr="00516C96" w:rsidRDefault="00507012" w:rsidP="00507012">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54</w:t>
            </w:r>
          </w:p>
        </w:tc>
      </w:tr>
      <w:tr w:rsidR="00516C96" w:rsidRPr="00516C96" w:rsidTr="00516C96">
        <w:trPr>
          <w:trHeight w:val="300"/>
          <w:jc w:val="center"/>
        </w:trPr>
        <w:tc>
          <w:tcPr>
            <w:tcW w:w="12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1.04</w:t>
            </w:r>
          </w:p>
        </w:tc>
        <w:tc>
          <w:tcPr>
            <w:tcW w:w="1434" w:type="dxa"/>
            <w:tcBorders>
              <w:top w:val="nil"/>
              <w:left w:val="nil"/>
              <w:bottom w:val="nil"/>
              <w:right w:val="nil"/>
            </w:tcBorders>
            <w:shd w:val="clear" w:color="auto" w:fill="auto"/>
            <w:noWrap/>
            <w:vAlign w:val="bottom"/>
            <w:hideMark/>
          </w:tcPr>
          <w:p w:rsidR="00516C96" w:rsidRPr="00516C96" w:rsidRDefault="00507012" w:rsidP="005070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1.3</w:t>
            </w:r>
          </w:p>
        </w:tc>
        <w:tc>
          <w:tcPr>
            <w:tcW w:w="828" w:type="dxa"/>
            <w:tcBorders>
              <w:top w:val="nil"/>
              <w:left w:val="nil"/>
              <w:bottom w:val="nil"/>
              <w:right w:val="nil"/>
            </w:tcBorders>
            <w:shd w:val="clear" w:color="auto" w:fill="auto"/>
            <w:noWrap/>
            <w:vAlign w:val="bottom"/>
            <w:hideMark/>
          </w:tcPr>
          <w:p w:rsidR="00516C96" w:rsidRPr="00516C96" w:rsidRDefault="00507012" w:rsidP="005070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1.4</w:t>
            </w:r>
          </w:p>
        </w:tc>
        <w:tc>
          <w:tcPr>
            <w:tcW w:w="735" w:type="dxa"/>
            <w:tcBorders>
              <w:top w:val="nil"/>
              <w:left w:val="nil"/>
              <w:bottom w:val="nil"/>
              <w:right w:val="nil"/>
            </w:tcBorders>
            <w:shd w:val="clear" w:color="auto" w:fill="auto"/>
            <w:noWrap/>
            <w:vAlign w:val="bottom"/>
            <w:hideMark/>
          </w:tcPr>
          <w:p w:rsidR="00516C96" w:rsidRPr="00516C96" w:rsidRDefault="00516C96" w:rsidP="00507012">
            <w:pPr>
              <w:spacing w:after="0" w:line="240" w:lineRule="auto"/>
              <w:jc w:val="center"/>
              <w:rPr>
                <w:rFonts w:ascii="Calibri" w:eastAsia="Times New Roman" w:hAnsi="Calibri" w:cs="Times New Roman"/>
              </w:rPr>
            </w:pPr>
            <w:r w:rsidRPr="00516C96">
              <w:rPr>
                <w:rFonts w:ascii="Calibri" w:eastAsia="Times New Roman" w:hAnsi="Calibri" w:cs="Times New Roman"/>
              </w:rPr>
              <w:t>1.5</w:t>
            </w:r>
          </w:p>
        </w:tc>
        <w:tc>
          <w:tcPr>
            <w:tcW w:w="735" w:type="dxa"/>
            <w:tcBorders>
              <w:top w:val="nil"/>
              <w:left w:val="nil"/>
              <w:bottom w:val="nil"/>
              <w:right w:val="nil"/>
            </w:tcBorders>
            <w:shd w:val="clear" w:color="auto" w:fill="auto"/>
            <w:noWrap/>
            <w:vAlign w:val="bottom"/>
            <w:hideMark/>
          </w:tcPr>
          <w:p w:rsidR="00516C96" w:rsidRPr="00516C96" w:rsidRDefault="00516C96" w:rsidP="00507012">
            <w:pPr>
              <w:spacing w:after="0" w:line="240" w:lineRule="auto"/>
              <w:jc w:val="center"/>
              <w:rPr>
                <w:rFonts w:ascii="Calibri" w:eastAsia="Times New Roman" w:hAnsi="Calibri" w:cs="Times New Roman"/>
              </w:rPr>
            </w:pPr>
            <w:r w:rsidRPr="00516C96">
              <w:rPr>
                <w:rFonts w:ascii="Calibri" w:eastAsia="Times New Roman" w:hAnsi="Calibri" w:cs="Times New Roman"/>
              </w:rPr>
              <w:t>2.1</w:t>
            </w:r>
          </w:p>
        </w:tc>
        <w:tc>
          <w:tcPr>
            <w:tcW w:w="735" w:type="dxa"/>
            <w:tcBorders>
              <w:top w:val="nil"/>
              <w:left w:val="nil"/>
              <w:bottom w:val="nil"/>
              <w:right w:val="nil"/>
            </w:tcBorders>
            <w:shd w:val="clear" w:color="auto" w:fill="auto"/>
            <w:noWrap/>
            <w:vAlign w:val="bottom"/>
            <w:hideMark/>
          </w:tcPr>
          <w:p w:rsidR="00516C96" w:rsidRPr="00516C96" w:rsidRDefault="00516C96" w:rsidP="00507012">
            <w:pPr>
              <w:spacing w:after="0" w:line="240" w:lineRule="auto"/>
              <w:jc w:val="center"/>
              <w:rPr>
                <w:rFonts w:ascii="Calibri" w:eastAsia="Times New Roman" w:hAnsi="Calibri" w:cs="Times New Roman"/>
              </w:rPr>
            </w:pPr>
            <w:r w:rsidRPr="00516C96">
              <w:rPr>
                <w:rFonts w:ascii="Calibri" w:eastAsia="Times New Roman" w:hAnsi="Calibri" w:cs="Times New Roman"/>
              </w:rPr>
              <w:t>3.8</w:t>
            </w:r>
          </w:p>
        </w:tc>
        <w:tc>
          <w:tcPr>
            <w:tcW w:w="735" w:type="dxa"/>
            <w:tcBorders>
              <w:top w:val="nil"/>
              <w:left w:val="nil"/>
              <w:bottom w:val="nil"/>
              <w:right w:val="nil"/>
            </w:tcBorders>
            <w:shd w:val="clear" w:color="auto" w:fill="auto"/>
            <w:noWrap/>
            <w:vAlign w:val="bottom"/>
            <w:hideMark/>
          </w:tcPr>
          <w:p w:rsidR="00516C96" w:rsidRPr="00516C96" w:rsidRDefault="00516C96" w:rsidP="00507012">
            <w:pPr>
              <w:spacing w:after="0" w:line="240" w:lineRule="auto"/>
              <w:rPr>
                <w:rFonts w:ascii="Calibri" w:eastAsia="Times New Roman" w:hAnsi="Calibri" w:cs="Times New Roman"/>
              </w:rPr>
            </w:pPr>
            <w:r w:rsidRPr="00516C96">
              <w:rPr>
                <w:rFonts w:ascii="Calibri" w:eastAsia="Times New Roman" w:hAnsi="Calibri" w:cs="Times New Roman"/>
              </w:rPr>
              <w:t>19</w:t>
            </w:r>
          </w:p>
        </w:tc>
        <w:tc>
          <w:tcPr>
            <w:tcW w:w="735" w:type="dxa"/>
            <w:tcBorders>
              <w:top w:val="nil"/>
              <w:left w:val="nil"/>
              <w:bottom w:val="nil"/>
              <w:right w:val="nil"/>
            </w:tcBorders>
            <w:shd w:val="clear" w:color="auto" w:fill="auto"/>
            <w:noWrap/>
            <w:vAlign w:val="bottom"/>
            <w:hideMark/>
          </w:tcPr>
          <w:p w:rsidR="00516C96" w:rsidRPr="00516C96" w:rsidRDefault="00516C96" w:rsidP="00507012">
            <w:pPr>
              <w:spacing w:after="0" w:line="240" w:lineRule="auto"/>
              <w:rPr>
                <w:rFonts w:ascii="Calibri" w:eastAsia="Times New Roman" w:hAnsi="Calibri" w:cs="Times New Roman"/>
              </w:rPr>
            </w:pPr>
            <w:r w:rsidRPr="00516C96">
              <w:rPr>
                <w:rFonts w:ascii="Calibri" w:eastAsia="Times New Roman" w:hAnsi="Calibri" w:cs="Times New Roman"/>
              </w:rPr>
              <w:t>28</w:t>
            </w:r>
          </w:p>
        </w:tc>
        <w:tc>
          <w:tcPr>
            <w:tcW w:w="735" w:type="dxa"/>
            <w:tcBorders>
              <w:top w:val="nil"/>
              <w:left w:val="nil"/>
              <w:bottom w:val="nil"/>
              <w:right w:val="nil"/>
            </w:tcBorders>
            <w:shd w:val="clear" w:color="auto" w:fill="auto"/>
            <w:noWrap/>
            <w:vAlign w:val="bottom"/>
            <w:hideMark/>
          </w:tcPr>
          <w:p w:rsidR="00516C96" w:rsidRPr="00516C96" w:rsidRDefault="00516C96" w:rsidP="00507012">
            <w:pPr>
              <w:spacing w:after="0" w:line="240" w:lineRule="auto"/>
              <w:rPr>
                <w:rFonts w:ascii="Calibri" w:eastAsia="Times New Roman" w:hAnsi="Calibri" w:cs="Times New Roman"/>
              </w:rPr>
            </w:pPr>
            <w:r w:rsidRPr="00516C96">
              <w:rPr>
                <w:rFonts w:ascii="Calibri" w:eastAsia="Times New Roman" w:hAnsi="Calibri" w:cs="Times New Roman"/>
              </w:rPr>
              <w:t>40</w:t>
            </w:r>
          </w:p>
        </w:tc>
        <w:tc>
          <w:tcPr>
            <w:tcW w:w="793" w:type="dxa"/>
            <w:tcBorders>
              <w:top w:val="nil"/>
              <w:left w:val="nil"/>
              <w:bottom w:val="nil"/>
              <w:right w:val="nil"/>
            </w:tcBorders>
            <w:shd w:val="clear" w:color="auto" w:fill="auto"/>
            <w:noWrap/>
            <w:vAlign w:val="bottom"/>
            <w:hideMark/>
          </w:tcPr>
          <w:p w:rsidR="00516C96" w:rsidRPr="00516C96" w:rsidRDefault="00516C96" w:rsidP="00507012">
            <w:pPr>
              <w:spacing w:after="0" w:line="240" w:lineRule="auto"/>
              <w:rPr>
                <w:rFonts w:ascii="Calibri" w:eastAsia="Times New Roman" w:hAnsi="Calibri" w:cs="Times New Roman"/>
              </w:rPr>
            </w:pPr>
            <w:r w:rsidRPr="00516C96">
              <w:rPr>
                <w:rFonts w:ascii="Calibri" w:eastAsia="Times New Roman" w:hAnsi="Calibri" w:cs="Times New Roman"/>
              </w:rPr>
              <w:t>108</w:t>
            </w:r>
          </w:p>
        </w:tc>
      </w:tr>
      <w:tr w:rsidR="00516C96" w:rsidRPr="00516C96" w:rsidTr="00516C96">
        <w:trPr>
          <w:trHeight w:val="300"/>
          <w:jc w:val="center"/>
        </w:trPr>
        <w:tc>
          <w:tcPr>
            <w:tcW w:w="126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1.02</w:t>
            </w:r>
          </w:p>
        </w:tc>
        <w:tc>
          <w:tcPr>
            <w:tcW w:w="1434" w:type="dxa"/>
            <w:tcBorders>
              <w:top w:val="nil"/>
              <w:left w:val="nil"/>
              <w:bottom w:val="nil"/>
              <w:right w:val="nil"/>
            </w:tcBorders>
            <w:shd w:val="clear" w:color="auto" w:fill="auto"/>
            <w:noWrap/>
            <w:vAlign w:val="bottom"/>
            <w:hideMark/>
          </w:tcPr>
          <w:p w:rsidR="00516C96" w:rsidRPr="00516C96" w:rsidRDefault="00507012" w:rsidP="005070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1.6</w:t>
            </w:r>
          </w:p>
        </w:tc>
        <w:tc>
          <w:tcPr>
            <w:tcW w:w="828" w:type="dxa"/>
            <w:tcBorders>
              <w:top w:val="nil"/>
              <w:left w:val="nil"/>
              <w:bottom w:val="nil"/>
              <w:right w:val="nil"/>
            </w:tcBorders>
            <w:shd w:val="clear" w:color="auto" w:fill="auto"/>
            <w:noWrap/>
            <w:vAlign w:val="bottom"/>
            <w:hideMark/>
          </w:tcPr>
          <w:p w:rsidR="00516C96" w:rsidRPr="00516C96" w:rsidRDefault="00507012" w:rsidP="005070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1.7</w:t>
            </w:r>
          </w:p>
        </w:tc>
        <w:tc>
          <w:tcPr>
            <w:tcW w:w="735" w:type="dxa"/>
            <w:tcBorders>
              <w:top w:val="nil"/>
              <w:left w:val="nil"/>
              <w:bottom w:val="nil"/>
              <w:right w:val="nil"/>
            </w:tcBorders>
            <w:shd w:val="clear" w:color="auto" w:fill="auto"/>
            <w:noWrap/>
            <w:vAlign w:val="bottom"/>
            <w:hideMark/>
          </w:tcPr>
          <w:p w:rsidR="00516C96" w:rsidRPr="00516C96" w:rsidRDefault="00516C96" w:rsidP="00507012">
            <w:pPr>
              <w:spacing w:after="0" w:line="240" w:lineRule="auto"/>
              <w:jc w:val="center"/>
              <w:rPr>
                <w:rFonts w:ascii="Calibri" w:eastAsia="Times New Roman" w:hAnsi="Calibri" w:cs="Times New Roman"/>
              </w:rPr>
            </w:pPr>
            <w:r w:rsidRPr="00516C96">
              <w:rPr>
                <w:rFonts w:ascii="Calibri" w:eastAsia="Times New Roman" w:hAnsi="Calibri" w:cs="Times New Roman"/>
              </w:rPr>
              <w:t>1.8</w:t>
            </w:r>
          </w:p>
        </w:tc>
        <w:tc>
          <w:tcPr>
            <w:tcW w:w="735" w:type="dxa"/>
            <w:tcBorders>
              <w:top w:val="nil"/>
              <w:left w:val="nil"/>
              <w:bottom w:val="nil"/>
              <w:right w:val="nil"/>
            </w:tcBorders>
            <w:shd w:val="clear" w:color="auto" w:fill="auto"/>
            <w:noWrap/>
            <w:vAlign w:val="bottom"/>
            <w:hideMark/>
          </w:tcPr>
          <w:p w:rsidR="00516C96" w:rsidRPr="00516C96" w:rsidRDefault="00516C96" w:rsidP="00507012">
            <w:pPr>
              <w:spacing w:after="0" w:line="240" w:lineRule="auto"/>
              <w:jc w:val="center"/>
              <w:rPr>
                <w:rFonts w:ascii="Calibri" w:eastAsia="Times New Roman" w:hAnsi="Calibri" w:cs="Times New Roman"/>
              </w:rPr>
            </w:pPr>
            <w:r w:rsidRPr="00516C96">
              <w:rPr>
                <w:rFonts w:ascii="Calibri" w:eastAsia="Times New Roman" w:hAnsi="Calibri" w:cs="Times New Roman"/>
              </w:rPr>
              <w:t>2.7</w:t>
            </w:r>
          </w:p>
        </w:tc>
        <w:tc>
          <w:tcPr>
            <w:tcW w:w="735" w:type="dxa"/>
            <w:tcBorders>
              <w:top w:val="nil"/>
              <w:left w:val="nil"/>
              <w:bottom w:val="nil"/>
              <w:right w:val="nil"/>
            </w:tcBorders>
            <w:shd w:val="clear" w:color="auto" w:fill="auto"/>
            <w:noWrap/>
            <w:vAlign w:val="bottom"/>
            <w:hideMark/>
          </w:tcPr>
          <w:p w:rsidR="00516C96" w:rsidRPr="00516C96" w:rsidRDefault="00516C96" w:rsidP="00507012">
            <w:pPr>
              <w:spacing w:after="0" w:line="240" w:lineRule="auto"/>
              <w:jc w:val="center"/>
              <w:rPr>
                <w:rFonts w:ascii="Calibri" w:eastAsia="Times New Roman" w:hAnsi="Calibri" w:cs="Times New Roman"/>
              </w:rPr>
            </w:pPr>
            <w:r w:rsidRPr="00516C96">
              <w:rPr>
                <w:rFonts w:ascii="Calibri" w:eastAsia="Times New Roman" w:hAnsi="Calibri" w:cs="Times New Roman"/>
              </w:rPr>
              <w:t>4.5</w:t>
            </w:r>
          </w:p>
        </w:tc>
        <w:tc>
          <w:tcPr>
            <w:tcW w:w="735" w:type="dxa"/>
            <w:tcBorders>
              <w:top w:val="nil"/>
              <w:left w:val="nil"/>
              <w:bottom w:val="nil"/>
              <w:right w:val="nil"/>
            </w:tcBorders>
            <w:shd w:val="clear" w:color="auto" w:fill="auto"/>
            <w:noWrap/>
            <w:vAlign w:val="bottom"/>
            <w:hideMark/>
          </w:tcPr>
          <w:p w:rsidR="00516C96" w:rsidRPr="00516C96" w:rsidRDefault="00516C96" w:rsidP="00507012">
            <w:pPr>
              <w:spacing w:after="0" w:line="240" w:lineRule="auto"/>
              <w:rPr>
                <w:rFonts w:ascii="Calibri" w:eastAsia="Times New Roman" w:hAnsi="Calibri" w:cs="Times New Roman"/>
              </w:rPr>
            </w:pPr>
            <w:r w:rsidRPr="00516C96">
              <w:rPr>
                <w:rFonts w:ascii="Calibri" w:eastAsia="Times New Roman" w:hAnsi="Calibri" w:cs="Times New Roman"/>
              </w:rPr>
              <w:t>31</w:t>
            </w:r>
          </w:p>
        </w:tc>
        <w:tc>
          <w:tcPr>
            <w:tcW w:w="735" w:type="dxa"/>
            <w:tcBorders>
              <w:top w:val="nil"/>
              <w:left w:val="nil"/>
              <w:bottom w:val="nil"/>
              <w:right w:val="nil"/>
            </w:tcBorders>
            <w:shd w:val="clear" w:color="auto" w:fill="auto"/>
            <w:noWrap/>
            <w:vAlign w:val="bottom"/>
            <w:hideMark/>
          </w:tcPr>
          <w:p w:rsidR="00516C96" w:rsidRPr="00516C96" w:rsidRDefault="00516C96" w:rsidP="00507012">
            <w:pPr>
              <w:spacing w:after="0" w:line="240" w:lineRule="auto"/>
              <w:rPr>
                <w:rFonts w:ascii="Calibri" w:eastAsia="Times New Roman" w:hAnsi="Calibri" w:cs="Times New Roman"/>
              </w:rPr>
            </w:pPr>
            <w:r w:rsidRPr="00516C96">
              <w:rPr>
                <w:rFonts w:ascii="Calibri" w:eastAsia="Times New Roman" w:hAnsi="Calibri" w:cs="Times New Roman"/>
              </w:rPr>
              <w:t>44</w:t>
            </w:r>
          </w:p>
        </w:tc>
        <w:tc>
          <w:tcPr>
            <w:tcW w:w="735" w:type="dxa"/>
            <w:tcBorders>
              <w:top w:val="nil"/>
              <w:left w:val="nil"/>
              <w:bottom w:val="nil"/>
              <w:right w:val="nil"/>
            </w:tcBorders>
            <w:shd w:val="clear" w:color="auto" w:fill="auto"/>
            <w:noWrap/>
            <w:vAlign w:val="bottom"/>
            <w:hideMark/>
          </w:tcPr>
          <w:p w:rsidR="00516C96" w:rsidRPr="00516C96" w:rsidRDefault="00516C96" w:rsidP="00507012">
            <w:pPr>
              <w:spacing w:after="0" w:line="240" w:lineRule="auto"/>
              <w:rPr>
                <w:rFonts w:ascii="Calibri" w:eastAsia="Times New Roman" w:hAnsi="Calibri" w:cs="Times New Roman"/>
              </w:rPr>
            </w:pPr>
            <w:r w:rsidRPr="00516C96">
              <w:rPr>
                <w:rFonts w:ascii="Calibri" w:eastAsia="Times New Roman" w:hAnsi="Calibri" w:cs="Times New Roman"/>
              </w:rPr>
              <w:t>63</w:t>
            </w:r>
          </w:p>
        </w:tc>
        <w:tc>
          <w:tcPr>
            <w:tcW w:w="793" w:type="dxa"/>
            <w:tcBorders>
              <w:top w:val="nil"/>
              <w:left w:val="nil"/>
              <w:bottom w:val="nil"/>
              <w:right w:val="nil"/>
            </w:tcBorders>
            <w:shd w:val="clear" w:color="auto" w:fill="auto"/>
            <w:noWrap/>
            <w:vAlign w:val="bottom"/>
            <w:hideMark/>
          </w:tcPr>
          <w:p w:rsidR="00516C96" w:rsidRPr="00516C96" w:rsidRDefault="00516C96" w:rsidP="00507012">
            <w:pPr>
              <w:spacing w:after="0" w:line="240" w:lineRule="auto"/>
              <w:rPr>
                <w:rFonts w:ascii="Calibri" w:eastAsia="Times New Roman" w:hAnsi="Calibri" w:cs="Times New Roman"/>
              </w:rPr>
            </w:pPr>
            <w:r w:rsidRPr="00516C96">
              <w:rPr>
                <w:rFonts w:ascii="Calibri" w:eastAsia="Times New Roman" w:hAnsi="Calibri" w:cs="Times New Roman"/>
              </w:rPr>
              <w:t>166</w:t>
            </w:r>
          </w:p>
        </w:tc>
      </w:tr>
      <w:tr w:rsidR="00516C96" w:rsidRPr="00516C96" w:rsidTr="00516C96">
        <w:trPr>
          <w:trHeight w:val="300"/>
          <w:jc w:val="center"/>
        </w:trPr>
        <w:tc>
          <w:tcPr>
            <w:tcW w:w="1263"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1.01</w:t>
            </w:r>
          </w:p>
        </w:tc>
        <w:tc>
          <w:tcPr>
            <w:tcW w:w="1434" w:type="dxa"/>
            <w:tcBorders>
              <w:top w:val="nil"/>
              <w:left w:val="nil"/>
              <w:bottom w:val="single" w:sz="4" w:space="0" w:color="auto"/>
              <w:right w:val="nil"/>
            </w:tcBorders>
            <w:shd w:val="clear" w:color="auto" w:fill="auto"/>
            <w:noWrap/>
            <w:vAlign w:val="bottom"/>
            <w:hideMark/>
          </w:tcPr>
          <w:p w:rsidR="00516C96" w:rsidRPr="00516C96" w:rsidRDefault="00507012" w:rsidP="005070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1.9</w:t>
            </w:r>
          </w:p>
        </w:tc>
        <w:tc>
          <w:tcPr>
            <w:tcW w:w="828" w:type="dxa"/>
            <w:tcBorders>
              <w:top w:val="nil"/>
              <w:left w:val="nil"/>
              <w:bottom w:val="single" w:sz="4" w:space="0" w:color="auto"/>
              <w:right w:val="nil"/>
            </w:tcBorders>
            <w:shd w:val="clear" w:color="auto" w:fill="auto"/>
            <w:noWrap/>
            <w:vAlign w:val="bottom"/>
            <w:hideMark/>
          </w:tcPr>
          <w:p w:rsidR="00516C96" w:rsidRPr="00516C96" w:rsidRDefault="00507012" w:rsidP="00507012">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2.0</w:t>
            </w:r>
          </w:p>
        </w:tc>
        <w:tc>
          <w:tcPr>
            <w:tcW w:w="735" w:type="dxa"/>
            <w:tcBorders>
              <w:top w:val="nil"/>
              <w:left w:val="nil"/>
              <w:bottom w:val="single" w:sz="4" w:space="0" w:color="auto"/>
              <w:right w:val="nil"/>
            </w:tcBorders>
            <w:shd w:val="clear" w:color="auto" w:fill="auto"/>
            <w:noWrap/>
            <w:vAlign w:val="bottom"/>
            <w:hideMark/>
          </w:tcPr>
          <w:p w:rsidR="00516C96" w:rsidRPr="00516C96" w:rsidRDefault="00516C96" w:rsidP="00507012">
            <w:pPr>
              <w:spacing w:after="0" w:line="240" w:lineRule="auto"/>
              <w:jc w:val="center"/>
              <w:rPr>
                <w:rFonts w:ascii="Calibri" w:eastAsia="Times New Roman" w:hAnsi="Calibri" w:cs="Times New Roman"/>
              </w:rPr>
            </w:pPr>
            <w:r w:rsidRPr="00516C96">
              <w:rPr>
                <w:rFonts w:ascii="Calibri" w:eastAsia="Times New Roman" w:hAnsi="Calibri" w:cs="Times New Roman"/>
              </w:rPr>
              <w:t>2.1</w:t>
            </w:r>
          </w:p>
        </w:tc>
        <w:tc>
          <w:tcPr>
            <w:tcW w:w="735" w:type="dxa"/>
            <w:tcBorders>
              <w:top w:val="nil"/>
              <w:left w:val="nil"/>
              <w:bottom w:val="single" w:sz="4" w:space="0" w:color="auto"/>
              <w:right w:val="nil"/>
            </w:tcBorders>
            <w:shd w:val="clear" w:color="auto" w:fill="auto"/>
            <w:noWrap/>
            <w:vAlign w:val="bottom"/>
            <w:hideMark/>
          </w:tcPr>
          <w:p w:rsidR="00516C96" w:rsidRPr="00516C96" w:rsidRDefault="00516C96" w:rsidP="00507012">
            <w:pPr>
              <w:spacing w:after="0" w:line="240" w:lineRule="auto"/>
              <w:jc w:val="center"/>
              <w:rPr>
                <w:rFonts w:ascii="Calibri" w:eastAsia="Times New Roman" w:hAnsi="Calibri" w:cs="Times New Roman"/>
              </w:rPr>
            </w:pPr>
            <w:r w:rsidRPr="00516C96">
              <w:rPr>
                <w:rFonts w:ascii="Calibri" w:eastAsia="Times New Roman" w:hAnsi="Calibri" w:cs="Times New Roman"/>
              </w:rPr>
              <w:t>3.3</w:t>
            </w:r>
          </w:p>
        </w:tc>
        <w:tc>
          <w:tcPr>
            <w:tcW w:w="735" w:type="dxa"/>
            <w:tcBorders>
              <w:top w:val="nil"/>
              <w:left w:val="nil"/>
              <w:bottom w:val="single" w:sz="4" w:space="0" w:color="auto"/>
              <w:right w:val="nil"/>
            </w:tcBorders>
            <w:shd w:val="clear" w:color="auto" w:fill="auto"/>
            <w:noWrap/>
            <w:vAlign w:val="bottom"/>
            <w:hideMark/>
          </w:tcPr>
          <w:p w:rsidR="00516C96" w:rsidRPr="00516C96" w:rsidRDefault="00516C96" w:rsidP="00507012">
            <w:pPr>
              <w:spacing w:after="0" w:line="240" w:lineRule="auto"/>
              <w:jc w:val="center"/>
              <w:rPr>
                <w:rFonts w:ascii="Calibri" w:eastAsia="Times New Roman" w:hAnsi="Calibri" w:cs="Times New Roman"/>
              </w:rPr>
            </w:pPr>
            <w:r w:rsidRPr="00516C96">
              <w:rPr>
                <w:rFonts w:ascii="Calibri" w:eastAsia="Times New Roman" w:hAnsi="Calibri" w:cs="Times New Roman"/>
              </w:rPr>
              <w:t>5.0</w:t>
            </w:r>
          </w:p>
        </w:tc>
        <w:tc>
          <w:tcPr>
            <w:tcW w:w="735" w:type="dxa"/>
            <w:tcBorders>
              <w:top w:val="nil"/>
              <w:left w:val="nil"/>
              <w:bottom w:val="single" w:sz="4" w:space="0" w:color="auto"/>
              <w:right w:val="nil"/>
            </w:tcBorders>
            <w:shd w:val="clear" w:color="auto" w:fill="auto"/>
            <w:noWrap/>
            <w:vAlign w:val="bottom"/>
            <w:hideMark/>
          </w:tcPr>
          <w:p w:rsidR="00516C96" w:rsidRPr="00516C96" w:rsidRDefault="00516C96" w:rsidP="00507012">
            <w:pPr>
              <w:spacing w:after="0" w:line="240" w:lineRule="auto"/>
              <w:rPr>
                <w:rFonts w:ascii="Calibri" w:eastAsia="Times New Roman" w:hAnsi="Calibri" w:cs="Times New Roman"/>
              </w:rPr>
            </w:pPr>
            <w:r w:rsidRPr="00516C96">
              <w:rPr>
                <w:rFonts w:ascii="Calibri" w:eastAsia="Times New Roman" w:hAnsi="Calibri" w:cs="Times New Roman"/>
              </w:rPr>
              <w:t>46</w:t>
            </w:r>
          </w:p>
        </w:tc>
        <w:tc>
          <w:tcPr>
            <w:tcW w:w="735" w:type="dxa"/>
            <w:tcBorders>
              <w:top w:val="nil"/>
              <w:left w:val="nil"/>
              <w:bottom w:val="single" w:sz="4" w:space="0" w:color="auto"/>
              <w:right w:val="nil"/>
            </w:tcBorders>
            <w:shd w:val="clear" w:color="auto" w:fill="auto"/>
            <w:noWrap/>
            <w:vAlign w:val="bottom"/>
            <w:hideMark/>
          </w:tcPr>
          <w:p w:rsidR="00516C96" w:rsidRPr="00516C96" w:rsidRDefault="00516C96" w:rsidP="00507012">
            <w:pPr>
              <w:spacing w:after="0" w:line="240" w:lineRule="auto"/>
              <w:rPr>
                <w:rFonts w:ascii="Calibri" w:eastAsia="Times New Roman" w:hAnsi="Calibri" w:cs="Times New Roman"/>
              </w:rPr>
            </w:pPr>
            <w:r w:rsidRPr="00516C96">
              <w:rPr>
                <w:rFonts w:ascii="Calibri" w:eastAsia="Times New Roman" w:hAnsi="Calibri" w:cs="Times New Roman"/>
              </w:rPr>
              <w:t>66</w:t>
            </w:r>
          </w:p>
        </w:tc>
        <w:tc>
          <w:tcPr>
            <w:tcW w:w="735" w:type="dxa"/>
            <w:tcBorders>
              <w:top w:val="nil"/>
              <w:left w:val="nil"/>
              <w:bottom w:val="single" w:sz="4" w:space="0" w:color="auto"/>
              <w:right w:val="nil"/>
            </w:tcBorders>
            <w:shd w:val="clear" w:color="auto" w:fill="auto"/>
            <w:noWrap/>
            <w:vAlign w:val="bottom"/>
            <w:hideMark/>
          </w:tcPr>
          <w:p w:rsidR="00516C96" w:rsidRPr="00516C96" w:rsidRDefault="00516C96" w:rsidP="00507012">
            <w:pPr>
              <w:spacing w:after="0" w:line="240" w:lineRule="auto"/>
              <w:rPr>
                <w:rFonts w:ascii="Calibri" w:eastAsia="Times New Roman" w:hAnsi="Calibri" w:cs="Times New Roman"/>
              </w:rPr>
            </w:pPr>
            <w:r w:rsidRPr="00516C96">
              <w:rPr>
                <w:rFonts w:ascii="Calibri" w:eastAsia="Times New Roman" w:hAnsi="Calibri" w:cs="Times New Roman"/>
              </w:rPr>
              <w:t>95</w:t>
            </w:r>
          </w:p>
        </w:tc>
        <w:tc>
          <w:tcPr>
            <w:tcW w:w="793" w:type="dxa"/>
            <w:tcBorders>
              <w:top w:val="nil"/>
              <w:left w:val="nil"/>
              <w:bottom w:val="single" w:sz="4" w:space="0" w:color="auto"/>
              <w:right w:val="nil"/>
            </w:tcBorders>
            <w:shd w:val="clear" w:color="auto" w:fill="auto"/>
            <w:noWrap/>
            <w:vAlign w:val="bottom"/>
            <w:hideMark/>
          </w:tcPr>
          <w:p w:rsidR="00516C96" w:rsidRPr="00516C96" w:rsidRDefault="00516C96" w:rsidP="00507012">
            <w:pPr>
              <w:spacing w:after="0" w:line="240" w:lineRule="auto"/>
              <w:rPr>
                <w:rFonts w:ascii="Calibri" w:eastAsia="Times New Roman" w:hAnsi="Calibri" w:cs="Times New Roman"/>
              </w:rPr>
            </w:pPr>
            <w:r w:rsidRPr="00516C96">
              <w:rPr>
                <w:rFonts w:ascii="Calibri" w:eastAsia="Times New Roman" w:hAnsi="Calibri" w:cs="Times New Roman"/>
              </w:rPr>
              <w:t>242</w:t>
            </w:r>
          </w:p>
        </w:tc>
      </w:tr>
      <w:tr w:rsidR="00516C96" w:rsidRPr="00516C96" w:rsidTr="00516C96">
        <w:trPr>
          <w:trHeight w:val="300"/>
          <w:jc w:val="center"/>
        </w:trPr>
        <w:tc>
          <w:tcPr>
            <w:tcW w:w="2464" w:type="dxa"/>
            <w:gridSpan w:val="2"/>
            <w:tcBorders>
              <w:top w:val="nil"/>
              <w:left w:val="nil"/>
              <w:bottom w:val="nil"/>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color w:val="000000"/>
              </w:rPr>
            </w:pPr>
            <w:r w:rsidRPr="00516C96">
              <w:rPr>
                <w:rFonts w:ascii="Calibri" w:eastAsia="Times New Roman" w:hAnsi="Calibri" w:cs="Times New Roman"/>
                <w:color w:val="000000"/>
              </w:rPr>
              <w:t>Kentau statistic</w:t>
            </w:r>
          </w:p>
        </w:tc>
        <w:tc>
          <w:tcPr>
            <w:tcW w:w="1434"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0.024</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0.043</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0.043</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0.063</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0.020</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0.091</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0.059</w:t>
            </w:r>
          </w:p>
        </w:tc>
        <w:tc>
          <w:tcPr>
            <w:tcW w:w="735"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0.099</w:t>
            </w:r>
          </w:p>
        </w:tc>
        <w:tc>
          <w:tcPr>
            <w:tcW w:w="79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0.067</w:t>
            </w:r>
          </w:p>
        </w:tc>
      </w:tr>
      <w:tr w:rsidR="00516C96" w:rsidRPr="00516C96" w:rsidTr="00516C96">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color w:val="000000"/>
              </w:rPr>
            </w:pPr>
            <w:r w:rsidRPr="00516C96">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0.894</w:t>
            </w:r>
          </w:p>
        </w:tc>
        <w:tc>
          <w:tcPr>
            <w:tcW w:w="828"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0.791</w:t>
            </w:r>
          </w:p>
        </w:tc>
        <w:tc>
          <w:tcPr>
            <w:tcW w:w="735"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0.791</w:t>
            </w:r>
          </w:p>
        </w:tc>
        <w:tc>
          <w:tcPr>
            <w:tcW w:w="735"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0.692</w:t>
            </w:r>
          </w:p>
        </w:tc>
        <w:tc>
          <w:tcPr>
            <w:tcW w:w="735"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0.916</w:t>
            </w:r>
          </w:p>
        </w:tc>
        <w:tc>
          <w:tcPr>
            <w:tcW w:w="735"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0.561</w:t>
            </w:r>
          </w:p>
        </w:tc>
        <w:tc>
          <w:tcPr>
            <w:tcW w:w="735"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0.712</w:t>
            </w:r>
          </w:p>
        </w:tc>
        <w:tc>
          <w:tcPr>
            <w:tcW w:w="735"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0.526</w:t>
            </w:r>
          </w:p>
        </w:tc>
        <w:tc>
          <w:tcPr>
            <w:tcW w:w="793"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0.673</w:t>
            </w:r>
          </w:p>
        </w:tc>
      </w:tr>
    </w:tbl>
    <w:p w:rsidR="00F643B1" w:rsidRPr="00567261" w:rsidRDefault="00F643B1" w:rsidP="00567261">
      <w:pPr>
        <w:jc w:val="center"/>
        <w:rPr>
          <w:sz w:val="24"/>
          <w:szCs w:val="24"/>
        </w:rPr>
      </w:pPr>
    </w:p>
    <w:tbl>
      <w:tblPr>
        <w:tblW w:w="10040" w:type="dxa"/>
        <w:jc w:val="center"/>
        <w:tblLook w:val="04A0" w:firstRow="1" w:lastRow="0" w:firstColumn="1" w:lastColumn="0" w:noHBand="0" w:noVBand="1"/>
      </w:tblPr>
      <w:tblGrid>
        <w:gridCol w:w="1518"/>
        <w:gridCol w:w="1138"/>
        <w:gridCol w:w="1422"/>
        <w:gridCol w:w="828"/>
        <w:gridCol w:w="838"/>
        <w:gridCol w:w="718"/>
        <w:gridCol w:w="266"/>
        <w:gridCol w:w="801"/>
        <w:gridCol w:w="790"/>
        <w:gridCol w:w="848"/>
        <w:gridCol w:w="873"/>
      </w:tblGrid>
      <w:tr w:rsidR="00516C96" w:rsidRPr="00516C96" w:rsidTr="00AC7A90">
        <w:trPr>
          <w:trHeight w:val="600"/>
          <w:jc w:val="center"/>
        </w:trPr>
        <w:tc>
          <w:tcPr>
            <w:tcW w:w="10040" w:type="dxa"/>
            <w:gridSpan w:val="11"/>
            <w:tcBorders>
              <w:top w:val="nil"/>
              <w:left w:val="nil"/>
              <w:bottom w:val="single" w:sz="4" w:space="0" w:color="auto"/>
              <w:right w:val="nil"/>
            </w:tcBorders>
            <w:shd w:val="clear" w:color="auto" w:fill="auto"/>
            <w:vAlign w:val="bottom"/>
            <w:hideMark/>
          </w:tcPr>
          <w:p w:rsidR="00516C96" w:rsidRPr="00516C96" w:rsidRDefault="008028E3" w:rsidP="00516C9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06819190</w:t>
            </w:r>
            <w:r w:rsidR="00516C96" w:rsidRPr="00516C96">
              <w:rPr>
                <w:rFonts w:ascii="Calibri" w:eastAsia="Times New Roman" w:hAnsi="Calibri" w:cs="Times New Roman"/>
                <w:color w:val="000000"/>
              </w:rPr>
              <w:t xml:space="preserve"> Annual nonexceedance probability of seasonal low discharges, based on October 1959 to September 1983 period of record (24 years)</w:t>
            </w:r>
          </w:p>
        </w:tc>
      </w:tr>
      <w:tr w:rsidR="00516C96" w:rsidRPr="00516C96" w:rsidTr="00AC7A90">
        <w:trPr>
          <w:trHeight w:val="675"/>
          <w:jc w:val="center"/>
        </w:trPr>
        <w:tc>
          <w:tcPr>
            <w:tcW w:w="1518" w:type="dxa"/>
            <w:vMerge w:val="restart"/>
            <w:tcBorders>
              <w:top w:val="nil"/>
              <w:left w:val="nil"/>
              <w:bottom w:val="single" w:sz="4" w:space="0" w:color="000000"/>
              <w:right w:val="nil"/>
            </w:tcBorders>
            <w:shd w:val="clear" w:color="auto" w:fill="auto"/>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Annual nonexceed-ance probability</w:t>
            </w:r>
          </w:p>
        </w:tc>
        <w:tc>
          <w:tcPr>
            <w:tcW w:w="1138" w:type="dxa"/>
            <w:vMerge w:val="restart"/>
            <w:tcBorders>
              <w:top w:val="nil"/>
              <w:left w:val="nil"/>
              <w:bottom w:val="single" w:sz="4" w:space="0" w:color="000000"/>
              <w:right w:val="nil"/>
            </w:tcBorders>
            <w:shd w:val="clear" w:color="auto" w:fill="auto"/>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Recur-rence interval (years)</w:t>
            </w:r>
          </w:p>
        </w:tc>
        <w:tc>
          <w:tcPr>
            <w:tcW w:w="7384" w:type="dxa"/>
            <w:gridSpan w:val="9"/>
            <w:tcBorders>
              <w:top w:val="single" w:sz="4" w:space="0" w:color="auto"/>
              <w:left w:val="nil"/>
              <w:bottom w:val="single" w:sz="4" w:space="0" w:color="auto"/>
              <w:right w:val="nil"/>
            </w:tcBorders>
            <w:shd w:val="clear" w:color="auto" w:fill="auto"/>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Minimum average discharge (cubic feet per second)                                                                          for indicated number of consecutive days</w:t>
            </w:r>
          </w:p>
        </w:tc>
      </w:tr>
      <w:tr w:rsidR="00516C96" w:rsidRPr="00516C96" w:rsidTr="00AC7A90">
        <w:trPr>
          <w:trHeight w:val="495"/>
          <w:jc w:val="center"/>
        </w:trPr>
        <w:tc>
          <w:tcPr>
            <w:tcW w:w="1518" w:type="dxa"/>
            <w:vMerge/>
            <w:tcBorders>
              <w:top w:val="nil"/>
              <w:left w:val="nil"/>
              <w:bottom w:val="single" w:sz="4" w:space="0" w:color="000000"/>
              <w:right w:val="nil"/>
            </w:tcBorders>
            <w:vAlign w:val="center"/>
            <w:hideMark/>
          </w:tcPr>
          <w:p w:rsidR="00516C96" w:rsidRPr="00516C96" w:rsidRDefault="00516C96" w:rsidP="00516C96">
            <w:pPr>
              <w:spacing w:after="0" w:line="240" w:lineRule="auto"/>
              <w:rPr>
                <w:rFonts w:ascii="Calibri" w:eastAsia="Times New Roman" w:hAnsi="Calibri" w:cs="Times New Roman"/>
                <w:color w:val="000000"/>
              </w:rPr>
            </w:pPr>
          </w:p>
        </w:tc>
        <w:tc>
          <w:tcPr>
            <w:tcW w:w="1138" w:type="dxa"/>
            <w:vMerge/>
            <w:tcBorders>
              <w:top w:val="nil"/>
              <w:left w:val="nil"/>
              <w:bottom w:val="single" w:sz="4" w:space="0" w:color="000000"/>
              <w:right w:val="nil"/>
            </w:tcBorders>
            <w:vAlign w:val="center"/>
            <w:hideMark/>
          </w:tcPr>
          <w:p w:rsidR="00516C96" w:rsidRPr="00516C96" w:rsidRDefault="00516C96" w:rsidP="00516C96">
            <w:pPr>
              <w:spacing w:after="0" w:line="240" w:lineRule="auto"/>
              <w:rPr>
                <w:rFonts w:ascii="Calibri" w:eastAsia="Times New Roman" w:hAnsi="Calibri" w:cs="Times New Roman"/>
                <w:color w:val="000000"/>
              </w:rPr>
            </w:pPr>
          </w:p>
        </w:tc>
        <w:tc>
          <w:tcPr>
            <w:tcW w:w="1422" w:type="dxa"/>
            <w:tcBorders>
              <w:top w:val="nil"/>
              <w:left w:val="nil"/>
              <w:bottom w:val="single" w:sz="4" w:space="0" w:color="auto"/>
              <w:right w:val="nil"/>
            </w:tcBorders>
            <w:shd w:val="clear" w:color="auto" w:fill="auto"/>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7</w:t>
            </w:r>
          </w:p>
        </w:tc>
        <w:tc>
          <w:tcPr>
            <w:tcW w:w="838"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14</w:t>
            </w:r>
          </w:p>
        </w:tc>
        <w:tc>
          <w:tcPr>
            <w:tcW w:w="718"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30</w:t>
            </w:r>
          </w:p>
        </w:tc>
        <w:tc>
          <w:tcPr>
            <w:tcW w:w="266"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 </w:t>
            </w:r>
          </w:p>
        </w:tc>
        <w:tc>
          <w:tcPr>
            <w:tcW w:w="801"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1</w:t>
            </w:r>
          </w:p>
        </w:tc>
        <w:tc>
          <w:tcPr>
            <w:tcW w:w="790"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7</w:t>
            </w:r>
          </w:p>
        </w:tc>
        <w:tc>
          <w:tcPr>
            <w:tcW w:w="848"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14</w:t>
            </w:r>
          </w:p>
        </w:tc>
        <w:tc>
          <w:tcPr>
            <w:tcW w:w="873"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30</w:t>
            </w:r>
          </w:p>
        </w:tc>
      </w:tr>
      <w:tr w:rsidR="00516C96" w:rsidRPr="00516C96" w:rsidTr="00AC7A90">
        <w:trPr>
          <w:trHeight w:val="300"/>
          <w:jc w:val="center"/>
        </w:trPr>
        <w:tc>
          <w:tcPr>
            <w:tcW w:w="1518" w:type="dxa"/>
            <w:tcBorders>
              <w:top w:val="nil"/>
              <w:left w:val="nil"/>
              <w:bottom w:val="nil"/>
              <w:right w:val="nil"/>
            </w:tcBorders>
            <w:shd w:val="clear" w:color="auto" w:fill="auto"/>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p>
        </w:tc>
        <w:tc>
          <w:tcPr>
            <w:tcW w:w="1138" w:type="dxa"/>
            <w:tcBorders>
              <w:top w:val="nil"/>
              <w:left w:val="nil"/>
              <w:bottom w:val="nil"/>
              <w:right w:val="nil"/>
            </w:tcBorders>
            <w:shd w:val="clear" w:color="auto" w:fill="auto"/>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p>
        </w:tc>
        <w:tc>
          <w:tcPr>
            <w:tcW w:w="3806" w:type="dxa"/>
            <w:gridSpan w:val="4"/>
            <w:tcBorders>
              <w:top w:val="single" w:sz="4" w:space="0" w:color="auto"/>
              <w:left w:val="nil"/>
              <w:bottom w:val="nil"/>
              <w:right w:val="nil"/>
            </w:tcBorders>
            <w:shd w:val="clear" w:color="auto" w:fill="auto"/>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January-February-March</w:t>
            </w:r>
          </w:p>
        </w:tc>
        <w:tc>
          <w:tcPr>
            <w:tcW w:w="266"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p>
        </w:tc>
        <w:tc>
          <w:tcPr>
            <w:tcW w:w="3312" w:type="dxa"/>
            <w:gridSpan w:val="4"/>
            <w:tcBorders>
              <w:top w:val="single" w:sz="4" w:space="0" w:color="auto"/>
              <w:left w:val="nil"/>
              <w:bottom w:val="nil"/>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April-May-June</w:t>
            </w:r>
          </w:p>
        </w:tc>
      </w:tr>
      <w:tr w:rsidR="00516C96" w:rsidRPr="00516C96" w:rsidTr="00AC7A90">
        <w:trPr>
          <w:trHeight w:val="300"/>
          <w:jc w:val="center"/>
        </w:trPr>
        <w:tc>
          <w:tcPr>
            <w:tcW w:w="15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0.01</w:t>
            </w:r>
          </w:p>
        </w:tc>
        <w:tc>
          <w:tcPr>
            <w:tcW w:w="113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100</w:t>
            </w:r>
          </w:p>
        </w:tc>
        <w:tc>
          <w:tcPr>
            <w:tcW w:w="1422"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83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266"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0.02</w:t>
            </w:r>
          </w:p>
        </w:tc>
        <w:tc>
          <w:tcPr>
            <w:tcW w:w="790" w:type="dxa"/>
            <w:tcBorders>
              <w:top w:val="nil"/>
              <w:left w:val="nil"/>
              <w:bottom w:val="nil"/>
              <w:right w:val="nil"/>
            </w:tcBorders>
            <w:shd w:val="clear" w:color="000000" w:fill="FFFFFF"/>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0.10</w:t>
            </w:r>
          </w:p>
        </w:tc>
        <w:tc>
          <w:tcPr>
            <w:tcW w:w="84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0.22</w:t>
            </w:r>
          </w:p>
        </w:tc>
        <w:tc>
          <w:tcPr>
            <w:tcW w:w="87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0.36</w:t>
            </w:r>
          </w:p>
        </w:tc>
      </w:tr>
      <w:tr w:rsidR="00516C96" w:rsidRPr="00516C96" w:rsidTr="00AC7A90">
        <w:trPr>
          <w:trHeight w:val="300"/>
          <w:jc w:val="center"/>
        </w:trPr>
        <w:tc>
          <w:tcPr>
            <w:tcW w:w="15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0.02</w:t>
            </w:r>
          </w:p>
        </w:tc>
        <w:tc>
          <w:tcPr>
            <w:tcW w:w="113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50</w:t>
            </w:r>
          </w:p>
        </w:tc>
        <w:tc>
          <w:tcPr>
            <w:tcW w:w="1422"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83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0.01</w:t>
            </w:r>
          </w:p>
        </w:tc>
        <w:tc>
          <w:tcPr>
            <w:tcW w:w="266"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0.03</w:t>
            </w:r>
          </w:p>
        </w:tc>
        <w:tc>
          <w:tcPr>
            <w:tcW w:w="790" w:type="dxa"/>
            <w:tcBorders>
              <w:top w:val="nil"/>
              <w:left w:val="nil"/>
              <w:bottom w:val="nil"/>
              <w:right w:val="nil"/>
            </w:tcBorders>
            <w:shd w:val="clear" w:color="000000" w:fill="FFFFFF"/>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0.15</w:t>
            </w:r>
          </w:p>
        </w:tc>
        <w:tc>
          <w:tcPr>
            <w:tcW w:w="84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0.31</w:t>
            </w:r>
          </w:p>
        </w:tc>
        <w:tc>
          <w:tcPr>
            <w:tcW w:w="87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0.57</w:t>
            </w:r>
          </w:p>
        </w:tc>
      </w:tr>
      <w:tr w:rsidR="00516C96" w:rsidRPr="00516C96" w:rsidTr="00AC7A90">
        <w:trPr>
          <w:trHeight w:val="300"/>
          <w:jc w:val="center"/>
        </w:trPr>
        <w:tc>
          <w:tcPr>
            <w:tcW w:w="15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0.05</w:t>
            </w:r>
          </w:p>
        </w:tc>
        <w:tc>
          <w:tcPr>
            <w:tcW w:w="113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20</w:t>
            </w:r>
          </w:p>
        </w:tc>
        <w:tc>
          <w:tcPr>
            <w:tcW w:w="1422"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83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0.03</w:t>
            </w:r>
          </w:p>
        </w:tc>
        <w:tc>
          <w:tcPr>
            <w:tcW w:w="266"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0.08</w:t>
            </w:r>
          </w:p>
        </w:tc>
        <w:tc>
          <w:tcPr>
            <w:tcW w:w="790" w:type="dxa"/>
            <w:tcBorders>
              <w:top w:val="nil"/>
              <w:left w:val="nil"/>
              <w:bottom w:val="nil"/>
              <w:right w:val="nil"/>
            </w:tcBorders>
            <w:shd w:val="clear" w:color="000000" w:fill="FFFFFF"/>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0.25</w:t>
            </w:r>
          </w:p>
        </w:tc>
        <w:tc>
          <w:tcPr>
            <w:tcW w:w="84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0.51</w:t>
            </w:r>
          </w:p>
        </w:tc>
        <w:tc>
          <w:tcPr>
            <w:tcW w:w="873"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1.1</w:t>
            </w:r>
          </w:p>
        </w:tc>
      </w:tr>
      <w:tr w:rsidR="00516C96" w:rsidRPr="00516C96" w:rsidTr="00AC7A90">
        <w:trPr>
          <w:trHeight w:val="300"/>
          <w:jc w:val="center"/>
        </w:trPr>
        <w:tc>
          <w:tcPr>
            <w:tcW w:w="15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0.10</w:t>
            </w:r>
          </w:p>
        </w:tc>
        <w:tc>
          <w:tcPr>
            <w:tcW w:w="113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10</w:t>
            </w:r>
          </w:p>
        </w:tc>
        <w:tc>
          <w:tcPr>
            <w:tcW w:w="1422"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83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0.19</w:t>
            </w:r>
          </w:p>
        </w:tc>
        <w:tc>
          <w:tcPr>
            <w:tcW w:w="266"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0.16</w:t>
            </w:r>
          </w:p>
        </w:tc>
        <w:tc>
          <w:tcPr>
            <w:tcW w:w="79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0.41</w:t>
            </w:r>
          </w:p>
        </w:tc>
        <w:tc>
          <w:tcPr>
            <w:tcW w:w="84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0.80</w:t>
            </w:r>
          </w:p>
        </w:tc>
        <w:tc>
          <w:tcPr>
            <w:tcW w:w="873"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1.9</w:t>
            </w:r>
          </w:p>
        </w:tc>
      </w:tr>
      <w:tr w:rsidR="00516C96" w:rsidRPr="00516C96" w:rsidTr="00AC7A90">
        <w:trPr>
          <w:trHeight w:val="300"/>
          <w:jc w:val="center"/>
        </w:trPr>
        <w:tc>
          <w:tcPr>
            <w:tcW w:w="15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0.20</w:t>
            </w:r>
          </w:p>
        </w:tc>
        <w:tc>
          <w:tcPr>
            <w:tcW w:w="113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5</w:t>
            </w:r>
          </w:p>
        </w:tc>
        <w:tc>
          <w:tcPr>
            <w:tcW w:w="1422"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0.11</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0.17</w:t>
            </w:r>
          </w:p>
        </w:tc>
        <w:tc>
          <w:tcPr>
            <w:tcW w:w="83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0.21</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0.44</w:t>
            </w:r>
          </w:p>
        </w:tc>
        <w:tc>
          <w:tcPr>
            <w:tcW w:w="266"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0.36</w:t>
            </w:r>
          </w:p>
        </w:tc>
        <w:tc>
          <w:tcPr>
            <w:tcW w:w="79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0.74</w:t>
            </w:r>
          </w:p>
        </w:tc>
        <w:tc>
          <w:tcPr>
            <w:tcW w:w="84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1.4</w:t>
            </w:r>
          </w:p>
        </w:tc>
        <w:tc>
          <w:tcPr>
            <w:tcW w:w="873"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3.6</w:t>
            </w:r>
          </w:p>
        </w:tc>
      </w:tr>
      <w:tr w:rsidR="00516C96" w:rsidRPr="00516C96" w:rsidTr="00AC7A90">
        <w:trPr>
          <w:trHeight w:val="300"/>
          <w:jc w:val="center"/>
        </w:trPr>
        <w:tc>
          <w:tcPr>
            <w:tcW w:w="15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0.50</w:t>
            </w:r>
          </w:p>
        </w:tc>
        <w:tc>
          <w:tcPr>
            <w:tcW w:w="113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2</w:t>
            </w:r>
          </w:p>
        </w:tc>
        <w:tc>
          <w:tcPr>
            <w:tcW w:w="1422"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1.1</w:t>
            </w:r>
          </w:p>
        </w:tc>
        <w:tc>
          <w:tcPr>
            <w:tcW w:w="82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1.2</w:t>
            </w:r>
          </w:p>
        </w:tc>
        <w:tc>
          <w:tcPr>
            <w:tcW w:w="83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1.6</w:t>
            </w:r>
          </w:p>
        </w:tc>
        <w:tc>
          <w:tcPr>
            <w:tcW w:w="718" w:type="dxa"/>
            <w:tcBorders>
              <w:top w:val="nil"/>
              <w:left w:val="nil"/>
              <w:bottom w:val="nil"/>
              <w:right w:val="nil"/>
            </w:tcBorders>
            <w:shd w:val="clear" w:color="auto" w:fill="auto"/>
            <w:noWrap/>
            <w:vAlign w:val="bottom"/>
            <w:hideMark/>
          </w:tcPr>
          <w:p w:rsidR="00516C96" w:rsidRPr="00516C96" w:rsidRDefault="00516C96" w:rsidP="00126246">
            <w:pPr>
              <w:spacing w:after="0" w:line="240" w:lineRule="auto"/>
              <w:jc w:val="center"/>
              <w:rPr>
                <w:rFonts w:ascii="Calibri" w:eastAsia="Times New Roman" w:hAnsi="Calibri" w:cs="Times New Roman"/>
              </w:rPr>
            </w:pPr>
            <w:r w:rsidRPr="00516C96">
              <w:rPr>
                <w:rFonts w:ascii="Calibri" w:eastAsia="Times New Roman" w:hAnsi="Calibri" w:cs="Times New Roman"/>
              </w:rPr>
              <w:t>3.7</w:t>
            </w:r>
          </w:p>
        </w:tc>
        <w:tc>
          <w:tcPr>
            <w:tcW w:w="266"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1.4</w:t>
            </w:r>
          </w:p>
        </w:tc>
        <w:tc>
          <w:tcPr>
            <w:tcW w:w="790"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2.2</w:t>
            </w:r>
          </w:p>
        </w:tc>
        <w:tc>
          <w:tcPr>
            <w:tcW w:w="84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3.7</w:t>
            </w:r>
          </w:p>
        </w:tc>
        <w:tc>
          <w:tcPr>
            <w:tcW w:w="873"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11</w:t>
            </w:r>
          </w:p>
        </w:tc>
      </w:tr>
      <w:tr w:rsidR="00516C96" w:rsidRPr="00516C96" w:rsidTr="00AC7A90">
        <w:trPr>
          <w:trHeight w:val="300"/>
          <w:jc w:val="center"/>
        </w:trPr>
        <w:tc>
          <w:tcPr>
            <w:tcW w:w="15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0.80</w:t>
            </w:r>
          </w:p>
        </w:tc>
        <w:tc>
          <w:tcPr>
            <w:tcW w:w="113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1.25</w:t>
            </w:r>
          </w:p>
        </w:tc>
        <w:tc>
          <w:tcPr>
            <w:tcW w:w="1422"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4.6</w:t>
            </w:r>
          </w:p>
        </w:tc>
        <w:tc>
          <w:tcPr>
            <w:tcW w:w="82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5.1</w:t>
            </w:r>
          </w:p>
        </w:tc>
        <w:tc>
          <w:tcPr>
            <w:tcW w:w="83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6.7</w:t>
            </w:r>
          </w:p>
        </w:tc>
        <w:tc>
          <w:tcPr>
            <w:tcW w:w="718" w:type="dxa"/>
            <w:tcBorders>
              <w:top w:val="nil"/>
              <w:left w:val="nil"/>
              <w:bottom w:val="nil"/>
              <w:right w:val="nil"/>
            </w:tcBorders>
            <w:shd w:val="clear" w:color="auto" w:fill="auto"/>
            <w:noWrap/>
            <w:vAlign w:val="bottom"/>
            <w:hideMark/>
          </w:tcPr>
          <w:p w:rsidR="00516C96" w:rsidRPr="00516C96" w:rsidRDefault="00516C96" w:rsidP="00126246">
            <w:pPr>
              <w:spacing w:after="0" w:line="240" w:lineRule="auto"/>
              <w:rPr>
                <w:rFonts w:ascii="Calibri" w:eastAsia="Times New Roman" w:hAnsi="Calibri" w:cs="Times New Roman"/>
              </w:rPr>
            </w:pPr>
            <w:r w:rsidRPr="00516C96">
              <w:rPr>
                <w:rFonts w:ascii="Calibri" w:eastAsia="Times New Roman" w:hAnsi="Calibri" w:cs="Times New Roman"/>
              </w:rPr>
              <w:t>17</w:t>
            </w:r>
          </w:p>
        </w:tc>
        <w:tc>
          <w:tcPr>
            <w:tcW w:w="266"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4.3</w:t>
            </w:r>
          </w:p>
        </w:tc>
        <w:tc>
          <w:tcPr>
            <w:tcW w:w="790"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6.3</w:t>
            </w:r>
          </w:p>
        </w:tc>
        <w:tc>
          <w:tcPr>
            <w:tcW w:w="84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10</w:t>
            </w:r>
          </w:p>
        </w:tc>
        <w:tc>
          <w:tcPr>
            <w:tcW w:w="873"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28</w:t>
            </w:r>
          </w:p>
        </w:tc>
      </w:tr>
      <w:tr w:rsidR="00516C96" w:rsidRPr="00516C96" w:rsidTr="00AC7A90">
        <w:trPr>
          <w:trHeight w:val="300"/>
          <w:jc w:val="center"/>
        </w:trPr>
        <w:tc>
          <w:tcPr>
            <w:tcW w:w="15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0.90</w:t>
            </w:r>
          </w:p>
        </w:tc>
        <w:tc>
          <w:tcPr>
            <w:tcW w:w="113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1.11</w:t>
            </w:r>
          </w:p>
        </w:tc>
        <w:tc>
          <w:tcPr>
            <w:tcW w:w="1422"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9.2</w:t>
            </w:r>
          </w:p>
        </w:tc>
        <w:tc>
          <w:tcPr>
            <w:tcW w:w="82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10</w:t>
            </w:r>
          </w:p>
        </w:tc>
        <w:tc>
          <w:tcPr>
            <w:tcW w:w="83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13</w:t>
            </w:r>
          </w:p>
        </w:tc>
        <w:tc>
          <w:tcPr>
            <w:tcW w:w="718" w:type="dxa"/>
            <w:tcBorders>
              <w:top w:val="nil"/>
              <w:left w:val="nil"/>
              <w:bottom w:val="nil"/>
              <w:right w:val="nil"/>
            </w:tcBorders>
            <w:shd w:val="clear" w:color="auto" w:fill="auto"/>
            <w:noWrap/>
            <w:vAlign w:val="bottom"/>
            <w:hideMark/>
          </w:tcPr>
          <w:p w:rsidR="00516C96" w:rsidRPr="00516C96" w:rsidRDefault="00516C96" w:rsidP="00126246">
            <w:pPr>
              <w:spacing w:after="0" w:line="240" w:lineRule="auto"/>
              <w:rPr>
                <w:rFonts w:ascii="Calibri" w:eastAsia="Times New Roman" w:hAnsi="Calibri" w:cs="Times New Roman"/>
              </w:rPr>
            </w:pPr>
            <w:r w:rsidRPr="00516C96">
              <w:rPr>
                <w:rFonts w:ascii="Calibri" w:eastAsia="Times New Roman" w:hAnsi="Calibri" w:cs="Times New Roman"/>
              </w:rPr>
              <w:t>31</w:t>
            </w:r>
          </w:p>
        </w:tc>
        <w:tc>
          <w:tcPr>
            <w:tcW w:w="266"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7.0</w:t>
            </w:r>
          </w:p>
        </w:tc>
        <w:tc>
          <w:tcPr>
            <w:tcW w:w="790"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11</w:t>
            </w:r>
          </w:p>
        </w:tc>
        <w:tc>
          <w:tcPr>
            <w:tcW w:w="84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17</w:t>
            </w:r>
          </w:p>
        </w:tc>
        <w:tc>
          <w:tcPr>
            <w:tcW w:w="873"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44</w:t>
            </w:r>
          </w:p>
        </w:tc>
      </w:tr>
      <w:tr w:rsidR="00516C96" w:rsidRPr="00516C96" w:rsidTr="00AC7A90">
        <w:trPr>
          <w:trHeight w:val="300"/>
          <w:jc w:val="center"/>
        </w:trPr>
        <w:tc>
          <w:tcPr>
            <w:tcW w:w="15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0.96</w:t>
            </w:r>
          </w:p>
        </w:tc>
        <w:tc>
          <w:tcPr>
            <w:tcW w:w="113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1.04</w:t>
            </w:r>
          </w:p>
        </w:tc>
        <w:tc>
          <w:tcPr>
            <w:tcW w:w="1422"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19</w:t>
            </w:r>
          </w:p>
        </w:tc>
        <w:tc>
          <w:tcPr>
            <w:tcW w:w="82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21</w:t>
            </w:r>
          </w:p>
        </w:tc>
        <w:tc>
          <w:tcPr>
            <w:tcW w:w="83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26</w:t>
            </w:r>
          </w:p>
        </w:tc>
        <w:tc>
          <w:tcPr>
            <w:tcW w:w="718" w:type="dxa"/>
            <w:tcBorders>
              <w:top w:val="nil"/>
              <w:left w:val="nil"/>
              <w:bottom w:val="nil"/>
              <w:right w:val="nil"/>
            </w:tcBorders>
            <w:shd w:val="clear" w:color="auto" w:fill="auto"/>
            <w:noWrap/>
            <w:vAlign w:val="bottom"/>
            <w:hideMark/>
          </w:tcPr>
          <w:p w:rsidR="00516C96" w:rsidRPr="00516C96" w:rsidRDefault="00516C96" w:rsidP="00126246">
            <w:pPr>
              <w:spacing w:after="0" w:line="240" w:lineRule="auto"/>
              <w:rPr>
                <w:rFonts w:ascii="Calibri" w:eastAsia="Times New Roman" w:hAnsi="Calibri" w:cs="Times New Roman"/>
              </w:rPr>
            </w:pPr>
            <w:r w:rsidRPr="00516C96">
              <w:rPr>
                <w:rFonts w:ascii="Calibri" w:eastAsia="Times New Roman" w:hAnsi="Calibri" w:cs="Times New Roman"/>
              </w:rPr>
              <w:t>50</w:t>
            </w:r>
          </w:p>
        </w:tc>
        <w:tc>
          <w:tcPr>
            <w:tcW w:w="266"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11</w:t>
            </w:r>
          </w:p>
        </w:tc>
        <w:tc>
          <w:tcPr>
            <w:tcW w:w="790"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19</w:t>
            </w:r>
          </w:p>
        </w:tc>
        <w:tc>
          <w:tcPr>
            <w:tcW w:w="84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28</w:t>
            </w:r>
          </w:p>
        </w:tc>
        <w:tc>
          <w:tcPr>
            <w:tcW w:w="873"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67</w:t>
            </w:r>
          </w:p>
        </w:tc>
      </w:tr>
      <w:tr w:rsidR="00516C96" w:rsidRPr="00516C96" w:rsidTr="00AC7A90">
        <w:trPr>
          <w:trHeight w:val="300"/>
          <w:jc w:val="center"/>
        </w:trPr>
        <w:tc>
          <w:tcPr>
            <w:tcW w:w="15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0.98</w:t>
            </w:r>
          </w:p>
        </w:tc>
        <w:tc>
          <w:tcPr>
            <w:tcW w:w="113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1.02</w:t>
            </w:r>
          </w:p>
        </w:tc>
        <w:tc>
          <w:tcPr>
            <w:tcW w:w="1422"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30</w:t>
            </w:r>
          </w:p>
        </w:tc>
        <w:tc>
          <w:tcPr>
            <w:tcW w:w="82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33</w:t>
            </w:r>
          </w:p>
        </w:tc>
        <w:tc>
          <w:tcPr>
            <w:tcW w:w="83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38</w:t>
            </w:r>
          </w:p>
        </w:tc>
        <w:tc>
          <w:tcPr>
            <w:tcW w:w="718" w:type="dxa"/>
            <w:tcBorders>
              <w:top w:val="nil"/>
              <w:left w:val="nil"/>
              <w:bottom w:val="nil"/>
              <w:right w:val="nil"/>
            </w:tcBorders>
            <w:shd w:val="clear" w:color="auto" w:fill="auto"/>
            <w:noWrap/>
            <w:vAlign w:val="bottom"/>
            <w:hideMark/>
          </w:tcPr>
          <w:p w:rsidR="00516C96" w:rsidRPr="00516C96" w:rsidRDefault="00516C96" w:rsidP="00126246">
            <w:pPr>
              <w:spacing w:after="0" w:line="240" w:lineRule="auto"/>
              <w:rPr>
                <w:rFonts w:ascii="Calibri" w:eastAsia="Times New Roman" w:hAnsi="Calibri" w:cs="Times New Roman"/>
              </w:rPr>
            </w:pPr>
            <w:r w:rsidRPr="00516C96">
              <w:rPr>
                <w:rFonts w:ascii="Calibri" w:eastAsia="Times New Roman" w:hAnsi="Calibri" w:cs="Times New Roman"/>
              </w:rPr>
              <w:t>64</w:t>
            </w:r>
          </w:p>
        </w:tc>
        <w:tc>
          <w:tcPr>
            <w:tcW w:w="266"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14</w:t>
            </w:r>
          </w:p>
        </w:tc>
        <w:tc>
          <w:tcPr>
            <w:tcW w:w="790"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27</w:t>
            </w:r>
          </w:p>
        </w:tc>
        <w:tc>
          <w:tcPr>
            <w:tcW w:w="84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40</w:t>
            </w:r>
          </w:p>
        </w:tc>
        <w:tc>
          <w:tcPr>
            <w:tcW w:w="873"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87</w:t>
            </w:r>
          </w:p>
        </w:tc>
      </w:tr>
      <w:tr w:rsidR="00516C96" w:rsidRPr="00516C96" w:rsidTr="00AC7A90">
        <w:trPr>
          <w:trHeight w:val="300"/>
          <w:jc w:val="center"/>
        </w:trPr>
        <w:tc>
          <w:tcPr>
            <w:tcW w:w="1518"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0.99</w:t>
            </w:r>
          </w:p>
        </w:tc>
        <w:tc>
          <w:tcPr>
            <w:tcW w:w="1138"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1.01</w:t>
            </w:r>
          </w:p>
        </w:tc>
        <w:tc>
          <w:tcPr>
            <w:tcW w:w="1422" w:type="dxa"/>
            <w:tcBorders>
              <w:top w:val="nil"/>
              <w:left w:val="nil"/>
              <w:bottom w:val="single" w:sz="4" w:space="0" w:color="auto"/>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45</w:t>
            </w:r>
          </w:p>
        </w:tc>
        <w:tc>
          <w:tcPr>
            <w:tcW w:w="828" w:type="dxa"/>
            <w:tcBorders>
              <w:top w:val="nil"/>
              <w:left w:val="nil"/>
              <w:bottom w:val="single" w:sz="4" w:space="0" w:color="auto"/>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50</w:t>
            </w:r>
          </w:p>
        </w:tc>
        <w:tc>
          <w:tcPr>
            <w:tcW w:w="838" w:type="dxa"/>
            <w:tcBorders>
              <w:top w:val="nil"/>
              <w:left w:val="nil"/>
              <w:bottom w:val="single" w:sz="4" w:space="0" w:color="auto"/>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55</w:t>
            </w:r>
          </w:p>
        </w:tc>
        <w:tc>
          <w:tcPr>
            <w:tcW w:w="718" w:type="dxa"/>
            <w:tcBorders>
              <w:top w:val="nil"/>
              <w:left w:val="nil"/>
              <w:bottom w:val="single" w:sz="4" w:space="0" w:color="auto"/>
              <w:right w:val="nil"/>
            </w:tcBorders>
            <w:shd w:val="clear" w:color="auto" w:fill="auto"/>
            <w:noWrap/>
            <w:vAlign w:val="bottom"/>
            <w:hideMark/>
          </w:tcPr>
          <w:p w:rsidR="00516C96" w:rsidRPr="00516C96" w:rsidRDefault="00516C96" w:rsidP="00126246">
            <w:pPr>
              <w:spacing w:after="0" w:line="240" w:lineRule="auto"/>
              <w:rPr>
                <w:rFonts w:ascii="Calibri" w:eastAsia="Times New Roman" w:hAnsi="Calibri" w:cs="Times New Roman"/>
              </w:rPr>
            </w:pPr>
            <w:r w:rsidRPr="00516C96">
              <w:rPr>
                <w:rFonts w:ascii="Calibri" w:eastAsia="Times New Roman" w:hAnsi="Calibri" w:cs="Times New Roman"/>
              </w:rPr>
              <w:t>77</w:t>
            </w:r>
          </w:p>
        </w:tc>
        <w:tc>
          <w:tcPr>
            <w:tcW w:w="266"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rPr>
            </w:pPr>
            <w:r w:rsidRPr="00516C96">
              <w:rPr>
                <w:rFonts w:ascii="Calibri" w:eastAsia="Times New Roman" w:hAnsi="Calibri" w:cs="Times New Roman"/>
              </w:rPr>
              <w:t> </w:t>
            </w:r>
          </w:p>
        </w:tc>
        <w:tc>
          <w:tcPr>
            <w:tcW w:w="801" w:type="dxa"/>
            <w:tcBorders>
              <w:top w:val="nil"/>
              <w:left w:val="nil"/>
              <w:bottom w:val="single" w:sz="4" w:space="0" w:color="auto"/>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18</w:t>
            </w:r>
          </w:p>
        </w:tc>
        <w:tc>
          <w:tcPr>
            <w:tcW w:w="790" w:type="dxa"/>
            <w:tcBorders>
              <w:top w:val="nil"/>
              <w:left w:val="nil"/>
              <w:bottom w:val="single" w:sz="4" w:space="0" w:color="auto"/>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37</w:t>
            </w:r>
          </w:p>
        </w:tc>
        <w:tc>
          <w:tcPr>
            <w:tcW w:w="848" w:type="dxa"/>
            <w:tcBorders>
              <w:top w:val="nil"/>
              <w:left w:val="nil"/>
              <w:bottom w:val="single" w:sz="4" w:space="0" w:color="auto"/>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53</w:t>
            </w:r>
          </w:p>
        </w:tc>
        <w:tc>
          <w:tcPr>
            <w:tcW w:w="873" w:type="dxa"/>
            <w:tcBorders>
              <w:top w:val="nil"/>
              <w:left w:val="nil"/>
              <w:bottom w:val="single" w:sz="4" w:space="0" w:color="auto"/>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108</w:t>
            </w:r>
          </w:p>
        </w:tc>
      </w:tr>
      <w:tr w:rsidR="00516C96" w:rsidRPr="00516C96" w:rsidTr="00AC7A90">
        <w:trPr>
          <w:trHeight w:val="300"/>
          <w:jc w:val="center"/>
        </w:trPr>
        <w:tc>
          <w:tcPr>
            <w:tcW w:w="2656" w:type="dxa"/>
            <w:gridSpan w:val="2"/>
            <w:tcBorders>
              <w:top w:val="nil"/>
              <w:left w:val="nil"/>
              <w:bottom w:val="nil"/>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color w:val="000000"/>
              </w:rPr>
            </w:pPr>
            <w:r w:rsidRPr="00516C96">
              <w:rPr>
                <w:rFonts w:ascii="Calibri" w:eastAsia="Times New Roman" w:hAnsi="Calibri" w:cs="Times New Roman"/>
                <w:color w:val="000000"/>
              </w:rPr>
              <w:t>Kentau statistic</w:t>
            </w:r>
          </w:p>
        </w:tc>
        <w:tc>
          <w:tcPr>
            <w:tcW w:w="1422"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0.076</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0.076</w:t>
            </w:r>
          </w:p>
        </w:tc>
        <w:tc>
          <w:tcPr>
            <w:tcW w:w="83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0.083</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0.072</w:t>
            </w:r>
          </w:p>
        </w:tc>
        <w:tc>
          <w:tcPr>
            <w:tcW w:w="266"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0.185</w:t>
            </w:r>
          </w:p>
        </w:tc>
        <w:tc>
          <w:tcPr>
            <w:tcW w:w="79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0.134</w:t>
            </w:r>
          </w:p>
        </w:tc>
        <w:tc>
          <w:tcPr>
            <w:tcW w:w="84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0.174</w:t>
            </w:r>
          </w:p>
        </w:tc>
        <w:tc>
          <w:tcPr>
            <w:tcW w:w="87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0.123</w:t>
            </w:r>
          </w:p>
        </w:tc>
      </w:tr>
      <w:tr w:rsidR="00516C96" w:rsidRPr="00516C96" w:rsidTr="00AC7A90">
        <w:trPr>
          <w:trHeight w:val="300"/>
          <w:jc w:val="center"/>
        </w:trPr>
        <w:tc>
          <w:tcPr>
            <w:tcW w:w="2656" w:type="dxa"/>
            <w:gridSpan w:val="2"/>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color w:val="000000"/>
              </w:rPr>
            </w:pPr>
            <w:r w:rsidRPr="00516C96">
              <w:rPr>
                <w:rFonts w:ascii="Calibri" w:eastAsia="Times New Roman" w:hAnsi="Calibri" w:cs="Times New Roman"/>
                <w:color w:val="000000"/>
              </w:rPr>
              <w:t>P-value</w:t>
            </w:r>
          </w:p>
        </w:tc>
        <w:tc>
          <w:tcPr>
            <w:tcW w:w="1422"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0.619</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0.619</w:t>
            </w:r>
          </w:p>
        </w:tc>
        <w:tc>
          <w:tcPr>
            <w:tcW w:w="83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0.585</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0.637</w:t>
            </w:r>
          </w:p>
        </w:tc>
        <w:tc>
          <w:tcPr>
            <w:tcW w:w="266"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color w:val="000000"/>
              </w:rPr>
            </w:pPr>
            <w:r w:rsidRPr="00516C96">
              <w:rPr>
                <w:rFonts w:ascii="Calibri" w:eastAsia="Times New Roman" w:hAnsi="Calibri" w:cs="Times New Roman"/>
                <w:color w:val="000000"/>
              </w:rPr>
              <w:t> </w:t>
            </w:r>
          </w:p>
        </w:tc>
        <w:tc>
          <w:tcPr>
            <w:tcW w:w="801"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0.215</w:t>
            </w:r>
          </w:p>
        </w:tc>
        <w:tc>
          <w:tcPr>
            <w:tcW w:w="79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0.372</w:t>
            </w:r>
          </w:p>
        </w:tc>
        <w:tc>
          <w:tcPr>
            <w:tcW w:w="84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0.244</w:t>
            </w:r>
          </w:p>
        </w:tc>
        <w:tc>
          <w:tcPr>
            <w:tcW w:w="87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0.413</w:t>
            </w:r>
          </w:p>
        </w:tc>
      </w:tr>
      <w:tr w:rsidR="00516C96" w:rsidRPr="00516C96" w:rsidTr="00AC7A90">
        <w:trPr>
          <w:trHeight w:val="300"/>
          <w:jc w:val="center"/>
        </w:trPr>
        <w:tc>
          <w:tcPr>
            <w:tcW w:w="15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color w:val="000000"/>
              </w:rPr>
            </w:pPr>
          </w:p>
        </w:tc>
        <w:tc>
          <w:tcPr>
            <w:tcW w:w="113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color w:val="000000"/>
              </w:rPr>
            </w:pPr>
          </w:p>
        </w:tc>
        <w:tc>
          <w:tcPr>
            <w:tcW w:w="3806" w:type="dxa"/>
            <w:gridSpan w:val="4"/>
            <w:tcBorders>
              <w:top w:val="single" w:sz="4" w:space="0" w:color="auto"/>
              <w:left w:val="nil"/>
              <w:bottom w:val="nil"/>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July-August-September</w:t>
            </w:r>
          </w:p>
        </w:tc>
        <w:tc>
          <w:tcPr>
            <w:tcW w:w="266"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color w:val="000000"/>
              </w:rPr>
            </w:pPr>
          </w:p>
        </w:tc>
        <w:tc>
          <w:tcPr>
            <w:tcW w:w="3312" w:type="dxa"/>
            <w:gridSpan w:val="4"/>
            <w:tcBorders>
              <w:top w:val="single" w:sz="4" w:space="0" w:color="auto"/>
              <w:left w:val="nil"/>
              <w:bottom w:val="nil"/>
              <w:right w:val="nil"/>
            </w:tcBorders>
            <w:shd w:val="clear" w:color="auto" w:fill="auto"/>
            <w:noWrap/>
            <w:vAlign w:val="bottom"/>
            <w:hideMark/>
          </w:tcPr>
          <w:p w:rsidR="00516C96" w:rsidRPr="00516C96" w:rsidRDefault="00516C96" w:rsidP="00516C96">
            <w:pPr>
              <w:spacing w:after="0" w:line="240" w:lineRule="auto"/>
              <w:jc w:val="center"/>
              <w:rPr>
                <w:rFonts w:ascii="Calibri" w:eastAsia="Times New Roman" w:hAnsi="Calibri" w:cs="Times New Roman"/>
                <w:color w:val="000000"/>
              </w:rPr>
            </w:pPr>
            <w:r w:rsidRPr="00516C96">
              <w:rPr>
                <w:rFonts w:ascii="Calibri" w:eastAsia="Times New Roman" w:hAnsi="Calibri" w:cs="Times New Roman"/>
                <w:color w:val="000000"/>
              </w:rPr>
              <w:t>October-November-December</w:t>
            </w:r>
          </w:p>
        </w:tc>
      </w:tr>
      <w:tr w:rsidR="00516C96" w:rsidRPr="00516C96" w:rsidTr="00AC7A90">
        <w:trPr>
          <w:trHeight w:val="300"/>
          <w:jc w:val="center"/>
        </w:trPr>
        <w:tc>
          <w:tcPr>
            <w:tcW w:w="15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0.01</w:t>
            </w:r>
          </w:p>
        </w:tc>
        <w:tc>
          <w:tcPr>
            <w:tcW w:w="113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100</w:t>
            </w:r>
          </w:p>
        </w:tc>
        <w:tc>
          <w:tcPr>
            <w:tcW w:w="1422"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828" w:type="dxa"/>
            <w:tcBorders>
              <w:top w:val="nil"/>
              <w:left w:val="nil"/>
              <w:bottom w:val="nil"/>
              <w:right w:val="nil"/>
            </w:tcBorders>
            <w:shd w:val="clear" w:color="000000" w:fill="FFFFFF"/>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83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0.01</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0.07</w:t>
            </w:r>
          </w:p>
        </w:tc>
        <w:tc>
          <w:tcPr>
            <w:tcW w:w="266"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84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0.01</w:t>
            </w:r>
          </w:p>
        </w:tc>
        <w:tc>
          <w:tcPr>
            <w:tcW w:w="87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0.03</w:t>
            </w:r>
          </w:p>
        </w:tc>
      </w:tr>
      <w:tr w:rsidR="00516C96" w:rsidRPr="00516C96" w:rsidTr="00AC7A90">
        <w:trPr>
          <w:trHeight w:val="300"/>
          <w:jc w:val="center"/>
        </w:trPr>
        <w:tc>
          <w:tcPr>
            <w:tcW w:w="15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0.02</w:t>
            </w:r>
          </w:p>
        </w:tc>
        <w:tc>
          <w:tcPr>
            <w:tcW w:w="113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50</w:t>
            </w:r>
          </w:p>
        </w:tc>
        <w:tc>
          <w:tcPr>
            <w:tcW w:w="1422"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828" w:type="dxa"/>
            <w:tcBorders>
              <w:top w:val="nil"/>
              <w:left w:val="nil"/>
              <w:bottom w:val="nil"/>
              <w:right w:val="nil"/>
            </w:tcBorders>
            <w:shd w:val="clear" w:color="000000" w:fill="FFFFFF"/>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0.01</w:t>
            </w:r>
          </w:p>
        </w:tc>
        <w:tc>
          <w:tcPr>
            <w:tcW w:w="83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0.02</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0.09</w:t>
            </w:r>
          </w:p>
        </w:tc>
        <w:tc>
          <w:tcPr>
            <w:tcW w:w="266"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84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0.02</w:t>
            </w:r>
          </w:p>
        </w:tc>
        <w:tc>
          <w:tcPr>
            <w:tcW w:w="87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0.06</w:t>
            </w:r>
          </w:p>
        </w:tc>
      </w:tr>
      <w:tr w:rsidR="00516C96" w:rsidRPr="00516C96" w:rsidTr="00AC7A90">
        <w:trPr>
          <w:trHeight w:val="300"/>
          <w:jc w:val="center"/>
        </w:trPr>
        <w:tc>
          <w:tcPr>
            <w:tcW w:w="15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0.05</w:t>
            </w:r>
          </w:p>
        </w:tc>
        <w:tc>
          <w:tcPr>
            <w:tcW w:w="113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20</w:t>
            </w:r>
          </w:p>
        </w:tc>
        <w:tc>
          <w:tcPr>
            <w:tcW w:w="1422"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0.01</w:t>
            </w:r>
          </w:p>
        </w:tc>
        <w:tc>
          <w:tcPr>
            <w:tcW w:w="828" w:type="dxa"/>
            <w:tcBorders>
              <w:top w:val="nil"/>
              <w:left w:val="nil"/>
              <w:bottom w:val="nil"/>
              <w:right w:val="nil"/>
            </w:tcBorders>
            <w:shd w:val="clear" w:color="000000" w:fill="FFFFFF"/>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0.02</w:t>
            </w:r>
          </w:p>
        </w:tc>
        <w:tc>
          <w:tcPr>
            <w:tcW w:w="83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0.04</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0.14</w:t>
            </w:r>
          </w:p>
        </w:tc>
        <w:tc>
          <w:tcPr>
            <w:tcW w:w="266"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0.00</w:t>
            </w:r>
          </w:p>
        </w:tc>
        <w:tc>
          <w:tcPr>
            <w:tcW w:w="79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0.01</w:t>
            </w:r>
          </w:p>
        </w:tc>
        <w:tc>
          <w:tcPr>
            <w:tcW w:w="84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0.05</w:t>
            </w:r>
          </w:p>
        </w:tc>
        <w:tc>
          <w:tcPr>
            <w:tcW w:w="87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0.12</w:t>
            </w:r>
          </w:p>
        </w:tc>
      </w:tr>
      <w:tr w:rsidR="00516C96" w:rsidRPr="00516C96" w:rsidTr="00AC7A90">
        <w:trPr>
          <w:trHeight w:val="300"/>
          <w:jc w:val="center"/>
        </w:trPr>
        <w:tc>
          <w:tcPr>
            <w:tcW w:w="15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0.10</w:t>
            </w:r>
          </w:p>
        </w:tc>
        <w:tc>
          <w:tcPr>
            <w:tcW w:w="113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10</w:t>
            </w:r>
          </w:p>
        </w:tc>
        <w:tc>
          <w:tcPr>
            <w:tcW w:w="1422"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0.03</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0.05</w:t>
            </w:r>
          </w:p>
        </w:tc>
        <w:tc>
          <w:tcPr>
            <w:tcW w:w="83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0.08</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0.21</w:t>
            </w:r>
          </w:p>
        </w:tc>
        <w:tc>
          <w:tcPr>
            <w:tcW w:w="266"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0.01</w:t>
            </w:r>
          </w:p>
        </w:tc>
        <w:tc>
          <w:tcPr>
            <w:tcW w:w="79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0.05</w:t>
            </w:r>
          </w:p>
        </w:tc>
        <w:tc>
          <w:tcPr>
            <w:tcW w:w="84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0.10</w:t>
            </w:r>
          </w:p>
        </w:tc>
        <w:tc>
          <w:tcPr>
            <w:tcW w:w="87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0.24</w:t>
            </w:r>
          </w:p>
        </w:tc>
      </w:tr>
      <w:tr w:rsidR="00516C96" w:rsidRPr="00516C96" w:rsidTr="00AC7A90">
        <w:trPr>
          <w:trHeight w:val="300"/>
          <w:jc w:val="center"/>
        </w:trPr>
        <w:tc>
          <w:tcPr>
            <w:tcW w:w="15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0.20</w:t>
            </w:r>
          </w:p>
        </w:tc>
        <w:tc>
          <w:tcPr>
            <w:tcW w:w="113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5</w:t>
            </w:r>
          </w:p>
        </w:tc>
        <w:tc>
          <w:tcPr>
            <w:tcW w:w="1422"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0.08</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0.12</w:t>
            </w:r>
          </w:p>
        </w:tc>
        <w:tc>
          <w:tcPr>
            <w:tcW w:w="83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0.18</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0.33</w:t>
            </w:r>
          </w:p>
        </w:tc>
        <w:tc>
          <w:tcPr>
            <w:tcW w:w="266"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0.06</w:t>
            </w:r>
          </w:p>
        </w:tc>
        <w:tc>
          <w:tcPr>
            <w:tcW w:w="79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0.14</w:t>
            </w:r>
          </w:p>
        </w:tc>
        <w:tc>
          <w:tcPr>
            <w:tcW w:w="84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0.22</w:t>
            </w:r>
          </w:p>
        </w:tc>
        <w:tc>
          <w:tcPr>
            <w:tcW w:w="87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0.51</w:t>
            </w:r>
          </w:p>
        </w:tc>
      </w:tr>
      <w:tr w:rsidR="00516C96" w:rsidRPr="00516C96" w:rsidTr="00AC7A90">
        <w:trPr>
          <w:trHeight w:val="300"/>
          <w:jc w:val="center"/>
        </w:trPr>
        <w:tc>
          <w:tcPr>
            <w:tcW w:w="15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0.50</w:t>
            </w:r>
          </w:p>
        </w:tc>
        <w:tc>
          <w:tcPr>
            <w:tcW w:w="113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2</w:t>
            </w:r>
          </w:p>
        </w:tc>
        <w:tc>
          <w:tcPr>
            <w:tcW w:w="1422"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0.27</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0.40</w:t>
            </w:r>
          </w:p>
        </w:tc>
        <w:tc>
          <w:tcPr>
            <w:tcW w:w="83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0.55</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0.90</w:t>
            </w:r>
          </w:p>
        </w:tc>
        <w:tc>
          <w:tcPr>
            <w:tcW w:w="266"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0.37</w:t>
            </w:r>
          </w:p>
        </w:tc>
        <w:tc>
          <w:tcPr>
            <w:tcW w:w="79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0.73</w:t>
            </w:r>
          </w:p>
        </w:tc>
        <w:tc>
          <w:tcPr>
            <w:tcW w:w="84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1.0</w:t>
            </w:r>
          </w:p>
        </w:tc>
        <w:tc>
          <w:tcPr>
            <w:tcW w:w="873"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2.0</w:t>
            </w:r>
          </w:p>
        </w:tc>
      </w:tr>
      <w:tr w:rsidR="00516C96" w:rsidRPr="00516C96" w:rsidTr="00AC7A90">
        <w:trPr>
          <w:trHeight w:val="300"/>
          <w:jc w:val="center"/>
        </w:trPr>
        <w:tc>
          <w:tcPr>
            <w:tcW w:w="15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0.80</w:t>
            </w:r>
          </w:p>
        </w:tc>
        <w:tc>
          <w:tcPr>
            <w:tcW w:w="113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1.25</w:t>
            </w:r>
          </w:p>
        </w:tc>
        <w:tc>
          <w:tcPr>
            <w:tcW w:w="1422"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0.62</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0.85</w:t>
            </w:r>
          </w:p>
        </w:tc>
        <w:tc>
          <w:tcPr>
            <w:tcW w:w="83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1.1</w:t>
            </w:r>
          </w:p>
        </w:tc>
        <w:tc>
          <w:tcPr>
            <w:tcW w:w="718" w:type="dxa"/>
            <w:tcBorders>
              <w:top w:val="nil"/>
              <w:left w:val="nil"/>
              <w:bottom w:val="nil"/>
              <w:right w:val="nil"/>
            </w:tcBorders>
            <w:shd w:val="clear" w:color="auto" w:fill="auto"/>
            <w:noWrap/>
            <w:vAlign w:val="bottom"/>
            <w:hideMark/>
          </w:tcPr>
          <w:p w:rsidR="00516C96" w:rsidRPr="00516C96" w:rsidRDefault="00516C96" w:rsidP="00126246">
            <w:pPr>
              <w:spacing w:after="0" w:line="240" w:lineRule="auto"/>
              <w:jc w:val="center"/>
              <w:rPr>
                <w:rFonts w:ascii="Calibri" w:eastAsia="Times New Roman" w:hAnsi="Calibri" w:cs="Times New Roman"/>
              </w:rPr>
            </w:pPr>
            <w:r w:rsidRPr="00516C96">
              <w:rPr>
                <w:rFonts w:ascii="Calibri" w:eastAsia="Times New Roman" w:hAnsi="Calibri" w:cs="Times New Roman"/>
              </w:rPr>
              <w:t>2.7</w:t>
            </w:r>
          </w:p>
        </w:tc>
        <w:tc>
          <w:tcPr>
            <w:tcW w:w="266"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2.0</w:t>
            </w:r>
          </w:p>
        </w:tc>
        <w:tc>
          <w:tcPr>
            <w:tcW w:w="790"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3.2</w:t>
            </w:r>
          </w:p>
        </w:tc>
        <w:tc>
          <w:tcPr>
            <w:tcW w:w="84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4.5</w:t>
            </w:r>
          </w:p>
        </w:tc>
        <w:tc>
          <w:tcPr>
            <w:tcW w:w="873"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7.2</w:t>
            </w:r>
          </w:p>
        </w:tc>
      </w:tr>
      <w:tr w:rsidR="00516C96" w:rsidRPr="00516C96" w:rsidTr="00AC7A90">
        <w:trPr>
          <w:trHeight w:val="300"/>
          <w:jc w:val="center"/>
        </w:trPr>
        <w:tc>
          <w:tcPr>
            <w:tcW w:w="15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0.90</w:t>
            </w:r>
          </w:p>
        </w:tc>
        <w:tc>
          <w:tcPr>
            <w:tcW w:w="113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1.11</w:t>
            </w:r>
          </w:p>
        </w:tc>
        <w:tc>
          <w:tcPr>
            <w:tcW w:w="1422"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0.85</w:t>
            </w:r>
          </w:p>
        </w:tc>
        <w:tc>
          <w:tcPr>
            <w:tcW w:w="82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1.1</w:t>
            </w:r>
          </w:p>
        </w:tc>
        <w:tc>
          <w:tcPr>
            <w:tcW w:w="83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1.4</w:t>
            </w:r>
          </w:p>
        </w:tc>
        <w:tc>
          <w:tcPr>
            <w:tcW w:w="718" w:type="dxa"/>
            <w:tcBorders>
              <w:top w:val="nil"/>
              <w:left w:val="nil"/>
              <w:bottom w:val="nil"/>
              <w:right w:val="nil"/>
            </w:tcBorders>
            <w:shd w:val="clear" w:color="auto" w:fill="auto"/>
            <w:noWrap/>
            <w:vAlign w:val="bottom"/>
            <w:hideMark/>
          </w:tcPr>
          <w:p w:rsidR="00516C96" w:rsidRPr="00516C96" w:rsidRDefault="00516C96" w:rsidP="00126246">
            <w:pPr>
              <w:spacing w:after="0" w:line="240" w:lineRule="auto"/>
              <w:jc w:val="center"/>
              <w:rPr>
                <w:rFonts w:ascii="Calibri" w:eastAsia="Times New Roman" w:hAnsi="Calibri" w:cs="Times New Roman"/>
              </w:rPr>
            </w:pPr>
            <w:r w:rsidRPr="00516C96">
              <w:rPr>
                <w:rFonts w:ascii="Calibri" w:eastAsia="Times New Roman" w:hAnsi="Calibri" w:cs="Times New Roman"/>
              </w:rPr>
              <w:t>5.0</w:t>
            </w:r>
          </w:p>
        </w:tc>
        <w:tc>
          <w:tcPr>
            <w:tcW w:w="266"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4.7</w:t>
            </w:r>
          </w:p>
        </w:tc>
        <w:tc>
          <w:tcPr>
            <w:tcW w:w="790"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6.7</w:t>
            </w:r>
          </w:p>
        </w:tc>
        <w:tc>
          <w:tcPr>
            <w:tcW w:w="84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9.6</w:t>
            </w:r>
          </w:p>
        </w:tc>
        <w:tc>
          <w:tcPr>
            <w:tcW w:w="873"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13</w:t>
            </w:r>
          </w:p>
        </w:tc>
      </w:tr>
      <w:tr w:rsidR="00516C96" w:rsidRPr="00516C96" w:rsidTr="00AC7A90">
        <w:trPr>
          <w:trHeight w:val="300"/>
          <w:jc w:val="center"/>
        </w:trPr>
        <w:tc>
          <w:tcPr>
            <w:tcW w:w="15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0.96</w:t>
            </w:r>
          </w:p>
        </w:tc>
        <w:tc>
          <w:tcPr>
            <w:tcW w:w="113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1.04</w:t>
            </w:r>
          </w:p>
        </w:tc>
        <w:tc>
          <w:tcPr>
            <w:tcW w:w="1422"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1.1</w:t>
            </w:r>
          </w:p>
        </w:tc>
        <w:tc>
          <w:tcPr>
            <w:tcW w:w="82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1.3</w:t>
            </w:r>
          </w:p>
        </w:tc>
        <w:tc>
          <w:tcPr>
            <w:tcW w:w="83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516C96" w:rsidRPr="00516C96" w:rsidRDefault="00516C96" w:rsidP="00126246">
            <w:pPr>
              <w:spacing w:after="0" w:line="240" w:lineRule="auto"/>
              <w:rPr>
                <w:rFonts w:ascii="Calibri" w:eastAsia="Times New Roman" w:hAnsi="Calibri" w:cs="Times New Roman"/>
              </w:rPr>
            </w:pPr>
            <w:r w:rsidRPr="00516C96">
              <w:rPr>
                <w:rFonts w:ascii="Calibri" w:eastAsia="Times New Roman" w:hAnsi="Calibri" w:cs="Times New Roman"/>
              </w:rPr>
              <w:t>10</w:t>
            </w:r>
          </w:p>
        </w:tc>
        <w:tc>
          <w:tcPr>
            <w:tcW w:w="266"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12</w:t>
            </w:r>
          </w:p>
        </w:tc>
        <w:tc>
          <w:tcPr>
            <w:tcW w:w="790"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14</w:t>
            </w:r>
          </w:p>
        </w:tc>
        <w:tc>
          <w:tcPr>
            <w:tcW w:w="84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21</w:t>
            </w:r>
          </w:p>
        </w:tc>
        <w:tc>
          <w:tcPr>
            <w:tcW w:w="873"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25</w:t>
            </w:r>
          </w:p>
        </w:tc>
      </w:tr>
      <w:tr w:rsidR="00516C96" w:rsidRPr="00516C96" w:rsidTr="00AC7A90">
        <w:trPr>
          <w:trHeight w:val="300"/>
          <w:jc w:val="center"/>
        </w:trPr>
        <w:tc>
          <w:tcPr>
            <w:tcW w:w="15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0.98</w:t>
            </w:r>
          </w:p>
        </w:tc>
        <w:tc>
          <w:tcPr>
            <w:tcW w:w="113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1.02</w:t>
            </w:r>
          </w:p>
        </w:tc>
        <w:tc>
          <w:tcPr>
            <w:tcW w:w="1422"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1.3</w:t>
            </w:r>
          </w:p>
        </w:tc>
        <w:tc>
          <w:tcPr>
            <w:tcW w:w="82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1.4</w:t>
            </w:r>
          </w:p>
        </w:tc>
        <w:tc>
          <w:tcPr>
            <w:tcW w:w="83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516C96" w:rsidRPr="00516C96" w:rsidRDefault="00516C96" w:rsidP="00126246">
            <w:pPr>
              <w:spacing w:after="0" w:line="240" w:lineRule="auto"/>
              <w:rPr>
                <w:rFonts w:ascii="Calibri" w:eastAsia="Times New Roman" w:hAnsi="Calibri" w:cs="Times New Roman"/>
              </w:rPr>
            </w:pPr>
            <w:r w:rsidRPr="00516C96">
              <w:rPr>
                <w:rFonts w:ascii="Calibri" w:eastAsia="Times New Roman" w:hAnsi="Calibri" w:cs="Times New Roman"/>
              </w:rPr>
              <w:t>16</w:t>
            </w:r>
          </w:p>
        </w:tc>
        <w:tc>
          <w:tcPr>
            <w:tcW w:w="266"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rPr>
            </w:pPr>
          </w:p>
        </w:tc>
        <w:tc>
          <w:tcPr>
            <w:tcW w:w="801"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21</w:t>
            </w:r>
          </w:p>
        </w:tc>
        <w:tc>
          <w:tcPr>
            <w:tcW w:w="790"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23</w:t>
            </w:r>
          </w:p>
        </w:tc>
        <w:tc>
          <w:tcPr>
            <w:tcW w:w="848"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35</w:t>
            </w:r>
          </w:p>
        </w:tc>
        <w:tc>
          <w:tcPr>
            <w:tcW w:w="873" w:type="dxa"/>
            <w:tcBorders>
              <w:top w:val="nil"/>
              <w:left w:val="nil"/>
              <w:bottom w:val="nil"/>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36</w:t>
            </w:r>
          </w:p>
        </w:tc>
      </w:tr>
      <w:tr w:rsidR="00516C96" w:rsidRPr="00516C96" w:rsidTr="00AC7A90">
        <w:trPr>
          <w:trHeight w:val="300"/>
          <w:jc w:val="center"/>
        </w:trPr>
        <w:tc>
          <w:tcPr>
            <w:tcW w:w="1518"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0.99</w:t>
            </w:r>
          </w:p>
        </w:tc>
        <w:tc>
          <w:tcPr>
            <w:tcW w:w="1138"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rPr>
            </w:pPr>
            <w:r w:rsidRPr="00516C96">
              <w:rPr>
                <w:rFonts w:ascii="Calibri" w:eastAsia="Times New Roman" w:hAnsi="Calibri" w:cs="Times New Roman"/>
              </w:rPr>
              <w:t>1.01</w:t>
            </w:r>
          </w:p>
        </w:tc>
        <w:tc>
          <w:tcPr>
            <w:tcW w:w="1422" w:type="dxa"/>
            <w:tcBorders>
              <w:top w:val="nil"/>
              <w:left w:val="nil"/>
              <w:bottom w:val="single" w:sz="4" w:space="0" w:color="auto"/>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1.4</w:t>
            </w:r>
          </w:p>
        </w:tc>
        <w:tc>
          <w:tcPr>
            <w:tcW w:w="828" w:type="dxa"/>
            <w:tcBorders>
              <w:top w:val="nil"/>
              <w:left w:val="nil"/>
              <w:bottom w:val="single" w:sz="4" w:space="0" w:color="auto"/>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1.5</w:t>
            </w:r>
          </w:p>
        </w:tc>
        <w:tc>
          <w:tcPr>
            <w:tcW w:w="838" w:type="dxa"/>
            <w:tcBorders>
              <w:top w:val="nil"/>
              <w:left w:val="nil"/>
              <w:bottom w:val="single" w:sz="4" w:space="0" w:color="auto"/>
              <w:right w:val="nil"/>
            </w:tcBorders>
            <w:shd w:val="clear" w:color="auto" w:fill="auto"/>
            <w:noWrap/>
            <w:vAlign w:val="bottom"/>
            <w:hideMark/>
          </w:tcPr>
          <w:p w:rsidR="00516C96" w:rsidRPr="00516C96" w:rsidRDefault="00126246" w:rsidP="00126246">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2.0</w:t>
            </w:r>
          </w:p>
        </w:tc>
        <w:tc>
          <w:tcPr>
            <w:tcW w:w="718" w:type="dxa"/>
            <w:tcBorders>
              <w:top w:val="nil"/>
              <w:left w:val="nil"/>
              <w:bottom w:val="single" w:sz="4" w:space="0" w:color="auto"/>
              <w:right w:val="nil"/>
            </w:tcBorders>
            <w:shd w:val="clear" w:color="auto" w:fill="auto"/>
            <w:noWrap/>
            <w:vAlign w:val="bottom"/>
            <w:hideMark/>
          </w:tcPr>
          <w:p w:rsidR="00516C96" w:rsidRPr="00516C96" w:rsidRDefault="00516C96" w:rsidP="00126246">
            <w:pPr>
              <w:spacing w:after="0" w:line="240" w:lineRule="auto"/>
              <w:rPr>
                <w:rFonts w:ascii="Calibri" w:eastAsia="Times New Roman" w:hAnsi="Calibri" w:cs="Times New Roman"/>
              </w:rPr>
            </w:pPr>
            <w:r w:rsidRPr="00516C96">
              <w:rPr>
                <w:rFonts w:ascii="Calibri" w:eastAsia="Times New Roman" w:hAnsi="Calibri" w:cs="Times New Roman"/>
              </w:rPr>
              <w:t>25</w:t>
            </w:r>
          </w:p>
        </w:tc>
        <w:tc>
          <w:tcPr>
            <w:tcW w:w="266"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rPr>
            </w:pPr>
            <w:r w:rsidRPr="00516C96">
              <w:rPr>
                <w:rFonts w:ascii="Calibri" w:eastAsia="Times New Roman" w:hAnsi="Calibri" w:cs="Times New Roman"/>
              </w:rPr>
              <w:t> </w:t>
            </w:r>
          </w:p>
        </w:tc>
        <w:tc>
          <w:tcPr>
            <w:tcW w:w="801" w:type="dxa"/>
            <w:tcBorders>
              <w:top w:val="nil"/>
              <w:left w:val="nil"/>
              <w:bottom w:val="single" w:sz="4" w:space="0" w:color="auto"/>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35</w:t>
            </w:r>
          </w:p>
        </w:tc>
        <w:tc>
          <w:tcPr>
            <w:tcW w:w="790" w:type="dxa"/>
            <w:tcBorders>
              <w:top w:val="nil"/>
              <w:left w:val="nil"/>
              <w:bottom w:val="single" w:sz="4" w:space="0" w:color="auto"/>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36</w:t>
            </w:r>
          </w:p>
        </w:tc>
        <w:tc>
          <w:tcPr>
            <w:tcW w:w="848" w:type="dxa"/>
            <w:tcBorders>
              <w:top w:val="nil"/>
              <w:left w:val="nil"/>
              <w:bottom w:val="single" w:sz="4" w:space="0" w:color="auto"/>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47</w:t>
            </w:r>
          </w:p>
        </w:tc>
        <w:tc>
          <w:tcPr>
            <w:tcW w:w="873" w:type="dxa"/>
            <w:tcBorders>
              <w:top w:val="nil"/>
              <w:left w:val="nil"/>
              <w:bottom w:val="single" w:sz="4" w:space="0" w:color="auto"/>
              <w:right w:val="nil"/>
            </w:tcBorders>
            <w:shd w:val="clear" w:color="auto" w:fill="auto"/>
            <w:noWrap/>
            <w:vAlign w:val="bottom"/>
            <w:hideMark/>
          </w:tcPr>
          <w:p w:rsidR="00516C96" w:rsidRPr="00516C96" w:rsidRDefault="00126246" w:rsidP="00126246">
            <w:pPr>
              <w:spacing w:after="0" w:line="240" w:lineRule="auto"/>
              <w:rPr>
                <w:rFonts w:ascii="Calibri" w:eastAsia="Times New Roman" w:hAnsi="Calibri" w:cs="Times New Roman"/>
              </w:rPr>
            </w:pPr>
            <w:r>
              <w:rPr>
                <w:rFonts w:ascii="Calibri" w:eastAsia="Times New Roman" w:hAnsi="Calibri" w:cs="Times New Roman"/>
              </w:rPr>
              <w:t xml:space="preserve">   </w:t>
            </w:r>
            <w:r w:rsidR="00516C96" w:rsidRPr="00516C96">
              <w:rPr>
                <w:rFonts w:ascii="Calibri" w:eastAsia="Times New Roman" w:hAnsi="Calibri" w:cs="Times New Roman"/>
              </w:rPr>
              <w:t>50</w:t>
            </w:r>
          </w:p>
        </w:tc>
      </w:tr>
      <w:tr w:rsidR="00516C96" w:rsidRPr="00516C96" w:rsidTr="00AC7A90">
        <w:trPr>
          <w:trHeight w:val="300"/>
          <w:jc w:val="center"/>
        </w:trPr>
        <w:tc>
          <w:tcPr>
            <w:tcW w:w="2656" w:type="dxa"/>
            <w:gridSpan w:val="2"/>
            <w:tcBorders>
              <w:top w:val="nil"/>
              <w:left w:val="nil"/>
              <w:bottom w:val="nil"/>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color w:val="000000"/>
              </w:rPr>
            </w:pPr>
            <w:r w:rsidRPr="00516C96">
              <w:rPr>
                <w:rFonts w:ascii="Calibri" w:eastAsia="Times New Roman" w:hAnsi="Calibri" w:cs="Times New Roman"/>
                <w:color w:val="000000"/>
              </w:rPr>
              <w:t>Kentau statistic</w:t>
            </w:r>
          </w:p>
        </w:tc>
        <w:tc>
          <w:tcPr>
            <w:tcW w:w="1422"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0.043</w:t>
            </w:r>
          </w:p>
        </w:tc>
        <w:tc>
          <w:tcPr>
            <w:tcW w:w="82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0.036</w:t>
            </w:r>
          </w:p>
        </w:tc>
        <w:tc>
          <w:tcPr>
            <w:tcW w:w="83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-0.014</w:t>
            </w:r>
          </w:p>
        </w:tc>
        <w:tc>
          <w:tcPr>
            <w:tcW w:w="71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0.080</w:t>
            </w:r>
          </w:p>
        </w:tc>
        <w:tc>
          <w:tcPr>
            <w:tcW w:w="266"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-0.007</w:t>
            </w:r>
          </w:p>
        </w:tc>
        <w:tc>
          <w:tcPr>
            <w:tcW w:w="790"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-0.069</w:t>
            </w:r>
          </w:p>
        </w:tc>
        <w:tc>
          <w:tcPr>
            <w:tcW w:w="848"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-0.069</w:t>
            </w:r>
          </w:p>
        </w:tc>
        <w:tc>
          <w:tcPr>
            <w:tcW w:w="873" w:type="dxa"/>
            <w:tcBorders>
              <w:top w:val="nil"/>
              <w:left w:val="nil"/>
              <w:bottom w:val="nil"/>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-0.058</w:t>
            </w:r>
          </w:p>
        </w:tc>
      </w:tr>
      <w:tr w:rsidR="00516C96" w:rsidRPr="00516C96" w:rsidTr="00AC7A90">
        <w:trPr>
          <w:trHeight w:val="300"/>
          <w:jc w:val="center"/>
        </w:trPr>
        <w:tc>
          <w:tcPr>
            <w:tcW w:w="2656" w:type="dxa"/>
            <w:gridSpan w:val="2"/>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color w:val="000000"/>
              </w:rPr>
            </w:pPr>
            <w:r w:rsidRPr="00516C96">
              <w:rPr>
                <w:rFonts w:ascii="Calibri" w:eastAsia="Times New Roman" w:hAnsi="Calibri" w:cs="Times New Roman"/>
                <w:color w:val="000000"/>
              </w:rPr>
              <w:t>P-value</w:t>
            </w:r>
          </w:p>
        </w:tc>
        <w:tc>
          <w:tcPr>
            <w:tcW w:w="1422"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0.785</w:t>
            </w:r>
          </w:p>
        </w:tc>
        <w:tc>
          <w:tcPr>
            <w:tcW w:w="828"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0.823</w:t>
            </w:r>
          </w:p>
        </w:tc>
        <w:tc>
          <w:tcPr>
            <w:tcW w:w="838"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0.941</w:t>
            </w:r>
          </w:p>
        </w:tc>
        <w:tc>
          <w:tcPr>
            <w:tcW w:w="718"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0.602</w:t>
            </w:r>
          </w:p>
        </w:tc>
        <w:tc>
          <w:tcPr>
            <w:tcW w:w="266"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rPr>
                <w:rFonts w:ascii="Calibri" w:eastAsia="Times New Roman" w:hAnsi="Calibri" w:cs="Times New Roman"/>
                <w:color w:val="000000"/>
              </w:rPr>
            </w:pPr>
            <w:r w:rsidRPr="00516C96">
              <w:rPr>
                <w:rFonts w:ascii="Calibri" w:eastAsia="Times New Roman" w:hAnsi="Calibri" w:cs="Times New Roman"/>
                <w:color w:val="000000"/>
              </w:rPr>
              <w:t> </w:t>
            </w:r>
          </w:p>
        </w:tc>
        <w:tc>
          <w:tcPr>
            <w:tcW w:w="801"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0.980</w:t>
            </w:r>
          </w:p>
        </w:tc>
        <w:tc>
          <w:tcPr>
            <w:tcW w:w="790"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0.655</w:t>
            </w:r>
          </w:p>
        </w:tc>
        <w:tc>
          <w:tcPr>
            <w:tcW w:w="848"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0.655</w:t>
            </w:r>
          </w:p>
        </w:tc>
        <w:tc>
          <w:tcPr>
            <w:tcW w:w="873" w:type="dxa"/>
            <w:tcBorders>
              <w:top w:val="nil"/>
              <w:left w:val="nil"/>
              <w:bottom w:val="single" w:sz="4" w:space="0" w:color="auto"/>
              <w:right w:val="nil"/>
            </w:tcBorders>
            <w:shd w:val="clear" w:color="auto" w:fill="auto"/>
            <w:noWrap/>
            <w:vAlign w:val="bottom"/>
            <w:hideMark/>
          </w:tcPr>
          <w:p w:rsidR="00516C96" w:rsidRPr="00516C96" w:rsidRDefault="00516C96" w:rsidP="00516C96">
            <w:pPr>
              <w:spacing w:after="0" w:line="240" w:lineRule="auto"/>
              <w:jc w:val="right"/>
              <w:rPr>
                <w:rFonts w:ascii="Calibri" w:eastAsia="Times New Roman" w:hAnsi="Calibri" w:cs="Times New Roman"/>
                <w:color w:val="000000"/>
              </w:rPr>
            </w:pPr>
            <w:r w:rsidRPr="00516C96">
              <w:rPr>
                <w:rFonts w:ascii="Calibri" w:eastAsia="Times New Roman" w:hAnsi="Calibri" w:cs="Times New Roman"/>
                <w:color w:val="000000"/>
              </w:rPr>
              <w:t>0.710</w:t>
            </w:r>
          </w:p>
        </w:tc>
      </w:tr>
    </w:tbl>
    <w:p w:rsidR="000B4156" w:rsidRDefault="000B4156" w:rsidP="00EA062A"/>
    <w:p w:rsidR="00D40310" w:rsidRDefault="00D40310" w:rsidP="00290E10">
      <w:pPr>
        <w:jc w:val="center"/>
      </w:pPr>
    </w:p>
    <w:p w:rsidR="00FE454F" w:rsidRDefault="00FE454F" w:rsidP="008028E3"/>
    <w:sectPr w:rsidR="00FE454F"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CC" w:rsidRDefault="00D865CC" w:rsidP="00635780">
      <w:pPr>
        <w:spacing w:after="0" w:line="240" w:lineRule="auto"/>
      </w:pPr>
      <w:r>
        <w:separator/>
      </w:r>
    </w:p>
  </w:endnote>
  <w:endnote w:type="continuationSeparator" w:id="0">
    <w:p w:rsidR="00D865CC" w:rsidRDefault="00D865CC"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516C96" w:rsidRDefault="00516C96">
        <w:pPr>
          <w:pStyle w:val="Footer"/>
          <w:jc w:val="center"/>
        </w:pPr>
        <w:r>
          <w:fldChar w:fldCharType="begin"/>
        </w:r>
        <w:r>
          <w:instrText xml:space="preserve"> PAGE   \* MERGEFORMAT </w:instrText>
        </w:r>
        <w:r>
          <w:fldChar w:fldCharType="separate"/>
        </w:r>
        <w:r w:rsidR="00F7009D">
          <w:rPr>
            <w:noProof/>
          </w:rPr>
          <w:t>2</w:t>
        </w:r>
        <w:r>
          <w:rPr>
            <w:noProof/>
          </w:rPr>
          <w:fldChar w:fldCharType="end"/>
        </w:r>
      </w:p>
    </w:sdtContent>
  </w:sdt>
  <w:p w:rsidR="00516C96" w:rsidRDefault="00516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CC" w:rsidRDefault="00D865CC" w:rsidP="00635780">
      <w:pPr>
        <w:spacing w:after="0" w:line="240" w:lineRule="auto"/>
      </w:pPr>
      <w:r>
        <w:separator/>
      </w:r>
    </w:p>
  </w:footnote>
  <w:footnote w:type="continuationSeparator" w:id="0">
    <w:p w:rsidR="00D865CC" w:rsidRDefault="00D865CC"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96" w:rsidRPr="00094819" w:rsidRDefault="00516C96" w:rsidP="00635780">
    <w:pPr>
      <w:pStyle w:val="Header"/>
      <w:jc w:val="center"/>
      <w:rPr>
        <w:rFonts w:ascii="Arial Narrow" w:hAnsi="Arial Narrow" w:cs="Arial"/>
        <w:sz w:val="24"/>
        <w:szCs w:val="24"/>
      </w:rPr>
    </w:pPr>
    <w:r>
      <w:rPr>
        <w:rFonts w:ascii="Arial Narrow" w:hAnsi="Arial Narrow" w:cs="Arial"/>
        <w:sz w:val="24"/>
        <w:szCs w:val="24"/>
      </w:rPr>
      <w:t>PLATTE</w:t>
    </w:r>
    <w:r w:rsidRPr="00094819">
      <w:rPr>
        <w:rFonts w:ascii="Arial Narrow" w:hAnsi="Arial Narrow" w:cs="Arial"/>
        <w:sz w:val="24"/>
        <w:szCs w:val="24"/>
      </w:rPr>
      <w:t xml:space="preserve"> RIVER BASIN</w:t>
    </w:r>
  </w:p>
  <w:p w:rsidR="00516C96" w:rsidRPr="00094819" w:rsidRDefault="00516C96" w:rsidP="00635780">
    <w:pPr>
      <w:pStyle w:val="Header"/>
      <w:jc w:val="center"/>
      <w:rPr>
        <w:rFonts w:ascii="Arial Narrow" w:hAnsi="Arial Narrow" w:cs="Arial"/>
        <w:b/>
        <w:sz w:val="32"/>
        <w:szCs w:val="32"/>
      </w:rPr>
    </w:pPr>
    <w:r w:rsidRPr="00094819">
      <w:rPr>
        <w:rFonts w:ascii="Arial Narrow" w:hAnsi="Arial Narrow" w:cs="Arial"/>
        <w:b/>
        <w:sz w:val="32"/>
        <w:szCs w:val="32"/>
      </w:rPr>
      <w:t>0</w:t>
    </w:r>
    <w:r>
      <w:rPr>
        <w:rFonts w:ascii="Arial Narrow" w:hAnsi="Arial Narrow" w:cs="Arial"/>
        <w:b/>
        <w:sz w:val="32"/>
        <w:szCs w:val="32"/>
      </w:rPr>
      <w:t>681919</w:t>
    </w:r>
    <w:r w:rsidRPr="00094819">
      <w:rPr>
        <w:rFonts w:ascii="Arial Narrow" w:hAnsi="Arial Narrow" w:cs="Arial"/>
        <w:b/>
        <w:sz w:val="32"/>
        <w:szCs w:val="32"/>
      </w:rPr>
      <w:t xml:space="preserve">0 </w:t>
    </w:r>
    <w:r>
      <w:rPr>
        <w:rFonts w:ascii="Arial Narrow" w:hAnsi="Arial Narrow" w:cs="Arial"/>
        <w:b/>
        <w:sz w:val="32"/>
        <w:szCs w:val="32"/>
      </w:rPr>
      <w:t>EAST FORK ONE HUNDRED AND TWO</w:t>
    </w:r>
    <w:r w:rsidRPr="00094819">
      <w:rPr>
        <w:rFonts w:ascii="Arial Narrow" w:hAnsi="Arial Narrow" w:cs="Arial"/>
        <w:b/>
        <w:sz w:val="32"/>
        <w:szCs w:val="32"/>
      </w:rPr>
      <w:t xml:space="preserve"> RIVER </w:t>
    </w:r>
    <w:r>
      <w:rPr>
        <w:rFonts w:ascii="Arial Narrow" w:hAnsi="Arial Narrow" w:cs="Arial"/>
        <w:b/>
        <w:sz w:val="32"/>
        <w:szCs w:val="32"/>
      </w:rPr>
      <w:t>NEAR BEDFORD</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B5FD7"/>
    <w:rsid w:val="000C7BF9"/>
    <w:rsid w:val="000D2D76"/>
    <w:rsid w:val="000D42C1"/>
    <w:rsid w:val="000E0714"/>
    <w:rsid w:val="001013E7"/>
    <w:rsid w:val="00113F25"/>
    <w:rsid w:val="00122662"/>
    <w:rsid w:val="00124F66"/>
    <w:rsid w:val="00126246"/>
    <w:rsid w:val="00126B54"/>
    <w:rsid w:val="0013416F"/>
    <w:rsid w:val="0013659E"/>
    <w:rsid w:val="00140959"/>
    <w:rsid w:val="001515C5"/>
    <w:rsid w:val="00154BFD"/>
    <w:rsid w:val="00167A5E"/>
    <w:rsid w:val="0019335F"/>
    <w:rsid w:val="001E5AD5"/>
    <w:rsid w:val="001F168F"/>
    <w:rsid w:val="002055F7"/>
    <w:rsid w:val="00221243"/>
    <w:rsid w:val="00222A52"/>
    <w:rsid w:val="002304C1"/>
    <w:rsid w:val="00233460"/>
    <w:rsid w:val="00253B4D"/>
    <w:rsid w:val="00260268"/>
    <w:rsid w:val="00272325"/>
    <w:rsid w:val="00282A42"/>
    <w:rsid w:val="0029065E"/>
    <w:rsid w:val="00290E10"/>
    <w:rsid w:val="002A2ABC"/>
    <w:rsid w:val="002B2259"/>
    <w:rsid w:val="002F095F"/>
    <w:rsid w:val="002F7869"/>
    <w:rsid w:val="00303848"/>
    <w:rsid w:val="003323D0"/>
    <w:rsid w:val="00351B8E"/>
    <w:rsid w:val="00364B42"/>
    <w:rsid w:val="00371078"/>
    <w:rsid w:val="003807C2"/>
    <w:rsid w:val="003D04BE"/>
    <w:rsid w:val="003E7011"/>
    <w:rsid w:val="003F248D"/>
    <w:rsid w:val="004030D0"/>
    <w:rsid w:val="004058FD"/>
    <w:rsid w:val="00424A9A"/>
    <w:rsid w:val="0043630B"/>
    <w:rsid w:val="00471CA2"/>
    <w:rsid w:val="00483DFA"/>
    <w:rsid w:val="004B4EBA"/>
    <w:rsid w:val="004E0BB4"/>
    <w:rsid w:val="004F5C1C"/>
    <w:rsid w:val="004F74DB"/>
    <w:rsid w:val="00503EC2"/>
    <w:rsid w:val="00507012"/>
    <w:rsid w:val="005168E7"/>
    <w:rsid w:val="00516C96"/>
    <w:rsid w:val="00517C51"/>
    <w:rsid w:val="00536D55"/>
    <w:rsid w:val="0053704D"/>
    <w:rsid w:val="00567261"/>
    <w:rsid w:val="00572EF1"/>
    <w:rsid w:val="00573674"/>
    <w:rsid w:val="00577BBB"/>
    <w:rsid w:val="00584D86"/>
    <w:rsid w:val="005A503C"/>
    <w:rsid w:val="005A556D"/>
    <w:rsid w:val="005C37F9"/>
    <w:rsid w:val="00607B9F"/>
    <w:rsid w:val="006162FF"/>
    <w:rsid w:val="0061673F"/>
    <w:rsid w:val="00623B36"/>
    <w:rsid w:val="0062756C"/>
    <w:rsid w:val="00635780"/>
    <w:rsid w:val="0063741F"/>
    <w:rsid w:val="00640486"/>
    <w:rsid w:val="0064090C"/>
    <w:rsid w:val="0064165A"/>
    <w:rsid w:val="00641B29"/>
    <w:rsid w:val="00650863"/>
    <w:rsid w:val="00654541"/>
    <w:rsid w:val="006546A1"/>
    <w:rsid w:val="00654E98"/>
    <w:rsid w:val="00667B09"/>
    <w:rsid w:val="00677C75"/>
    <w:rsid w:val="006C32C7"/>
    <w:rsid w:val="006E252B"/>
    <w:rsid w:val="007146E6"/>
    <w:rsid w:val="00721236"/>
    <w:rsid w:val="00730E76"/>
    <w:rsid w:val="00735391"/>
    <w:rsid w:val="0074211F"/>
    <w:rsid w:val="007926D6"/>
    <w:rsid w:val="007A5691"/>
    <w:rsid w:val="007B02D7"/>
    <w:rsid w:val="007B3930"/>
    <w:rsid w:val="007B429E"/>
    <w:rsid w:val="007B6CCF"/>
    <w:rsid w:val="007C3CD6"/>
    <w:rsid w:val="007E0896"/>
    <w:rsid w:val="007E72A5"/>
    <w:rsid w:val="00802216"/>
    <w:rsid w:val="008028E3"/>
    <w:rsid w:val="00821ABA"/>
    <w:rsid w:val="00822587"/>
    <w:rsid w:val="008261A7"/>
    <w:rsid w:val="008303D1"/>
    <w:rsid w:val="00830722"/>
    <w:rsid w:val="008460C8"/>
    <w:rsid w:val="00861BB3"/>
    <w:rsid w:val="008754F5"/>
    <w:rsid w:val="008B75EA"/>
    <w:rsid w:val="008E0ADE"/>
    <w:rsid w:val="00942523"/>
    <w:rsid w:val="00951281"/>
    <w:rsid w:val="009A784A"/>
    <w:rsid w:val="009D2E81"/>
    <w:rsid w:val="009E42A9"/>
    <w:rsid w:val="009F1E3A"/>
    <w:rsid w:val="009F62E0"/>
    <w:rsid w:val="00A10B0C"/>
    <w:rsid w:val="00A334EC"/>
    <w:rsid w:val="00A946FB"/>
    <w:rsid w:val="00AA1A67"/>
    <w:rsid w:val="00AA1C5D"/>
    <w:rsid w:val="00AA4302"/>
    <w:rsid w:val="00AC7A90"/>
    <w:rsid w:val="00AD477B"/>
    <w:rsid w:val="00AF1A2F"/>
    <w:rsid w:val="00AF4A94"/>
    <w:rsid w:val="00B23356"/>
    <w:rsid w:val="00B52016"/>
    <w:rsid w:val="00B73FD0"/>
    <w:rsid w:val="00B73FF2"/>
    <w:rsid w:val="00B92AE3"/>
    <w:rsid w:val="00BB5119"/>
    <w:rsid w:val="00BC45FF"/>
    <w:rsid w:val="00BC5E67"/>
    <w:rsid w:val="00BD4D82"/>
    <w:rsid w:val="00BE7A08"/>
    <w:rsid w:val="00C13C1C"/>
    <w:rsid w:val="00C17B46"/>
    <w:rsid w:val="00C31CCF"/>
    <w:rsid w:val="00C40F35"/>
    <w:rsid w:val="00C63967"/>
    <w:rsid w:val="00C85F5E"/>
    <w:rsid w:val="00C868B3"/>
    <w:rsid w:val="00CA7330"/>
    <w:rsid w:val="00CB1FF4"/>
    <w:rsid w:val="00CB4102"/>
    <w:rsid w:val="00CB6360"/>
    <w:rsid w:val="00CD6DFF"/>
    <w:rsid w:val="00CE61B8"/>
    <w:rsid w:val="00CF5693"/>
    <w:rsid w:val="00D0469C"/>
    <w:rsid w:val="00D07B7D"/>
    <w:rsid w:val="00D17C5D"/>
    <w:rsid w:val="00D40310"/>
    <w:rsid w:val="00D46275"/>
    <w:rsid w:val="00D62BEF"/>
    <w:rsid w:val="00D81E7E"/>
    <w:rsid w:val="00D858AC"/>
    <w:rsid w:val="00D865CC"/>
    <w:rsid w:val="00DD29F9"/>
    <w:rsid w:val="00DE6A15"/>
    <w:rsid w:val="00DE6F63"/>
    <w:rsid w:val="00DF41E8"/>
    <w:rsid w:val="00DF57C1"/>
    <w:rsid w:val="00E02D5C"/>
    <w:rsid w:val="00E0447F"/>
    <w:rsid w:val="00E2689F"/>
    <w:rsid w:val="00E361A9"/>
    <w:rsid w:val="00E6310F"/>
    <w:rsid w:val="00E80EFB"/>
    <w:rsid w:val="00E874B5"/>
    <w:rsid w:val="00E9734F"/>
    <w:rsid w:val="00EA062A"/>
    <w:rsid w:val="00EC2D19"/>
    <w:rsid w:val="00ED06BE"/>
    <w:rsid w:val="00EE31C0"/>
    <w:rsid w:val="00F4237E"/>
    <w:rsid w:val="00F643B1"/>
    <w:rsid w:val="00F7009D"/>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54803727">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190144203">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210383141">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697701379">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39332006">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1776052">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681919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5D7E7-FEF7-47DD-A658-707284650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10</cp:revision>
  <cp:lastPrinted>2015-03-17T17:41:00Z</cp:lastPrinted>
  <dcterms:created xsi:type="dcterms:W3CDTF">2015-05-18T20:21:00Z</dcterms:created>
  <dcterms:modified xsi:type="dcterms:W3CDTF">2015-12-15T16:18:00Z</dcterms:modified>
</cp:coreProperties>
</file>