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DB908C" w14:textId="77777777" w:rsidR="0036353E" w:rsidRPr="0036353E" w:rsidRDefault="0036353E" w:rsidP="0036353E">
      <w:pPr>
        <w:pStyle w:val="NoSpacing"/>
        <w:rPr>
          <w:rFonts w:ascii="Times New Roman" w:hAnsi="Times New Roman" w:cs="Times New Roman"/>
          <w:b/>
          <w:color w:val="222222"/>
          <w:shd w:val="clear" w:color="auto" w:fill="FFFFFF"/>
        </w:rPr>
      </w:pPr>
      <w:r w:rsidRPr="0036353E">
        <w:rPr>
          <w:rFonts w:ascii="Times New Roman" w:hAnsi="Times New Roman" w:cs="Times New Roman"/>
          <w:b/>
          <w:color w:val="222222"/>
          <w:shd w:val="clear" w:color="auto" w:fill="FFFFFF"/>
        </w:rPr>
        <w:t>Revision History for OFR 2016-1154</w:t>
      </w:r>
    </w:p>
    <w:p w14:paraId="64451A0F" w14:textId="77777777" w:rsidR="0036353E" w:rsidRPr="0036353E" w:rsidRDefault="0036353E" w:rsidP="0036353E">
      <w:pPr>
        <w:pStyle w:val="NoSpacing"/>
        <w:rPr>
          <w:rFonts w:ascii="Times New Roman" w:hAnsi="Times New Roman" w:cs="Times New Roman"/>
          <w:b/>
          <w:color w:val="222222"/>
          <w:shd w:val="clear" w:color="auto" w:fill="FFFFFF"/>
        </w:rPr>
      </w:pPr>
    </w:p>
    <w:p w14:paraId="4A058B10" w14:textId="77777777" w:rsidR="0036353E" w:rsidRPr="0036353E" w:rsidRDefault="0036353E" w:rsidP="0036353E">
      <w:pPr>
        <w:pStyle w:val="NoSpacing"/>
        <w:rPr>
          <w:rFonts w:ascii="Times New Roman" w:hAnsi="Times New Roman" w:cs="Times New Roman"/>
          <w:b/>
          <w:color w:val="222222"/>
          <w:shd w:val="clear" w:color="auto" w:fill="FFFFFF"/>
        </w:rPr>
      </w:pPr>
      <w:r w:rsidRPr="0036353E">
        <w:rPr>
          <w:rFonts w:ascii="Times New Roman" w:hAnsi="Times New Roman" w:cs="Times New Roman"/>
          <w:b/>
          <w:color w:val="222222"/>
          <w:shd w:val="clear" w:color="auto" w:fill="FFFFFF"/>
        </w:rPr>
        <w:t xml:space="preserve">Josh Adams, Emily C. Kelsey, Jonathan J. </w:t>
      </w:r>
      <w:proofErr w:type="spellStart"/>
      <w:r w:rsidRPr="0036353E">
        <w:rPr>
          <w:rFonts w:ascii="Times New Roman" w:hAnsi="Times New Roman" w:cs="Times New Roman"/>
          <w:b/>
          <w:color w:val="222222"/>
          <w:shd w:val="clear" w:color="auto" w:fill="FFFFFF"/>
        </w:rPr>
        <w:t>Felis</w:t>
      </w:r>
      <w:proofErr w:type="spellEnd"/>
      <w:r w:rsidRPr="0036353E">
        <w:rPr>
          <w:rFonts w:ascii="Times New Roman" w:hAnsi="Times New Roman" w:cs="Times New Roman"/>
          <w:b/>
          <w:color w:val="222222"/>
          <w:shd w:val="clear" w:color="auto" w:fill="FFFFFF"/>
        </w:rPr>
        <w:t xml:space="preserve">, and David M. </w:t>
      </w:r>
      <w:proofErr w:type="spellStart"/>
      <w:r w:rsidRPr="0036353E">
        <w:rPr>
          <w:rFonts w:ascii="Times New Roman" w:hAnsi="Times New Roman" w:cs="Times New Roman"/>
          <w:b/>
          <w:color w:val="222222"/>
          <w:shd w:val="clear" w:color="auto" w:fill="FFFFFF"/>
        </w:rPr>
        <w:t>Pereksta</w:t>
      </w:r>
      <w:proofErr w:type="spellEnd"/>
    </w:p>
    <w:p w14:paraId="51B4C7F1" w14:textId="77777777" w:rsidR="0036353E" w:rsidRPr="0036353E" w:rsidRDefault="0036353E" w:rsidP="0036353E">
      <w:pPr>
        <w:pStyle w:val="NoSpacing"/>
        <w:rPr>
          <w:rFonts w:ascii="Times New Roman" w:hAnsi="Times New Roman" w:cs="Times New Roman"/>
          <w:b/>
          <w:color w:val="222222"/>
          <w:shd w:val="clear" w:color="auto" w:fill="FFFFFF"/>
        </w:rPr>
      </w:pPr>
    </w:p>
    <w:p w14:paraId="1F674E4E" w14:textId="77777777" w:rsidR="0036353E" w:rsidRPr="0036353E" w:rsidRDefault="0036353E" w:rsidP="0036353E">
      <w:pPr>
        <w:pStyle w:val="NoSpacing"/>
        <w:rPr>
          <w:rFonts w:ascii="Times New Roman" w:hAnsi="Times New Roman" w:cs="Times New Roman"/>
          <w:b/>
          <w:color w:val="222222"/>
          <w:shd w:val="clear" w:color="auto" w:fill="FFFFFF"/>
        </w:rPr>
      </w:pPr>
      <w:r w:rsidRPr="0036353E">
        <w:rPr>
          <w:rFonts w:ascii="Times New Roman" w:hAnsi="Times New Roman" w:cs="Times New Roman"/>
          <w:b/>
          <w:color w:val="222222"/>
          <w:shd w:val="clear" w:color="auto" w:fill="FFFFFF"/>
        </w:rPr>
        <w:t>Collision and Displacement Vulnerability among Marine Birds of the California Current System Associated with Offshore Wind Energy Infrastructure</w:t>
      </w:r>
    </w:p>
    <w:p w14:paraId="13E177CC" w14:textId="77777777" w:rsidR="0036353E" w:rsidRPr="0036353E" w:rsidRDefault="0036353E" w:rsidP="0036353E">
      <w:pPr>
        <w:pStyle w:val="NoSpacing"/>
        <w:rPr>
          <w:rFonts w:ascii="Times New Roman" w:hAnsi="Times New Roman" w:cs="Times New Roman"/>
          <w:b/>
          <w:color w:val="222222"/>
          <w:shd w:val="clear" w:color="auto" w:fill="FFFFFF"/>
        </w:rPr>
      </w:pPr>
      <w:r w:rsidRPr="0036353E">
        <w:rPr>
          <w:rFonts w:ascii="Times New Roman" w:hAnsi="Times New Roman" w:cs="Times New Roman"/>
          <w:b/>
          <w:color w:val="222222"/>
          <w:shd w:val="clear" w:color="auto" w:fill="FFFFFF"/>
        </w:rPr>
        <w:t>-----------------------------------------------------</w:t>
      </w:r>
    </w:p>
    <w:p w14:paraId="403169B5" w14:textId="0246B9D5" w:rsidR="0036353E" w:rsidRPr="0036353E" w:rsidRDefault="0036353E" w:rsidP="0036353E">
      <w:pPr>
        <w:pStyle w:val="NoSpacing"/>
        <w:rPr>
          <w:rFonts w:ascii="Times New Roman" w:hAnsi="Times New Roman" w:cs="Times New Roman"/>
          <w:b/>
          <w:color w:val="222222"/>
          <w:shd w:val="clear" w:color="auto" w:fill="FFFFFF"/>
        </w:rPr>
      </w:pPr>
      <w:r w:rsidRPr="0036353E">
        <w:rPr>
          <w:rFonts w:ascii="Times New Roman" w:hAnsi="Times New Roman" w:cs="Times New Roman"/>
          <w:b/>
          <w:color w:val="222222"/>
          <w:shd w:val="clear" w:color="auto" w:fill="FFFFFF"/>
        </w:rPr>
        <w:t>Posted online October 27, 2016</w:t>
      </w:r>
    </w:p>
    <w:p w14:paraId="42B11C92" w14:textId="77777777" w:rsidR="0036353E" w:rsidRPr="0036353E" w:rsidRDefault="0036353E" w:rsidP="0036353E">
      <w:pPr>
        <w:pStyle w:val="NoSpacing"/>
        <w:rPr>
          <w:rFonts w:ascii="Times New Roman" w:hAnsi="Times New Roman" w:cs="Times New Roman"/>
          <w:b/>
          <w:color w:val="222222"/>
          <w:shd w:val="clear" w:color="auto" w:fill="FFFFFF"/>
        </w:rPr>
      </w:pPr>
      <w:r w:rsidRPr="0036353E">
        <w:rPr>
          <w:rFonts w:ascii="Times New Roman" w:hAnsi="Times New Roman" w:cs="Times New Roman"/>
          <w:b/>
          <w:color w:val="222222"/>
          <w:shd w:val="clear" w:color="auto" w:fill="FFFFFF"/>
        </w:rPr>
        <w:t>-----------------------------------------------------</w:t>
      </w:r>
    </w:p>
    <w:p w14:paraId="20769F2C" w14:textId="100A44E2" w:rsidR="0036353E" w:rsidRPr="0036353E" w:rsidRDefault="00A35FFF" w:rsidP="0036353E">
      <w:pPr>
        <w:pStyle w:val="NoSpacing"/>
        <w:rPr>
          <w:rFonts w:ascii="Times New Roman" w:hAnsi="Times New Roman" w:cs="Times New Roman"/>
          <w:b/>
          <w:color w:val="222222"/>
          <w:shd w:val="clear" w:color="auto" w:fill="FFFFFF"/>
        </w:rPr>
      </w:pPr>
      <w:r>
        <w:rPr>
          <w:rFonts w:ascii="Times New Roman" w:hAnsi="Times New Roman" w:cs="Times New Roman"/>
          <w:b/>
          <w:color w:val="222222"/>
          <w:shd w:val="clear" w:color="auto" w:fill="FFFFFF"/>
        </w:rPr>
        <w:t>Revised and reposted July 28</w:t>
      </w:r>
      <w:r w:rsidR="0036353E" w:rsidRPr="0036353E">
        <w:rPr>
          <w:rFonts w:ascii="Times New Roman" w:hAnsi="Times New Roman" w:cs="Times New Roman"/>
          <w:b/>
          <w:color w:val="222222"/>
          <w:shd w:val="clear" w:color="auto" w:fill="FFFFFF"/>
        </w:rPr>
        <w:t>, 2017</w:t>
      </w:r>
    </w:p>
    <w:p w14:paraId="4A8F716E" w14:textId="77777777" w:rsidR="00E90F9F" w:rsidRPr="0036353E" w:rsidRDefault="00E90F9F" w:rsidP="00204A0E">
      <w:pPr>
        <w:pStyle w:val="NoSpacing"/>
        <w:rPr>
          <w:rFonts w:ascii="Times New Roman" w:hAnsi="Times New Roman" w:cs="Times New Roman"/>
          <w:b/>
          <w:color w:val="222222"/>
          <w:shd w:val="clear" w:color="auto" w:fill="FFFFFF"/>
        </w:rPr>
      </w:pPr>
    </w:p>
    <w:p w14:paraId="6B05086B" w14:textId="280EDF86" w:rsidR="00204A0E" w:rsidRPr="0036353E" w:rsidRDefault="00204A0E" w:rsidP="00204A0E">
      <w:pPr>
        <w:pStyle w:val="NoSpacing"/>
        <w:rPr>
          <w:rFonts w:ascii="Times New Roman" w:hAnsi="Times New Roman" w:cs="Times New Roman"/>
          <w:b/>
          <w:color w:val="222222"/>
          <w:shd w:val="clear" w:color="auto" w:fill="FFFFFF"/>
        </w:rPr>
      </w:pPr>
      <w:r w:rsidRPr="0036353E">
        <w:rPr>
          <w:rFonts w:ascii="Times New Roman" w:hAnsi="Times New Roman" w:cs="Times New Roman"/>
          <w:b/>
          <w:color w:val="222222"/>
          <w:shd w:val="clear" w:color="auto" w:fill="FFFFFF"/>
        </w:rPr>
        <w:t>Statement</w:t>
      </w:r>
      <w:r w:rsidR="004E3810" w:rsidRPr="0036353E">
        <w:rPr>
          <w:rFonts w:ascii="Times New Roman" w:hAnsi="Times New Roman" w:cs="Times New Roman"/>
          <w:b/>
          <w:color w:val="222222"/>
          <w:shd w:val="clear" w:color="auto" w:fill="FFFFFF"/>
        </w:rPr>
        <w:t xml:space="preserve"> of Updates</w:t>
      </w:r>
      <w:r w:rsidRPr="0036353E">
        <w:rPr>
          <w:rFonts w:ascii="Times New Roman" w:hAnsi="Times New Roman" w:cs="Times New Roman"/>
          <w:b/>
          <w:color w:val="222222"/>
          <w:shd w:val="clear" w:color="auto" w:fill="FFFFFF"/>
        </w:rPr>
        <w:t>:</w:t>
      </w:r>
    </w:p>
    <w:p w14:paraId="2B3F4364" w14:textId="77777777" w:rsidR="009D1390" w:rsidRDefault="003C5655" w:rsidP="003C5655">
      <w:pPr>
        <w:pStyle w:val="NoSpacing"/>
        <w:rPr>
          <w:rFonts w:ascii="Times New Roman" w:hAnsi="Times New Roman" w:cs="Times New Roman"/>
          <w:color w:val="222222"/>
          <w:shd w:val="clear" w:color="auto" w:fill="FFFFFF"/>
        </w:rPr>
      </w:pPr>
      <w:r w:rsidRPr="0036353E">
        <w:rPr>
          <w:rFonts w:ascii="Times New Roman" w:hAnsi="Times New Roman" w:cs="Times New Roman"/>
          <w:color w:val="222222"/>
          <w:shd w:val="clear" w:color="auto" w:fill="FFFFFF"/>
        </w:rPr>
        <w:t xml:space="preserve">In the first published version of this OFR (Adams </w:t>
      </w:r>
      <w:r w:rsidR="009D1390">
        <w:rPr>
          <w:rFonts w:ascii="Times New Roman" w:hAnsi="Times New Roman" w:cs="Times New Roman"/>
          <w:color w:val="222222"/>
          <w:shd w:val="clear" w:color="auto" w:fill="FFFFFF"/>
        </w:rPr>
        <w:t>and others,</w:t>
      </w:r>
      <w:r w:rsidRPr="0036353E">
        <w:rPr>
          <w:rFonts w:ascii="Times New Roman" w:hAnsi="Times New Roman" w:cs="Times New Roman"/>
          <w:color w:val="222222"/>
          <w:shd w:val="clear" w:color="auto" w:fill="FFFFFF"/>
        </w:rPr>
        <w:t xml:space="preserve"> 2016), there were some minor erro</w:t>
      </w:r>
      <w:r w:rsidR="0036353E">
        <w:rPr>
          <w:rFonts w:ascii="Times New Roman" w:hAnsi="Times New Roman" w:cs="Times New Roman"/>
          <w:color w:val="222222"/>
          <w:shd w:val="clear" w:color="auto" w:fill="FFFFFF"/>
        </w:rPr>
        <w:t xml:space="preserve">rs in values and calculations. </w:t>
      </w:r>
      <w:r w:rsidRPr="0036353E">
        <w:rPr>
          <w:rFonts w:ascii="Times New Roman" w:hAnsi="Times New Roman" w:cs="Times New Roman"/>
          <w:color w:val="222222"/>
          <w:shd w:val="clear" w:color="auto" w:fill="FFFFFF"/>
        </w:rPr>
        <w:t>Here we outline these errors and provide the updated, accurate values.  The</w:t>
      </w:r>
      <w:r w:rsidR="0036353E">
        <w:rPr>
          <w:rFonts w:ascii="Times New Roman" w:hAnsi="Times New Roman" w:cs="Times New Roman"/>
          <w:color w:val="222222"/>
          <w:shd w:val="clear" w:color="auto" w:fill="FFFFFF"/>
        </w:rPr>
        <w:t xml:space="preserve"> errors found were three-fold. </w:t>
      </w:r>
    </w:p>
    <w:p w14:paraId="6838EC0B" w14:textId="77777777" w:rsidR="009D1390" w:rsidRDefault="009D1390" w:rsidP="003C5655">
      <w:pPr>
        <w:pStyle w:val="NoSpacing"/>
        <w:rPr>
          <w:rFonts w:ascii="Times New Roman" w:hAnsi="Times New Roman" w:cs="Times New Roman"/>
          <w:color w:val="222222"/>
          <w:shd w:val="clear" w:color="auto" w:fill="FFFFFF"/>
        </w:rPr>
      </w:pPr>
    </w:p>
    <w:p w14:paraId="37C6CDF4" w14:textId="699DC476" w:rsidR="009D1390" w:rsidRPr="00543EDC" w:rsidRDefault="009D1390" w:rsidP="003C5655">
      <w:pPr>
        <w:pStyle w:val="NoSpacing"/>
        <w:rPr>
          <w:rFonts w:ascii="Times New Roman" w:hAnsi="Times New Roman" w:cs="Times New Roman"/>
          <w:b/>
          <w:color w:val="222222"/>
          <w:shd w:val="clear" w:color="auto" w:fill="FFFFFF"/>
        </w:rPr>
      </w:pPr>
      <w:r w:rsidRPr="00543EDC">
        <w:rPr>
          <w:rFonts w:ascii="Times New Roman" w:hAnsi="Times New Roman" w:cs="Times New Roman"/>
          <w:b/>
          <w:color w:val="222222"/>
          <w:shd w:val="clear" w:color="auto" w:fill="FFFFFF"/>
        </w:rPr>
        <w:t>(1) S</w:t>
      </w:r>
      <w:r w:rsidR="003C5655" w:rsidRPr="00543EDC">
        <w:rPr>
          <w:rFonts w:ascii="Times New Roman" w:hAnsi="Times New Roman" w:cs="Times New Roman"/>
          <w:b/>
          <w:color w:val="222222"/>
          <w:shd w:val="clear" w:color="auto" w:fill="FFFFFF"/>
        </w:rPr>
        <w:t>mall errors occurred in reported metric values for four species: Western Gull, Black Skimmer</w:t>
      </w:r>
      <w:r w:rsidR="00944428" w:rsidRPr="00543EDC">
        <w:rPr>
          <w:rFonts w:ascii="Times New Roman" w:hAnsi="Times New Roman" w:cs="Times New Roman"/>
          <w:b/>
          <w:color w:val="222222"/>
          <w:shd w:val="clear" w:color="auto" w:fill="FFFFFF"/>
        </w:rPr>
        <w:t xml:space="preserve">, </w:t>
      </w:r>
      <w:r w:rsidR="003C5655" w:rsidRPr="00543EDC">
        <w:rPr>
          <w:rFonts w:ascii="Times New Roman" w:hAnsi="Times New Roman" w:cs="Times New Roman"/>
          <w:b/>
          <w:color w:val="222222"/>
          <w:shd w:val="clear" w:color="auto" w:fill="FFFFFF"/>
        </w:rPr>
        <w:t>Surf Scoter</w:t>
      </w:r>
      <w:r w:rsidRPr="00543EDC">
        <w:rPr>
          <w:rFonts w:ascii="Times New Roman" w:hAnsi="Times New Roman" w:cs="Times New Roman"/>
          <w:b/>
          <w:color w:val="222222"/>
          <w:shd w:val="clear" w:color="auto" w:fill="FFFFFF"/>
        </w:rPr>
        <w:t>,</w:t>
      </w:r>
      <w:r w:rsidR="003C5655" w:rsidRPr="00543EDC">
        <w:rPr>
          <w:rFonts w:ascii="Times New Roman" w:hAnsi="Times New Roman" w:cs="Times New Roman"/>
          <w:b/>
          <w:color w:val="222222"/>
          <w:shd w:val="clear" w:color="auto" w:fill="FFFFFF"/>
        </w:rPr>
        <w:t xml:space="preserve"> and Red-throated Loon. </w:t>
      </w:r>
    </w:p>
    <w:p w14:paraId="2E532EC7" w14:textId="77777777" w:rsidR="009D1390" w:rsidRDefault="009D1390" w:rsidP="003C5655">
      <w:pPr>
        <w:pStyle w:val="NoSpacing"/>
        <w:rPr>
          <w:rFonts w:ascii="Times New Roman" w:hAnsi="Times New Roman" w:cs="Times New Roman"/>
          <w:color w:val="222222"/>
          <w:shd w:val="clear" w:color="auto" w:fill="FFFFFF"/>
        </w:rPr>
      </w:pPr>
    </w:p>
    <w:p w14:paraId="14C9201E" w14:textId="2DA96378" w:rsidR="009D1390" w:rsidRDefault="003C5655" w:rsidP="003C5655">
      <w:pPr>
        <w:pStyle w:val="NoSpacing"/>
        <w:rPr>
          <w:rFonts w:ascii="Times New Roman" w:hAnsi="Times New Roman" w:cs="Times New Roman"/>
          <w:color w:val="222222"/>
          <w:shd w:val="clear" w:color="auto" w:fill="FFFFFF"/>
        </w:rPr>
      </w:pPr>
      <w:r w:rsidRPr="0036353E">
        <w:rPr>
          <w:rFonts w:ascii="Times New Roman" w:hAnsi="Times New Roman" w:cs="Times New Roman"/>
          <w:color w:val="222222"/>
          <w:shd w:val="clear" w:color="auto" w:fill="FFFFFF"/>
        </w:rPr>
        <w:t xml:space="preserve">In the Population Vulnerability (PV) calculation, Breeding Score (BR) recorded for Western Gull was updated because the original score was inaccurate. The update to Western Gull BR, and the resulting changes to Population Vulnerability (PV), Population Collision Vulnerability (PCV), and Population Displacement Vulnerability (PDV) are outlined in </w:t>
      </w:r>
      <w:r w:rsidR="009D1390">
        <w:rPr>
          <w:rFonts w:ascii="Times New Roman" w:hAnsi="Times New Roman" w:cs="Times New Roman"/>
          <w:color w:val="222222"/>
          <w:shd w:val="clear" w:color="auto" w:fill="FFFFFF"/>
        </w:rPr>
        <w:t>t</w:t>
      </w:r>
      <w:r w:rsidRPr="0036353E">
        <w:rPr>
          <w:rFonts w:ascii="Times New Roman" w:hAnsi="Times New Roman" w:cs="Times New Roman"/>
          <w:color w:val="222222"/>
          <w:shd w:val="clear" w:color="auto" w:fill="FFFFFF"/>
        </w:rPr>
        <w:t xml:space="preserve">able </w:t>
      </w:r>
      <w:r w:rsidR="009D1390">
        <w:rPr>
          <w:rFonts w:ascii="Times New Roman" w:hAnsi="Times New Roman" w:cs="Times New Roman"/>
          <w:color w:val="222222"/>
          <w:shd w:val="clear" w:color="auto" w:fill="FFFFFF"/>
        </w:rPr>
        <w:t>A</w:t>
      </w:r>
      <w:r w:rsidRPr="0036353E">
        <w:rPr>
          <w:rFonts w:ascii="Times New Roman" w:hAnsi="Times New Roman" w:cs="Times New Roman"/>
          <w:color w:val="222222"/>
          <w:shd w:val="clear" w:color="auto" w:fill="FFFFFF"/>
        </w:rPr>
        <w:t>.</w:t>
      </w:r>
    </w:p>
    <w:p w14:paraId="48364B34" w14:textId="77777777" w:rsidR="009D1390" w:rsidRDefault="009D1390" w:rsidP="003C5655">
      <w:pPr>
        <w:pStyle w:val="NoSpacing"/>
        <w:rPr>
          <w:rFonts w:ascii="Times New Roman" w:hAnsi="Times New Roman" w:cs="Times New Roman"/>
          <w:color w:val="222222"/>
          <w:shd w:val="clear" w:color="auto" w:fill="FFFFFF"/>
        </w:rPr>
      </w:pPr>
    </w:p>
    <w:p w14:paraId="20CBEFDD" w14:textId="4C3BC576" w:rsidR="003C5655" w:rsidRPr="0036353E" w:rsidRDefault="003C5655" w:rsidP="003C5655">
      <w:pPr>
        <w:pStyle w:val="NoSpacing"/>
        <w:rPr>
          <w:rFonts w:ascii="Times New Roman" w:hAnsi="Times New Roman" w:cs="Times New Roman"/>
          <w:color w:val="222222"/>
          <w:shd w:val="clear" w:color="auto" w:fill="FFFFFF"/>
        </w:rPr>
      </w:pPr>
      <w:r w:rsidRPr="0036353E">
        <w:rPr>
          <w:rFonts w:ascii="Times New Roman" w:hAnsi="Times New Roman" w:cs="Times New Roman"/>
          <w:color w:val="222222"/>
          <w:shd w:val="clear" w:color="auto" w:fill="FFFFFF"/>
        </w:rPr>
        <w:t xml:space="preserve">Similarly, for Black Skimmer, Annual Occurrence in the CCS (AO) was updated because the original score was erroneous. The update to Black Skimmer AO, and the resulting changes to PV, PCV, and PDV are outlined in </w:t>
      </w:r>
      <w:r w:rsidR="009D1390">
        <w:rPr>
          <w:rFonts w:ascii="Times New Roman" w:hAnsi="Times New Roman" w:cs="Times New Roman"/>
          <w:color w:val="222222"/>
          <w:shd w:val="clear" w:color="auto" w:fill="FFFFFF"/>
        </w:rPr>
        <w:t>t</w:t>
      </w:r>
      <w:r w:rsidRPr="0036353E">
        <w:rPr>
          <w:rFonts w:ascii="Times New Roman" w:hAnsi="Times New Roman" w:cs="Times New Roman"/>
          <w:color w:val="222222"/>
          <w:shd w:val="clear" w:color="auto" w:fill="FFFFFF"/>
        </w:rPr>
        <w:t xml:space="preserve">able </w:t>
      </w:r>
      <w:r w:rsidR="009D1390">
        <w:rPr>
          <w:rFonts w:ascii="Times New Roman" w:hAnsi="Times New Roman" w:cs="Times New Roman"/>
          <w:color w:val="222222"/>
          <w:shd w:val="clear" w:color="auto" w:fill="FFFFFF"/>
        </w:rPr>
        <w:t>B</w:t>
      </w:r>
      <w:r w:rsidRPr="0036353E">
        <w:rPr>
          <w:rFonts w:ascii="Times New Roman" w:hAnsi="Times New Roman" w:cs="Times New Roman"/>
          <w:color w:val="222222"/>
          <w:shd w:val="clear" w:color="auto" w:fill="FFFFFF"/>
        </w:rPr>
        <w:t>.</w:t>
      </w:r>
    </w:p>
    <w:p w14:paraId="76A57C10" w14:textId="77777777" w:rsidR="001B3B59" w:rsidRDefault="001B3B59" w:rsidP="00451C13">
      <w:pPr>
        <w:pStyle w:val="NoSpacing"/>
        <w:rPr>
          <w:rFonts w:ascii="Times New Roman" w:hAnsi="Times New Roman" w:cs="Times New Roman"/>
          <w:color w:val="222222"/>
          <w:shd w:val="clear" w:color="auto" w:fill="FFFFFF"/>
        </w:rPr>
      </w:pPr>
    </w:p>
    <w:p w14:paraId="6C758645" w14:textId="38BB9C6C" w:rsidR="009D1390" w:rsidRPr="0036353E" w:rsidRDefault="009D1390" w:rsidP="00451C13">
      <w:pPr>
        <w:pStyle w:val="NoSpacing"/>
        <w:rPr>
          <w:rFonts w:ascii="Times New Roman" w:hAnsi="Times New Roman" w:cs="Times New Roman"/>
          <w:color w:val="222222"/>
          <w:shd w:val="clear" w:color="auto" w:fill="FFFFFF"/>
        </w:rPr>
      </w:pPr>
      <w:r w:rsidRPr="0036353E">
        <w:rPr>
          <w:rFonts w:ascii="Times New Roman" w:hAnsi="Times New Roman" w:cs="Times New Roman"/>
          <w:color w:val="222222"/>
          <w:shd w:val="clear" w:color="auto" w:fill="FFFFFF"/>
        </w:rPr>
        <w:t xml:space="preserve">In the Collision Vulnerability (CV) calculation, the Diurnal Flight Activity (DFA) score for Surf Scoter was updated with better understanding of the species’ flight behavior. The update to DFA, which had minimal effect on CV and PCV due to the structure of the calculation, is outlined in </w:t>
      </w:r>
      <w:r>
        <w:rPr>
          <w:rFonts w:ascii="Times New Roman" w:hAnsi="Times New Roman" w:cs="Times New Roman"/>
          <w:color w:val="222222"/>
          <w:shd w:val="clear" w:color="auto" w:fill="FFFFFF"/>
        </w:rPr>
        <w:t>t</w:t>
      </w:r>
      <w:r w:rsidRPr="0036353E">
        <w:rPr>
          <w:rFonts w:ascii="Times New Roman" w:hAnsi="Times New Roman" w:cs="Times New Roman"/>
          <w:color w:val="222222"/>
          <w:shd w:val="clear" w:color="auto" w:fill="FFFFFF"/>
        </w:rPr>
        <w:t xml:space="preserve">able </w:t>
      </w:r>
      <w:r>
        <w:rPr>
          <w:rFonts w:ascii="Times New Roman" w:hAnsi="Times New Roman" w:cs="Times New Roman"/>
          <w:color w:val="222222"/>
          <w:shd w:val="clear" w:color="auto" w:fill="FFFFFF"/>
        </w:rPr>
        <w:t>C</w:t>
      </w:r>
      <w:r w:rsidRPr="0036353E">
        <w:rPr>
          <w:rFonts w:ascii="Times New Roman" w:hAnsi="Times New Roman" w:cs="Times New Roman"/>
          <w:color w:val="222222"/>
          <w:shd w:val="clear" w:color="auto" w:fill="FFFFFF"/>
        </w:rPr>
        <w:t xml:space="preserve">. For Red-throated </w:t>
      </w:r>
      <w:r w:rsidR="00256323">
        <w:rPr>
          <w:rFonts w:ascii="Times New Roman" w:hAnsi="Times New Roman" w:cs="Times New Roman"/>
          <w:color w:val="222222"/>
          <w:shd w:val="clear" w:color="auto" w:fill="FFFFFF"/>
        </w:rPr>
        <w:t>L</w:t>
      </w:r>
      <w:r w:rsidRPr="0036353E">
        <w:rPr>
          <w:rFonts w:ascii="Times New Roman" w:hAnsi="Times New Roman" w:cs="Times New Roman"/>
          <w:color w:val="222222"/>
          <w:shd w:val="clear" w:color="auto" w:fill="FFFFFF"/>
        </w:rPr>
        <w:t>oon, the Percent Time Spent in the Rotor Sweep Zone (</w:t>
      </w:r>
      <w:proofErr w:type="spellStart"/>
      <w:r w:rsidRPr="0036353E">
        <w:rPr>
          <w:rFonts w:ascii="Times New Roman" w:hAnsi="Times New Roman" w:cs="Times New Roman"/>
          <w:color w:val="222222"/>
          <w:shd w:val="clear" w:color="auto" w:fill="FFFFFF"/>
        </w:rPr>
        <w:t>RSZt</w:t>
      </w:r>
      <w:proofErr w:type="spellEnd"/>
      <w:r w:rsidRPr="0036353E">
        <w:rPr>
          <w:rFonts w:ascii="Times New Roman" w:hAnsi="Times New Roman" w:cs="Times New Roman"/>
          <w:color w:val="222222"/>
          <w:shd w:val="clear" w:color="auto" w:fill="FFFFFF"/>
        </w:rPr>
        <w:t xml:space="preserve">) was corrected because the original value did not fit within our set scoring parameters.  The change in </w:t>
      </w:r>
      <w:proofErr w:type="spellStart"/>
      <w:r w:rsidRPr="0036353E">
        <w:rPr>
          <w:rFonts w:ascii="Times New Roman" w:hAnsi="Times New Roman" w:cs="Times New Roman"/>
          <w:color w:val="222222"/>
          <w:shd w:val="clear" w:color="auto" w:fill="FFFFFF"/>
        </w:rPr>
        <w:t>RSZt</w:t>
      </w:r>
      <w:proofErr w:type="spellEnd"/>
      <w:r w:rsidRPr="0036353E">
        <w:rPr>
          <w:rFonts w:ascii="Times New Roman" w:hAnsi="Times New Roman" w:cs="Times New Roman"/>
          <w:color w:val="222222"/>
          <w:shd w:val="clear" w:color="auto" w:fill="FFFFFF"/>
        </w:rPr>
        <w:t xml:space="preserve">, and the resulting changes in CV and PCV are outlined in </w:t>
      </w:r>
      <w:r w:rsidR="00256323">
        <w:rPr>
          <w:rFonts w:ascii="Times New Roman" w:hAnsi="Times New Roman" w:cs="Times New Roman"/>
          <w:color w:val="222222"/>
          <w:shd w:val="clear" w:color="auto" w:fill="FFFFFF"/>
        </w:rPr>
        <w:t>t</w:t>
      </w:r>
      <w:r w:rsidRPr="0036353E">
        <w:rPr>
          <w:rFonts w:ascii="Times New Roman" w:hAnsi="Times New Roman" w:cs="Times New Roman"/>
          <w:color w:val="222222"/>
          <w:shd w:val="clear" w:color="auto" w:fill="FFFFFF"/>
        </w:rPr>
        <w:t>able 4. Changes to metric values for these species has been updated in the appendix tables of the</w:t>
      </w:r>
      <w:r w:rsidR="00256323">
        <w:rPr>
          <w:rFonts w:ascii="Times New Roman" w:hAnsi="Times New Roman" w:cs="Times New Roman"/>
          <w:color w:val="222222"/>
          <w:shd w:val="clear" w:color="auto" w:fill="FFFFFF"/>
        </w:rPr>
        <w:t xml:space="preserve"> OFR. </w:t>
      </w:r>
      <w:r w:rsidRPr="0036353E">
        <w:rPr>
          <w:rFonts w:ascii="Times New Roman" w:hAnsi="Times New Roman" w:cs="Times New Roman"/>
          <w:color w:val="222222"/>
          <w:shd w:val="clear" w:color="auto" w:fill="FFFFFF"/>
        </w:rPr>
        <w:t xml:space="preserve">Changes to PCV and PDV for Western Gull, Black Skimmer, and Red-throated Loon are also seen in </w:t>
      </w:r>
      <w:r w:rsidR="00256323">
        <w:rPr>
          <w:rFonts w:ascii="Times New Roman" w:hAnsi="Times New Roman" w:cs="Times New Roman"/>
          <w:color w:val="222222"/>
          <w:shd w:val="clear" w:color="auto" w:fill="FFFFFF"/>
        </w:rPr>
        <w:t>f</w:t>
      </w:r>
      <w:r w:rsidRPr="0036353E">
        <w:rPr>
          <w:rFonts w:ascii="Times New Roman" w:hAnsi="Times New Roman" w:cs="Times New Roman"/>
          <w:color w:val="222222"/>
          <w:shd w:val="clear" w:color="auto" w:fill="FFFFFF"/>
        </w:rPr>
        <w:t>igure 3 of the OFR; PCV Best Estimate did n</w:t>
      </w:r>
      <w:r w:rsidR="00256323">
        <w:rPr>
          <w:rFonts w:ascii="Times New Roman" w:hAnsi="Times New Roman" w:cs="Times New Roman"/>
          <w:color w:val="222222"/>
          <w:shd w:val="clear" w:color="auto" w:fill="FFFFFF"/>
        </w:rPr>
        <w:t xml:space="preserve">ot change for the Surf Scoter. </w:t>
      </w:r>
      <w:r w:rsidRPr="0036353E">
        <w:rPr>
          <w:rFonts w:ascii="Times New Roman" w:hAnsi="Times New Roman" w:cs="Times New Roman"/>
          <w:color w:val="222222"/>
          <w:shd w:val="clear" w:color="auto" w:fill="FFFFFF"/>
        </w:rPr>
        <w:t>These changes to OFR</w:t>
      </w:r>
      <w:r w:rsidR="00256323">
        <w:rPr>
          <w:rFonts w:ascii="Times New Roman" w:hAnsi="Times New Roman" w:cs="Times New Roman"/>
          <w:color w:val="222222"/>
          <w:shd w:val="clear" w:color="auto" w:fill="FFFFFF"/>
        </w:rPr>
        <w:t xml:space="preserve"> </w:t>
      </w:r>
      <w:r>
        <w:rPr>
          <w:rFonts w:ascii="Times New Roman" w:hAnsi="Times New Roman" w:cs="Times New Roman"/>
          <w:color w:val="222222"/>
          <w:shd w:val="clear" w:color="auto" w:fill="FFFFFF"/>
        </w:rPr>
        <w:t>f</w:t>
      </w:r>
      <w:r w:rsidRPr="0036353E">
        <w:rPr>
          <w:rFonts w:ascii="Times New Roman" w:hAnsi="Times New Roman" w:cs="Times New Roman"/>
          <w:color w:val="222222"/>
          <w:shd w:val="clear" w:color="auto" w:fill="FFFFFF"/>
        </w:rPr>
        <w:t xml:space="preserve">igure 3 are depicted here in </w:t>
      </w:r>
      <w:r>
        <w:rPr>
          <w:rFonts w:ascii="Times New Roman" w:hAnsi="Times New Roman" w:cs="Times New Roman"/>
          <w:color w:val="222222"/>
          <w:shd w:val="clear" w:color="auto" w:fill="FFFFFF"/>
        </w:rPr>
        <w:t>f</w:t>
      </w:r>
      <w:r w:rsidRPr="0036353E">
        <w:rPr>
          <w:rFonts w:ascii="Times New Roman" w:hAnsi="Times New Roman" w:cs="Times New Roman"/>
          <w:color w:val="222222"/>
          <w:shd w:val="clear" w:color="auto" w:fill="FFFFFF"/>
        </w:rPr>
        <w:t xml:space="preserve">igure </w:t>
      </w:r>
      <w:r w:rsidR="00256323">
        <w:rPr>
          <w:rFonts w:ascii="Times New Roman" w:hAnsi="Times New Roman" w:cs="Times New Roman"/>
          <w:color w:val="222222"/>
          <w:shd w:val="clear" w:color="auto" w:fill="FFFFFF"/>
        </w:rPr>
        <w:t>A</w:t>
      </w:r>
      <w:r w:rsidRPr="0036353E">
        <w:rPr>
          <w:rFonts w:ascii="Times New Roman" w:hAnsi="Times New Roman" w:cs="Times New Roman"/>
          <w:color w:val="222222"/>
          <w:shd w:val="clear" w:color="auto" w:fill="FFFFFF"/>
        </w:rPr>
        <w:t>.</w:t>
      </w:r>
    </w:p>
    <w:p w14:paraId="57D55D8B" w14:textId="77777777" w:rsidR="009D1390" w:rsidRDefault="009D1390">
      <w:pPr>
        <w:rPr>
          <w:rFonts w:ascii="Times New Roman" w:hAnsi="Times New Roman" w:cs="Times New Roman"/>
          <w:b/>
          <w:color w:val="222222"/>
          <w:shd w:val="clear" w:color="auto" w:fill="FFFFFF"/>
        </w:rPr>
      </w:pPr>
      <w:r>
        <w:rPr>
          <w:rFonts w:ascii="Times New Roman" w:hAnsi="Times New Roman" w:cs="Times New Roman"/>
          <w:b/>
          <w:color w:val="222222"/>
          <w:shd w:val="clear" w:color="auto" w:fill="FFFFFF"/>
        </w:rPr>
        <w:br w:type="page"/>
      </w:r>
    </w:p>
    <w:p w14:paraId="45956042" w14:textId="60D2C457" w:rsidR="00382C9F" w:rsidRDefault="009D1390" w:rsidP="00451C13">
      <w:pPr>
        <w:pStyle w:val="NoSpacing"/>
        <w:rPr>
          <w:rFonts w:ascii="Times New Roman" w:hAnsi="Times New Roman" w:cs="Times New Roman"/>
          <w:color w:val="222222"/>
          <w:shd w:val="clear" w:color="auto" w:fill="FFFFFF"/>
        </w:rPr>
      </w:pPr>
      <w:r w:rsidRPr="009D1390">
        <w:rPr>
          <w:rFonts w:ascii="Times New Roman" w:hAnsi="Times New Roman" w:cs="Times New Roman"/>
          <w:b/>
          <w:color w:val="222222"/>
          <w:shd w:val="clear" w:color="auto" w:fill="FFFFFF"/>
        </w:rPr>
        <w:lastRenderedPageBreak/>
        <w:t>Table A.</w:t>
      </w:r>
      <w:r>
        <w:rPr>
          <w:rFonts w:ascii="Times New Roman" w:hAnsi="Times New Roman" w:cs="Times New Roman"/>
          <w:color w:val="222222"/>
          <w:shd w:val="clear" w:color="auto" w:fill="FFFFFF"/>
        </w:rPr>
        <w:t xml:space="preserve"> </w:t>
      </w:r>
      <w:r w:rsidR="00382C9F" w:rsidRPr="0036353E">
        <w:rPr>
          <w:rFonts w:ascii="Times New Roman" w:hAnsi="Times New Roman" w:cs="Times New Roman"/>
          <w:color w:val="222222"/>
          <w:shd w:val="clear" w:color="auto" w:fill="FFFFFF"/>
        </w:rPr>
        <w:t>The “BR Score” for Western Gull was incorrect.  Here is the updated BR for Western Gull and the resulting changes in PV</w:t>
      </w:r>
      <w:r w:rsidR="00303335" w:rsidRPr="0036353E">
        <w:rPr>
          <w:rFonts w:ascii="Times New Roman" w:hAnsi="Times New Roman" w:cs="Times New Roman"/>
          <w:color w:val="222222"/>
          <w:shd w:val="clear" w:color="auto" w:fill="FFFFFF"/>
        </w:rPr>
        <w:t>, PCV, and PDV.</w:t>
      </w:r>
      <w:r w:rsidR="001B3B59" w:rsidRPr="0036353E">
        <w:rPr>
          <w:rFonts w:ascii="Times New Roman" w:hAnsi="Times New Roman" w:cs="Times New Roman"/>
          <w:color w:val="222222"/>
          <w:shd w:val="clear" w:color="auto" w:fill="FFFFFF"/>
        </w:rPr>
        <w:t xml:space="preserve">  These changes are </w:t>
      </w:r>
      <w:r w:rsidR="00944428" w:rsidRPr="0036353E">
        <w:rPr>
          <w:rFonts w:ascii="Times New Roman" w:hAnsi="Times New Roman" w:cs="Times New Roman"/>
          <w:color w:val="222222"/>
          <w:shd w:val="clear" w:color="auto" w:fill="FFFFFF"/>
        </w:rPr>
        <w:t>updated in</w:t>
      </w:r>
      <w:r w:rsidR="001B3B59" w:rsidRPr="0036353E">
        <w:rPr>
          <w:rFonts w:ascii="Times New Roman" w:hAnsi="Times New Roman" w:cs="Times New Roman"/>
          <w:color w:val="222222"/>
          <w:shd w:val="clear" w:color="auto" w:fill="FFFFFF"/>
        </w:rPr>
        <w:t xml:space="preserve"> </w:t>
      </w:r>
      <w:r w:rsidR="00256323">
        <w:rPr>
          <w:rFonts w:ascii="Times New Roman" w:hAnsi="Times New Roman" w:cs="Times New Roman"/>
          <w:color w:val="222222"/>
          <w:shd w:val="clear" w:color="auto" w:fill="FFFFFF"/>
        </w:rPr>
        <w:t>f</w:t>
      </w:r>
      <w:r w:rsidR="001B3B59" w:rsidRPr="0036353E">
        <w:rPr>
          <w:rFonts w:ascii="Times New Roman" w:hAnsi="Times New Roman" w:cs="Times New Roman"/>
          <w:color w:val="222222"/>
          <w:shd w:val="clear" w:color="auto" w:fill="FFFFFF"/>
        </w:rPr>
        <w:t xml:space="preserve">igure 3, </w:t>
      </w:r>
      <w:r w:rsidR="00256323">
        <w:rPr>
          <w:rFonts w:ascii="Times New Roman" w:hAnsi="Times New Roman" w:cs="Times New Roman"/>
          <w:color w:val="222222"/>
          <w:shd w:val="clear" w:color="auto" w:fill="FFFFFF"/>
        </w:rPr>
        <w:t>t</w:t>
      </w:r>
      <w:r w:rsidR="001B3B59" w:rsidRPr="0036353E">
        <w:rPr>
          <w:rFonts w:ascii="Times New Roman" w:hAnsi="Times New Roman" w:cs="Times New Roman"/>
          <w:color w:val="222222"/>
          <w:shd w:val="clear" w:color="auto" w:fill="FFFFFF"/>
        </w:rPr>
        <w:t xml:space="preserve">able 4, and </w:t>
      </w:r>
      <w:r w:rsidR="00256323">
        <w:rPr>
          <w:rFonts w:ascii="Times New Roman" w:hAnsi="Times New Roman" w:cs="Times New Roman"/>
          <w:color w:val="222222"/>
          <w:shd w:val="clear" w:color="auto" w:fill="FFFFFF"/>
        </w:rPr>
        <w:t>t</w:t>
      </w:r>
      <w:r w:rsidR="001B3B59" w:rsidRPr="0036353E">
        <w:rPr>
          <w:rFonts w:ascii="Times New Roman" w:hAnsi="Times New Roman" w:cs="Times New Roman"/>
          <w:color w:val="222222"/>
          <w:shd w:val="clear" w:color="auto" w:fill="FFFFFF"/>
        </w:rPr>
        <w:t xml:space="preserve">able 7 </w:t>
      </w:r>
      <w:r w:rsidR="003B11B6" w:rsidRPr="0036353E">
        <w:rPr>
          <w:rFonts w:ascii="Times New Roman" w:hAnsi="Times New Roman" w:cs="Times New Roman"/>
          <w:color w:val="222222"/>
          <w:shd w:val="clear" w:color="auto" w:fill="FFFFFF"/>
        </w:rPr>
        <w:t>of</w:t>
      </w:r>
      <w:r w:rsidR="001B3B59" w:rsidRPr="0036353E">
        <w:rPr>
          <w:rFonts w:ascii="Times New Roman" w:hAnsi="Times New Roman" w:cs="Times New Roman"/>
          <w:color w:val="222222"/>
          <w:shd w:val="clear" w:color="auto" w:fill="FFFFFF"/>
        </w:rPr>
        <w:t xml:space="preserve"> the OFR.</w:t>
      </w:r>
    </w:p>
    <w:p w14:paraId="106C9D53" w14:textId="77777777" w:rsidR="00256323" w:rsidRPr="0036353E" w:rsidRDefault="00256323" w:rsidP="00451C13">
      <w:pPr>
        <w:pStyle w:val="NoSpacing"/>
        <w:rPr>
          <w:rFonts w:ascii="Times New Roman" w:hAnsi="Times New Roman" w:cs="Times New Roman"/>
          <w:color w:val="222222"/>
          <w:shd w:val="clear" w:color="auto" w:fill="FFFFFF"/>
        </w:rPr>
      </w:pPr>
    </w:p>
    <w:tbl>
      <w:tblPr>
        <w:tblStyle w:val="GridTable1Light1"/>
        <w:tblW w:w="10165" w:type="dxa"/>
        <w:tblLayout w:type="fixed"/>
        <w:tblLook w:val="04A0" w:firstRow="1" w:lastRow="0" w:firstColumn="1" w:lastColumn="0" w:noHBand="0" w:noVBand="1"/>
      </w:tblPr>
      <w:tblGrid>
        <w:gridCol w:w="1125"/>
        <w:gridCol w:w="760"/>
        <w:gridCol w:w="810"/>
        <w:gridCol w:w="1080"/>
        <w:gridCol w:w="810"/>
        <w:gridCol w:w="810"/>
        <w:gridCol w:w="1080"/>
        <w:gridCol w:w="810"/>
        <w:gridCol w:w="900"/>
        <w:gridCol w:w="1080"/>
        <w:gridCol w:w="900"/>
      </w:tblGrid>
      <w:tr w:rsidR="00E420C4" w:rsidRPr="009D1390" w14:paraId="51254D2B" w14:textId="77777777" w:rsidTr="00E420C4">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25" w:type="dxa"/>
            <w:tcBorders>
              <w:right w:val="double" w:sz="4" w:space="0" w:color="auto"/>
            </w:tcBorders>
            <w:noWrap/>
            <w:hideMark/>
          </w:tcPr>
          <w:p w14:paraId="0E9A93EE" w14:textId="77777777" w:rsidR="00E420C4" w:rsidRPr="009D1390" w:rsidRDefault="00E420C4" w:rsidP="00E420C4">
            <w:pPr>
              <w:rPr>
                <w:rFonts w:ascii="Times New Roman" w:eastAsia="Times New Roman" w:hAnsi="Times New Roman" w:cs="Times New Roman"/>
                <w:color w:val="000000"/>
                <w:sz w:val="20"/>
                <w:szCs w:val="20"/>
              </w:rPr>
            </w:pPr>
            <w:r w:rsidRPr="009D1390">
              <w:rPr>
                <w:rFonts w:ascii="Times New Roman" w:eastAsia="Times New Roman" w:hAnsi="Times New Roman" w:cs="Times New Roman"/>
                <w:color w:val="000000"/>
                <w:sz w:val="20"/>
                <w:szCs w:val="20"/>
              </w:rPr>
              <w:t>Western Gull</w:t>
            </w:r>
          </w:p>
        </w:tc>
        <w:tc>
          <w:tcPr>
            <w:tcW w:w="760" w:type="dxa"/>
            <w:tcBorders>
              <w:left w:val="double" w:sz="4" w:space="0" w:color="auto"/>
              <w:right w:val="double" w:sz="4" w:space="0" w:color="auto"/>
            </w:tcBorders>
            <w:noWrap/>
            <w:hideMark/>
          </w:tcPr>
          <w:p w14:paraId="5B29BDAB" w14:textId="77777777" w:rsidR="00E420C4" w:rsidRPr="009D1390" w:rsidRDefault="00E420C4" w:rsidP="00E420C4">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9D1390">
              <w:rPr>
                <w:rFonts w:ascii="Times New Roman" w:eastAsia="Times New Roman" w:hAnsi="Times New Roman" w:cs="Times New Roman"/>
                <w:color w:val="000000"/>
                <w:sz w:val="20"/>
                <w:szCs w:val="20"/>
              </w:rPr>
              <w:t>BR Score</w:t>
            </w:r>
          </w:p>
        </w:tc>
        <w:tc>
          <w:tcPr>
            <w:tcW w:w="810" w:type="dxa"/>
            <w:tcBorders>
              <w:left w:val="double" w:sz="4" w:space="0" w:color="auto"/>
            </w:tcBorders>
            <w:noWrap/>
            <w:hideMark/>
          </w:tcPr>
          <w:p w14:paraId="6B5E2967" w14:textId="77777777" w:rsidR="00E420C4" w:rsidRPr="009D1390" w:rsidRDefault="00E420C4" w:rsidP="00E420C4">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9D1390">
              <w:rPr>
                <w:rFonts w:ascii="Times New Roman" w:eastAsia="Times New Roman" w:hAnsi="Times New Roman" w:cs="Times New Roman"/>
                <w:color w:val="000000"/>
                <w:sz w:val="20"/>
                <w:szCs w:val="20"/>
              </w:rPr>
              <w:t>PV Lower</w:t>
            </w:r>
          </w:p>
        </w:tc>
        <w:tc>
          <w:tcPr>
            <w:tcW w:w="1080" w:type="dxa"/>
            <w:noWrap/>
            <w:hideMark/>
          </w:tcPr>
          <w:p w14:paraId="16673DEB" w14:textId="77777777" w:rsidR="00E420C4" w:rsidRPr="009D1390" w:rsidRDefault="00E420C4" w:rsidP="00E420C4">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9D1390">
              <w:rPr>
                <w:rFonts w:ascii="Times New Roman" w:eastAsia="Times New Roman" w:hAnsi="Times New Roman" w:cs="Times New Roman"/>
                <w:color w:val="000000"/>
                <w:sz w:val="20"/>
                <w:szCs w:val="20"/>
              </w:rPr>
              <w:t>PV Best-Estimate</w:t>
            </w:r>
          </w:p>
        </w:tc>
        <w:tc>
          <w:tcPr>
            <w:tcW w:w="810" w:type="dxa"/>
            <w:tcBorders>
              <w:right w:val="double" w:sz="4" w:space="0" w:color="auto"/>
            </w:tcBorders>
            <w:noWrap/>
            <w:hideMark/>
          </w:tcPr>
          <w:p w14:paraId="11BF309F" w14:textId="77777777" w:rsidR="00E420C4" w:rsidRPr="009D1390" w:rsidRDefault="00E420C4" w:rsidP="00E420C4">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9D1390">
              <w:rPr>
                <w:rFonts w:ascii="Times New Roman" w:eastAsia="Times New Roman" w:hAnsi="Times New Roman" w:cs="Times New Roman"/>
                <w:color w:val="000000"/>
                <w:sz w:val="20"/>
                <w:szCs w:val="20"/>
              </w:rPr>
              <w:t>PV Upper</w:t>
            </w:r>
          </w:p>
        </w:tc>
        <w:tc>
          <w:tcPr>
            <w:tcW w:w="810" w:type="dxa"/>
            <w:tcBorders>
              <w:left w:val="double" w:sz="4" w:space="0" w:color="auto"/>
            </w:tcBorders>
          </w:tcPr>
          <w:p w14:paraId="6EB90BD7" w14:textId="77777777" w:rsidR="00E420C4" w:rsidRPr="009D1390" w:rsidRDefault="00E420C4" w:rsidP="00E420C4">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9D1390">
              <w:rPr>
                <w:rFonts w:ascii="Times New Roman" w:hAnsi="Times New Roman" w:cs="Times New Roman"/>
                <w:color w:val="000000"/>
                <w:sz w:val="20"/>
                <w:szCs w:val="20"/>
              </w:rPr>
              <w:t>PCV</w:t>
            </w:r>
          </w:p>
          <w:p w14:paraId="4C082D44" w14:textId="77777777" w:rsidR="00E420C4" w:rsidRPr="009D1390" w:rsidRDefault="00E420C4" w:rsidP="00E420C4">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9D1390">
              <w:rPr>
                <w:rFonts w:ascii="Times New Roman" w:hAnsi="Times New Roman" w:cs="Times New Roman"/>
                <w:color w:val="000000"/>
                <w:sz w:val="20"/>
                <w:szCs w:val="20"/>
              </w:rPr>
              <w:t>Lower</w:t>
            </w:r>
          </w:p>
        </w:tc>
        <w:tc>
          <w:tcPr>
            <w:tcW w:w="1080" w:type="dxa"/>
          </w:tcPr>
          <w:p w14:paraId="70BD74C6" w14:textId="77777777" w:rsidR="00E420C4" w:rsidRPr="009D1390" w:rsidRDefault="00E420C4" w:rsidP="00E420C4">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9D1390">
              <w:rPr>
                <w:rFonts w:ascii="Times New Roman" w:hAnsi="Times New Roman" w:cs="Times New Roman"/>
                <w:color w:val="000000"/>
                <w:sz w:val="20"/>
                <w:szCs w:val="20"/>
              </w:rPr>
              <w:t>PCV Best-Estimate</w:t>
            </w:r>
          </w:p>
        </w:tc>
        <w:tc>
          <w:tcPr>
            <w:tcW w:w="810" w:type="dxa"/>
            <w:tcBorders>
              <w:right w:val="double" w:sz="4" w:space="0" w:color="auto"/>
            </w:tcBorders>
          </w:tcPr>
          <w:p w14:paraId="2F35BF6D" w14:textId="77777777" w:rsidR="00E420C4" w:rsidRPr="009D1390" w:rsidRDefault="00E420C4" w:rsidP="00E420C4">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9D1390">
              <w:rPr>
                <w:rFonts w:ascii="Times New Roman" w:hAnsi="Times New Roman" w:cs="Times New Roman"/>
                <w:color w:val="000000"/>
                <w:sz w:val="20"/>
                <w:szCs w:val="20"/>
              </w:rPr>
              <w:t>PCV Upper</w:t>
            </w:r>
          </w:p>
        </w:tc>
        <w:tc>
          <w:tcPr>
            <w:tcW w:w="900" w:type="dxa"/>
            <w:tcBorders>
              <w:left w:val="double" w:sz="4" w:space="0" w:color="auto"/>
            </w:tcBorders>
          </w:tcPr>
          <w:p w14:paraId="3BFD76DD" w14:textId="77777777" w:rsidR="00E420C4" w:rsidRPr="009D1390" w:rsidRDefault="00E420C4" w:rsidP="00E420C4">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9D1390">
              <w:rPr>
                <w:rFonts w:ascii="Times New Roman" w:hAnsi="Times New Roman" w:cs="Times New Roman"/>
                <w:color w:val="000000"/>
                <w:sz w:val="20"/>
                <w:szCs w:val="20"/>
              </w:rPr>
              <w:t>PDV Lower</w:t>
            </w:r>
          </w:p>
        </w:tc>
        <w:tc>
          <w:tcPr>
            <w:tcW w:w="1080" w:type="dxa"/>
          </w:tcPr>
          <w:p w14:paraId="05C5D3F5" w14:textId="77777777" w:rsidR="00E420C4" w:rsidRPr="009D1390" w:rsidRDefault="00E420C4" w:rsidP="00E420C4">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9D1390">
              <w:rPr>
                <w:rFonts w:ascii="Times New Roman" w:hAnsi="Times New Roman" w:cs="Times New Roman"/>
                <w:color w:val="000000"/>
                <w:sz w:val="20"/>
                <w:szCs w:val="20"/>
              </w:rPr>
              <w:t>PDV Best-Estimate</w:t>
            </w:r>
          </w:p>
        </w:tc>
        <w:tc>
          <w:tcPr>
            <w:tcW w:w="900" w:type="dxa"/>
          </w:tcPr>
          <w:p w14:paraId="1160FF0D" w14:textId="77777777" w:rsidR="00E420C4" w:rsidRPr="009D1390" w:rsidRDefault="00E420C4" w:rsidP="00E420C4">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9D1390">
              <w:rPr>
                <w:rFonts w:ascii="Times New Roman" w:hAnsi="Times New Roman" w:cs="Times New Roman"/>
                <w:color w:val="000000"/>
                <w:sz w:val="20"/>
                <w:szCs w:val="20"/>
              </w:rPr>
              <w:t>PDV Upper</w:t>
            </w:r>
          </w:p>
        </w:tc>
      </w:tr>
      <w:tr w:rsidR="00E420C4" w:rsidRPr="009D1390" w14:paraId="2CE071AB" w14:textId="77777777" w:rsidTr="00F51FB0">
        <w:trPr>
          <w:trHeight w:val="300"/>
        </w:trPr>
        <w:tc>
          <w:tcPr>
            <w:cnfStyle w:val="001000000000" w:firstRow="0" w:lastRow="0" w:firstColumn="1" w:lastColumn="0" w:oddVBand="0" w:evenVBand="0" w:oddHBand="0" w:evenHBand="0" w:firstRowFirstColumn="0" w:firstRowLastColumn="0" w:lastRowFirstColumn="0" w:lastRowLastColumn="0"/>
            <w:tcW w:w="1125" w:type="dxa"/>
            <w:tcBorders>
              <w:right w:val="double" w:sz="4" w:space="0" w:color="auto"/>
            </w:tcBorders>
            <w:noWrap/>
            <w:hideMark/>
          </w:tcPr>
          <w:p w14:paraId="1F0E5459" w14:textId="77777777" w:rsidR="00E420C4" w:rsidRPr="009D1390" w:rsidRDefault="00E420C4" w:rsidP="00F51FB0">
            <w:pPr>
              <w:rPr>
                <w:rFonts w:ascii="Times New Roman" w:eastAsia="Times New Roman" w:hAnsi="Times New Roman" w:cs="Times New Roman"/>
                <w:color w:val="000000"/>
                <w:sz w:val="20"/>
                <w:szCs w:val="20"/>
              </w:rPr>
            </w:pPr>
            <w:r w:rsidRPr="009D1390">
              <w:rPr>
                <w:rFonts w:ascii="Times New Roman" w:eastAsia="Times New Roman" w:hAnsi="Times New Roman" w:cs="Times New Roman"/>
                <w:color w:val="000000"/>
                <w:sz w:val="20"/>
                <w:szCs w:val="20"/>
              </w:rPr>
              <w:t>original</w:t>
            </w:r>
          </w:p>
        </w:tc>
        <w:tc>
          <w:tcPr>
            <w:tcW w:w="760" w:type="dxa"/>
            <w:tcBorders>
              <w:left w:val="double" w:sz="4" w:space="0" w:color="auto"/>
              <w:right w:val="double" w:sz="4" w:space="0" w:color="auto"/>
            </w:tcBorders>
            <w:noWrap/>
            <w:hideMark/>
          </w:tcPr>
          <w:p w14:paraId="03C69920" w14:textId="77777777" w:rsidR="00E420C4" w:rsidRPr="009D1390" w:rsidRDefault="00E420C4" w:rsidP="00F51FB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9D1390">
              <w:rPr>
                <w:rFonts w:ascii="Times New Roman" w:eastAsia="Times New Roman" w:hAnsi="Times New Roman" w:cs="Times New Roman"/>
                <w:color w:val="000000"/>
                <w:sz w:val="20"/>
                <w:szCs w:val="20"/>
              </w:rPr>
              <w:t>1</w:t>
            </w:r>
          </w:p>
        </w:tc>
        <w:tc>
          <w:tcPr>
            <w:tcW w:w="810" w:type="dxa"/>
            <w:tcBorders>
              <w:left w:val="double" w:sz="4" w:space="0" w:color="auto"/>
            </w:tcBorders>
            <w:noWrap/>
            <w:hideMark/>
          </w:tcPr>
          <w:p w14:paraId="74ED1C57" w14:textId="77777777" w:rsidR="00E420C4" w:rsidRPr="009D1390" w:rsidRDefault="00E420C4" w:rsidP="00F51FB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9D1390">
              <w:rPr>
                <w:rFonts w:ascii="Times New Roman" w:eastAsia="Times New Roman" w:hAnsi="Times New Roman" w:cs="Times New Roman"/>
                <w:color w:val="000000"/>
                <w:sz w:val="20"/>
                <w:szCs w:val="20"/>
              </w:rPr>
              <w:t>9.6</w:t>
            </w:r>
          </w:p>
        </w:tc>
        <w:tc>
          <w:tcPr>
            <w:tcW w:w="1080" w:type="dxa"/>
            <w:noWrap/>
            <w:hideMark/>
          </w:tcPr>
          <w:p w14:paraId="47652CE4" w14:textId="238512EB" w:rsidR="00E420C4" w:rsidRPr="009D1390" w:rsidRDefault="00E420C4" w:rsidP="00F51FB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9D1390">
              <w:rPr>
                <w:rFonts w:ascii="Times New Roman" w:eastAsia="Times New Roman" w:hAnsi="Times New Roman" w:cs="Times New Roman"/>
                <w:color w:val="000000"/>
                <w:sz w:val="20"/>
                <w:szCs w:val="20"/>
              </w:rPr>
              <w:t>16</w:t>
            </w:r>
            <w:r w:rsidR="00D150C2" w:rsidRPr="009D1390">
              <w:rPr>
                <w:rFonts w:ascii="Times New Roman" w:eastAsia="Times New Roman" w:hAnsi="Times New Roman" w:cs="Times New Roman"/>
                <w:color w:val="000000"/>
                <w:sz w:val="20"/>
                <w:szCs w:val="20"/>
              </w:rPr>
              <w:t>.0</w:t>
            </w:r>
          </w:p>
        </w:tc>
        <w:tc>
          <w:tcPr>
            <w:tcW w:w="810" w:type="dxa"/>
            <w:tcBorders>
              <w:right w:val="double" w:sz="4" w:space="0" w:color="auto"/>
            </w:tcBorders>
            <w:noWrap/>
            <w:hideMark/>
          </w:tcPr>
          <w:p w14:paraId="0F780744" w14:textId="77777777" w:rsidR="00E420C4" w:rsidRPr="009D1390" w:rsidRDefault="00E420C4" w:rsidP="00F51FB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9D1390">
              <w:rPr>
                <w:rFonts w:ascii="Times New Roman" w:eastAsia="Times New Roman" w:hAnsi="Times New Roman" w:cs="Times New Roman"/>
                <w:color w:val="000000"/>
                <w:sz w:val="20"/>
                <w:szCs w:val="20"/>
              </w:rPr>
              <w:t>20.4</w:t>
            </w:r>
          </w:p>
        </w:tc>
        <w:tc>
          <w:tcPr>
            <w:tcW w:w="810" w:type="dxa"/>
            <w:tcBorders>
              <w:left w:val="double" w:sz="4" w:space="0" w:color="auto"/>
            </w:tcBorders>
          </w:tcPr>
          <w:p w14:paraId="0ABB666A" w14:textId="0CB0BB88" w:rsidR="00E420C4" w:rsidRPr="009D1390" w:rsidRDefault="00D150C2" w:rsidP="00F51FB0">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9D1390">
              <w:rPr>
                <w:rFonts w:ascii="Times New Roman" w:hAnsi="Times New Roman" w:cs="Times New Roman"/>
                <w:color w:val="000000"/>
                <w:sz w:val="20"/>
                <w:szCs w:val="20"/>
              </w:rPr>
              <w:t>63.4</w:t>
            </w:r>
          </w:p>
        </w:tc>
        <w:tc>
          <w:tcPr>
            <w:tcW w:w="1080" w:type="dxa"/>
          </w:tcPr>
          <w:p w14:paraId="5254B883" w14:textId="745FC3DD" w:rsidR="00E420C4" w:rsidRPr="009D1390" w:rsidRDefault="00E420C4" w:rsidP="00F51FB0">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9D1390">
              <w:rPr>
                <w:rFonts w:ascii="Times New Roman" w:hAnsi="Times New Roman" w:cs="Times New Roman"/>
                <w:color w:val="000000"/>
                <w:sz w:val="20"/>
                <w:szCs w:val="20"/>
              </w:rPr>
              <w:t>144</w:t>
            </w:r>
            <w:r w:rsidR="00D150C2" w:rsidRPr="009D1390">
              <w:rPr>
                <w:rFonts w:ascii="Times New Roman" w:hAnsi="Times New Roman" w:cs="Times New Roman"/>
                <w:color w:val="000000"/>
                <w:sz w:val="20"/>
                <w:szCs w:val="20"/>
              </w:rPr>
              <w:t>.0</w:t>
            </w:r>
          </w:p>
        </w:tc>
        <w:tc>
          <w:tcPr>
            <w:tcW w:w="810" w:type="dxa"/>
            <w:tcBorders>
              <w:right w:val="double" w:sz="4" w:space="0" w:color="auto"/>
            </w:tcBorders>
          </w:tcPr>
          <w:p w14:paraId="173768C9" w14:textId="77777777" w:rsidR="00E420C4" w:rsidRPr="009D1390" w:rsidRDefault="00E420C4" w:rsidP="00F51FB0">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9D1390">
              <w:rPr>
                <w:rFonts w:ascii="Times New Roman" w:hAnsi="Times New Roman" w:cs="Times New Roman"/>
                <w:color w:val="000000"/>
                <w:sz w:val="20"/>
                <w:szCs w:val="20"/>
              </w:rPr>
              <w:t>265.2</w:t>
            </w:r>
          </w:p>
        </w:tc>
        <w:tc>
          <w:tcPr>
            <w:tcW w:w="900" w:type="dxa"/>
            <w:tcBorders>
              <w:left w:val="double" w:sz="4" w:space="0" w:color="auto"/>
            </w:tcBorders>
          </w:tcPr>
          <w:p w14:paraId="43BBAFC6" w14:textId="454DACD7" w:rsidR="00E420C4" w:rsidRPr="009D1390" w:rsidRDefault="00D150C2" w:rsidP="00F51FB0">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9D1390">
              <w:rPr>
                <w:rFonts w:ascii="Times New Roman" w:hAnsi="Times New Roman" w:cs="Times New Roman"/>
                <w:color w:val="000000"/>
                <w:sz w:val="20"/>
                <w:szCs w:val="20"/>
              </w:rPr>
              <w:t>18.2</w:t>
            </w:r>
          </w:p>
        </w:tc>
        <w:tc>
          <w:tcPr>
            <w:tcW w:w="1080" w:type="dxa"/>
          </w:tcPr>
          <w:p w14:paraId="12532715" w14:textId="6147FBEB" w:rsidR="00E420C4" w:rsidRPr="009D1390" w:rsidRDefault="00E420C4" w:rsidP="00F51FB0">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9D1390">
              <w:rPr>
                <w:rFonts w:ascii="Times New Roman" w:hAnsi="Times New Roman" w:cs="Times New Roman"/>
                <w:color w:val="000000"/>
                <w:sz w:val="20"/>
                <w:szCs w:val="20"/>
              </w:rPr>
              <w:t>64</w:t>
            </w:r>
            <w:r w:rsidR="00D150C2" w:rsidRPr="009D1390">
              <w:rPr>
                <w:rFonts w:ascii="Times New Roman" w:hAnsi="Times New Roman" w:cs="Times New Roman"/>
                <w:color w:val="000000"/>
                <w:sz w:val="20"/>
                <w:szCs w:val="20"/>
              </w:rPr>
              <w:t>.0</w:t>
            </w:r>
          </w:p>
        </w:tc>
        <w:tc>
          <w:tcPr>
            <w:tcW w:w="900" w:type="dxa"/>
          </w:tcPr>
          <w:p w14:paraId="1B0F168A" w14:textId="40679616" w:rsidR="00E420C4" w:rsidRPr="009D1390" w:rsidRDefault="00D150C2" w:rsidP="00F51FB0">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9D1390">
              <w:rPr>
                <w:rFonts w:ascii="Times New Roman" w:hAnsi="Times New Roman" w:cs="Times New Roman"/>
                <w:color w:val="000000"/>
                <w:sz w:val="20"/>
                <w:szCs w:val="20"/>
              </w:rPr>
              <w:t>124.4</w:t>
            </w:r>
          </w:p>
        </w:tc>
      </w:tr>
      <w:tr w:rsidR="00E420C4" w:rsidRPr="009D1390" w14:paraId="580595B9" w14:textId="77777777" w:rsidTr="00F51FB0">
        <w:trPr>
          <w:trHeight w:val="300"/>
        </w:trPr>
        <w:tc>
          <w:tcPr>
            <w:cnfStyle w:val="001000000000" w:firstRow="0" w:lastRow="0" w:firstColumn="1" w:lastColumn="0" w:oddVBand="0" w:evenVBand="0" w:oddHBand="0" w:evenHBand="0" w:firstRowFirstColumn="0" w:firstRowLastColumn="0" w:lastRowFirstColumn="0" w:lastRowLastColumn="0"/>
            <w:tcW w:w="1125" w:type="dxa"/>
            <w:tcBorders>
              <w:right w:val="double" w:sz="4" w:space="0" w:color="auto"/>
            </w:tcBorders>
            <w:noWrap/>
            <w:hideMark/>
          </w:tcPr>
          <w:p w14:paraId="3975762D" w14:textId="77777777" w:rsidR="00E420C4" w:rsidRPr="009D1390" w:rsidRDefault="00E420C4" w:rsidP="00F51FB0">
            <w:pPr>
              <w:rPr>
                <w:rFonts w:ascii="Times New Roman" w:eastAsia="Times New Roman" w:hAnsi="Times New Roman" w:cs="Times New Roman"/>
                <w:color w:val="000000"/>
                <w:sz w:val="20"/>
                <w:szCs w:val="20"/>
              </w:rPr>
            </w:pPr>
            <w:r w:rsidRPr="009D1390">
              <w:rPr>
                <w:rFonts w:ascii="Times New Roman" w:eastAsia="Times New Roman" w:hAnsi="Times New Roman" w:cs="Times New Roman"/>
                <w:color w:val="000000"/>
                <w:sz w:val="20"/>
                <w:szCs w:val="20"/>
              </w:rPr>
              <w:t>update</w:t>
            </w:r>
          </w:p>
        </w:tc>
        <w:tc>
          <w:tcPr>
            <w:tcW w:w="760" w:type="dxa"/>
            <w:tcBorders>
              <w:left w:val="double" w:sz="4" w:space="0" w:color="auto"/>
              <w:right w:val="double" w:sz="4" w:space="0" w:color="auto"/>
            </w:tcBorders>
            <w:noWrap/>
            <w:hideMark/>
          </w:tcPr>
          <w:p w14:paraId="6A437A01" w14:textId="77777777" w:rsidR="00E420C4" w:rsidRPr="009D1390" w:rsidRDefault="00E420C4" w:rsidP="00F51FB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9D1390">
              <w:rPr>
                <w:rFonts w:ascii="Times New Roman" w:eastAsia="Times New Roman" w:hAnsi="Times New Roman" w:cs="Times New Roman"/>
                <w:color w:val="000000"/>
                <w:sz w:val="20"/>
                <w:szCs w:val="20"/>
              </w:rPr>
              <w:t>2</w:t>
            </w:r>
          </w:p>
        </w:tc>
        <w:tc>
          <w:tcPr>
            <w:tcW w:w="810" w:type="dxa"/>
            <w:tcBorders>
              <w:left w:val="double" w:sz="4" w:space="0" w:color="auto"/>
            </w:tcBorders>
            <w:noWrap/>
            <w:hideMark/>
          </w:tcPr>
          <w:p w14:paraId="39AC7A84" w14:textId="77777777" w:rsidR="00E420C4" w:rsidRPr="009D1390" w:rsidRDefault="00E420C4" w:rsidP="00F51FB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9D1390">
              <w:rPr>
                <w:rFonts w:ascii="Times New Roman" w:eastAsia="Times New Roman" w:hAnsi="Times New Roman" w:cs="Times New Roman"/>
                <w:color w:val="000000"/>
                <w:sz w:val="20"/>
                <w:szCs w:val="20"/>
              </w:rPr>
              <w:t>10.6</w:t>
            </w:r>
          </w:p>
        </w:tc>
        <w:tc>
          <w:tcPr>
            <w:tcW w:w="1080" w:type="dxa"/>
            <w:noWrap/>
            <w:hideMark/>
          </w:tcPr>
          <w:p w14:paraId="28E4E0FD" w14:textId="433389E7" w:rsidR="00E420C4" w:rsidRPr="009D1390" w:rsidRDefault="00E420C4" w:rsidP="00F51FB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9D1390">
              <w:rPr>
                <w:rFonts w:ascii="Times New Roman" w:eastAsia="Times New Roman" w:hAnsi="Times New Roman" w:cs="Times New Roman"/>
                <w:color w:val="000000"/>
                <w:sz w:val="20"/>
                <w:szCs w:val="20"/>
              </w:rPr>
              <w:t>19</w:t>
            </w:r>
            <w:r w:rsidR="00D150C2" w:rsidRPr="009D1390">
              <w:rPr>
                <w:rFonts w:ascii="Times New Roman" w:eastAsia="Times New Roman" w:hAnsi="Times New Roman" w:cs="Times New Roman"/>
                <w:color w:val="000000"/>
                <w:sz w:val="20"/>
                <w:szCs w:val="20"/>
              </w:rPr>
              <w:t>.0</w:t>
            </w:r>
          </w:p>
        </w:tc>
        <w:tc>
          <w:tcPr>
            <w:tcW w:w="810" w:type="dxa"/>
            <w:tcBorders>
              <w:right w:val="double" w:sz="4" w:space="0" w:color="auto"/>
            </w:tcBorders>
            <w:noWrap/>
            <w:hideMark/>
          </w:tcPr>
          <w:p w14:paraId="6F9804E0" w14:textId="77777777" w:rsidR="00E420C4" w:rsidRPr="009D1390" w:rsidRDefault="00E420C4" w:rsidP="00F51FB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9D1390">
              <w:rPr>
                <w:rFonts w:ascii="Times New Roman" w:eastAsia="Times New Roman" w:hAnsi="Times New Roman" w:cs="Times New Roman"/>
                <w:color w:val="000000"/>
                <w:sz w:val="20"/>
                <w:szCs w:val="20"/>
              </w:rPr>
              <w:t>25.4</w:t>
            </w:r>
          </w:p>
        </w:tc>
        <w:tc>
          <w:tcPr>
            <w:tcW w:w="810" w:type="dxa"/>
            <w:tcBorders>
              <w:left w:val="double" w:sz="4" w:space="0" w:color="auto"/>
            </w:tcBorders>
          </w:tcPr>
          <w:p w14:paraId="360003B4" w14:textId="5786698B" w:rsidR="00E420C4" w:rsidRPr="009D1390" w:rsidRDefault="00D150C2" w:rsidP="00F51FB0">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9D1390">
              <w:rPr>
                <w:rFonts w:ascii="Times New Roman" w:hAnsi="Times New Roman" w:cs="Times New Roman"/>
                <w:color w:val="000000"/>
                <w:sz w:val="20"/>
                <w:szCs w:val="20"/>
              </w:rPr>
              <w:t>69.9</w:t>
            </w:r>
          </w:p>
        </w:tc>
        <w:tc>
          <w:tcPr>
            <w:tcW w:w="1080" w:type="dxa"/>
          </w:tcPr>
          <w:p w14:paraId="399AF3D2" w14:textId="18E9ED79" w:rsidR="00E420C4" w:rsidRPr="009D1390" w:rsidRDefault="00E420C4" w:rsidP="00F51FB0">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9D1390">
              <w:rPr>
                <w:rFonts w:ascii="Times New Roman" w:hAnsi="Times New Roman" w:cs="Times New Roman"/>
                <w:color w:val="000000"/>
                <w:sz w:val="20"/>
                <w:szCs w:val="20"/>
              </w:rPr>
              <w:t>171</w:t>
            </w:r>
            <w:r w:rsidR="00D150C2" w:rsidRPr="009D1390">
              <w:rPr>
                <w:rFonts w:ascii="Times New Roman" w:hAnsi="Times New Roman" w:cs="Times New Roman"/>
                <w:color w:val="000000"/>
                <w:sz w:val="20"/>
                <w:szCs w:val="20"/>
              </w:rPr>
              <w:t>.0</w:t>
            </w:r>
          </w:p>
        </w:tc>
        <w:tc>
          <w:tcPr>
            <w:tcW w:w="810" w:type="dxa"/>
            <w:tcBorders>
              <w:right w:val="double" w:sz="4" w:space="0" w:color="auto"/>
            </w:tcBorders>
          </w:tcPr>
          <w:p w14:paraId="08889A8E" w14:textId="77777777" w:rsidR="00E420C4" w:rsidRPr="009D1390" w:rsidRDefault="00E420C4" w:rsidP="00F51FB0">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9D1390">
              <w:rPr>
                <w:rFonts w:ascii="Times New Roman" w:hAnsi="Times New Roman" w:cs="Times New Roman"/>
                <w:color w:val="000000"/>
                <w:sz w:val="20"/>
                <w:szCs w:val="20"/>
              </w:rPr>
              <w:t>330.2</w:t>
            </w:r>
          </w:p>
        </w:tc>
        <w:tc>
          <w:tcPr>
            <w:tcW w:w="900" w:type="dxa"/>
            <w:tcBorders>
              <w:left w:val="double" w:sz="4" w:space="0" w:color="auto"/>
            </w:tcBorders>
          </w:tcPr>
          <w:p w14:paraId="7B9DF633" w14:textId="77777777" w:rsidR="00E420C4" w:rsidRPr="009D1390" w:rsidRDefault="00E420C4" w:rsidP="00F51FB0">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9D1390">
              <w:rPr>
                <w:rFonts w:ascii="Times New Roman" w:hAnsi="Times New Roman" w:cs="Times New Roman"/>
                <w:color w:val="000000"/>
                <w:sz w:val="20"/>
                <w:szCs w:val="20"/>
              </w:rPr>
              <w:t>21.2</w:t>
            </w:r>
          </w:p>
        </w:tc>
        <w:tc>
          <w:tcPr>
            <w:tcW w:w="1080" w:type="dxa"/>
          </w:tcPr>
          <w:p w14:paraId="75FB00B4" w14:textId="219852B8" w:rsidR="00E420C4" w:rsidRPr="009D1390" w:rsidRDefault="00E420C4" w:rsidP="00F51FB0">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9D1390">
              <w:rPr>
                <w:rFonts w:ascii="Times New Roman" w:hAnsi="Times New Roman" w:cs="Times New Roman"/>
                <w:color w:val="000000"/>
                <w:sz w:val="20"/>
                <w:szCs w:val="20"/>
              </w:rPr>
              <w:t>76</w:t>
            </w:r>
            <w:r w:rsidR="00D150C2" w:rsidRPr="009D1390">
              <w:rPr>
                <w:rFonts w:ascii="Times New Roman" w:hAnsi="Times New Roman" w:cs="Times New Roman"/>
                <w:color w:val="000000"/>
                <w:sz w:val="20"/>
                <w:szCs w:val="20"/>
              </w:rPr>
              <w:t>.0</w:t>
            </w:r>
          </w:p>
        </w:tc>
        <w:tc>
          <w:tcPr>
            <w:tcW w:w="900" w:type="dxa"/>
          </w:tcPr>
          <w:p w14:paraId="3956F519" w14:textId="4BDCE591" w:rsidR="00E420C4" w:rsidRPr="009D1390" w:rsidRDefault="00D150C2" w:rsidP="00F51FB0">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9D1390">
              <w:rPr>
                <w:rFonts w:ascii="Times New Roman" w:hAnsi="Times New Roman" w:cs="Times New Roman"/>
                <w:color w:val="000000"/>
                <w:sz w:val="20"/>
                <w:szCs w:val="20"/>
              </w:rPr>
              <w:t>162.</w:t>
            </w:r>
            <w:r w:rsidR="00E420C4" w:rsidRPr="009D1390">
              <w:rPr>
                <w:rFonts w:ascii="Times New Roman" w:hAnsi="Times New Roman" w:cs="Times New Roman"/>
                <w:color w:val="000000"/>
                <w:sz w:val="20"/>
                <w:szCs w:val="20"/>
              </w:rPr>
              <w:t>6</w:t>
            </w:r>
          </w:p>
        </w:tc>
      </w:tr>
    </w:tbl>
    <w:p w14:paraId="694DCBA5" w14:textId="77777777" w:rsidR="00382C9F" w:rsidRPr="0036353E" w:rsidRDefault="00382C9F" w:rsidP="00451C13">
      <w:pPr>
        <w:pStyle w:val="NoSpacing"/>
        <w:rPr>
          <w:rFonts w:ascii="Times New Roman" w:hAnsi="Times New Roman" w:cs="Times New Roman"/>
          <w:color w:val="222222"/>
          <w:shd w:val="clear" w:color="auto" w:fill="FFFFFF"/>
        </w:rPr>
      </w:pPr>
    </w:p>
    <w:p w14:paraId="688A794B" w14:textId="6E2220DA" w:rsidR="00883361" w:rsidRDefault="00883361" w:rsidP="00451C13">
      <w:pPr>
        <w:pStyle w:val="NoSpacing"/>
        <w:rPr>
          <w:rFonts w:ascii="Times New Roman" w:hAnsi="Times New Roman" w:cs="Times New Roman"/>
          <w:color w:val="222222"/>
          <w:shd w:val="clear" w:color="auto" w:fill="FFFFFF"/>
        </w:rPr>
      </w:pPr>
      <w:r w:rsidRPr="0036353E">
        <w:rPr>
          <w:rFonts w:ascii="Times New Roman" w:hAnsi="Times New Roman" w:cs="Times New Roman"/>
          <w:b/>
          <w:color w:val="222222"/>
          <w:shd w:val="clear" w:color="auto" w:fill="FFFFFF"/>
        </w:rPr>
        <w:t xml:space="preserve">Table </w:t>
      </w:r>
      <w:r w:rsidR="009D1390">
        <w:rPr>
          <w:rFonts w:ascii="Times New Roman" w:hAnsi="Times New Roman" w:cs="Times New Roman"/>
          <w:b/>
          <w:color w:val="222222"/>
          <w:shd w:val="clear" w:color="auto" w:fill="FFFFFF"/>
        </w:rPr>
        <w:t>B</w:t>
      </w:r>
      <w:r w:rsidRPr="0036353E">
        <w:rPr>
          <w:rFonts w:ascii="Times New Roman" w:hAnsi="Times New Roman" w:cs="Times New Roman"/>
          <w:b/>
          <w:color w:val="222222"/>
          <w:shd w:val="clear" w:color="auto" w:fill="FFFFFF"/>
        </w:rPr>
        <w:t>.</w:t>
      </w:r>
      <w:r w:rsidRPr="0036353E">
        <w:rPr>
          <w:rFonts w:ascii="Times New Roman" w:hAnsi="Times New Roman" w:cs="Times New Roman"/>
          <w:color w:val="222222"/>
          <w:shd w:val="clear" w:color="auto" w:fill="FFFFFF"/>
        </w:rPr>
        <w:t xml:space="preserve">  The “AO Score” for Black Skimmer was incorrect. Here is the updated AO for Black Skimmer</w:t>
      </w:r>
      <w:r w:rsidR="00303335" w:rsidRPr="0036353E">
        <w:rPr>
          <w:rFonts w:ascii="Times New Roman" w:hAnsi="Times New Roman" w:cs="Times New Roman"/>
          <w:color w:val="222222"/>
          <w:shd w:val="clear" w:color="auto" w:fill="FFFFFF"/>
        </w:rPr>
        <w:t xml:space="preserve"> and the resulting changes in PV, PCV, and PDV.</w:t>
      </w:r>
      <w:r w:rsidR="001B3B59" w:rsidRPr="0036353E">
        <w:rPr>
          <w:rFonts w:ascii="Times New Roman" w:hAnsi="Times New Roman" w:cs="Times New Roman"/>
          <w:color w:val="222222"/>
          <w:shd w:val="clear" w:color="auto" w:fill="FFFFFF"/>
        </w:rPr>
        <w:t xml:space="preserve">  These changes are </w:t>
      </w:r>
      <w:r w:rsidR="003B11B6" w:rsidRPr="0036353E">
        <w:rPr>
          <w:rFonts w:ascii="Times New Roman" w:hAnsi="Times New Roman" w:cs="Times New Roman"/>
          <w:color w:val="222222"/>
          <w:shd w:val="clear" w:color="auto" w:fill="FFFFFF"/>
        </w:rPr>
        <w:t>updated in</w:t>
      </w:r>
      <w:r w:rsidR="001B3B59" w:rsidRPr="0036353E">
        <w:rPr>
          <w:rFonts w:ascii="Times New Roman" w:hAnsi="Times New Roman" w:cs="Times New Roman"/>
          <w:color w:val="222222"/>
          <w:shd w:val="clear" w:color="auto" w:fill="FFFFFF"/>
        </w:rPr>
        <w:t xml:space="preserve"> </w:t>
      </w:r>
      <w:r w:rsidR="009D1390">
        <w:rPr>
          <w:rFonts w:ascii="Times New Roman" w:hAnsi="Times New Roman" w:cs="Times New Roman"/>
          <w:color w:val="222222"/>
          <w:shd w:val="clear" w:color="auto" w:fill="FFFFFF"/>
        </w:rPr>
        <w:t>f</w:t>
      </w:r>
      <w:r w:rsidR="001B3B59" w:rsidRPr="0036353E">
        <w:rPr>
          <w:rFonts w:ascii="Times New Roman" w:hAnsi="Times New Roman" w:cs="Times New Roman"/>
          <w:color w:val="222222"/>
          <w:shd w:val="clear" w:color="auto" w:fill="FFFFFF"/>
        </w:rPr>
        <w:t xml:space="preserve">igure 3, </w:t>
      </w:r>
      <w:r w:rsidR="009D1390">
        <w:rPr>
          <w:rFonts w:ascii="Times New Roman" w:hAnsi="Times New Roman" w:cs="Times New Roman"/>
          <w:color w:val="222222"/>
          <w:shd w:val="clear" w:color="auto" w:fill="FFFFFF"/>
        </w:rPr>
        <w:t>t</w:t>
      </w:r>
      <w:r w:rsidR="001B3B59" w:rsidRPr="0036353E">
        <w:rPr>
          <w:rFonts w:ascii="Times New Roman" w:hAnsi="Times New Roman" w:cs="Times New Roman"/>
          <w:color w:val="222222"/>
          <w:shd w:val="clear" w:color="auto" w:fill="FFFFFF"/>
        </w:rPr>
        <w:t xml:space="preserve">able 4, and </w:t>
      </w:r>
      <w:r w:rsidR="009D1390">
        <w:rPr>
          <w:rFonts w:ascii="Times New Roman" w:hAnsi="Times New Roman" w:cs="Times New Roman"/>
          <w:color w:val="222222"/>
          <w:shd w:val="clear" w:color="auto" w:fill="FFFFFF"/>
        </w:rPr>
        <w:t>t</w:t>
      </w:r>
      <w:r w:rsidR="001B3B59" w:rsidRPr="0036353E">
        <w:rPr>
          <w:rFonts w:ascii="Times New Roman" w:hAnsi="Times New Roman" w:cs="Times New Roman"/>
          <w:color w:val="222222"/>
          <w:shd w:val="clear" w:color="auto" w:fill="FFFFFF"/>
        </w:rPr>
        <w:t xml:space="preserve">able 7 </w:t>
      </w:r>
      <w:r w:rsidR="003B11B6" w:rsidRPr="0036353E">
        <w:rPr>
          <w:rFonts w:ascii="Times New Roman" w:hAnsi="Times New Roman" w:cs="Times New Roman"/>
          <w:color w:val="222222"/>
          <w:shd w:val="clear" w:color="auto" w:fill="FFFFFF"/>
        </w:rPr>
        <w:t>of</w:t>
      </w:r>
      <w:r w:rsidR="001B3B59" w:rsidRPr="0036353E">
        <w:rPr>
          <w:rFonts w:ascii="Times New Roman" w:hAnsi="Times New Roman" w:cs="Times New Roman"/>
          <w:color w:val="222222"/>
          <w:shd w:val="clear" w:color="auto" w:fill="FFFFFF"/>
        </w:rPr>
        <w:t xml:space="preserve"> the OFR.</w:t>
      </w:r>
    </w:p>
    <w:p w14:paraId="31DC3492" w14:textId="77777777" w:rsidR="00256323" w:rsidRPr="0036353E" w:rsidRDefault="00256323" w:rsidP="00451C13">
      <w:pPr>
        <w:pStyle w:val="NoSpacing"/>
        <w:rPr>
          <w:rFonts w:ascii="Times New Roman" w:hAnsi="Times New Roman" w:cs="Times New Roman"/>
          <w:color w:val="222222"/>
          <w:shd w:val="clear" w:color="auto" w:fill="FFFFFF"/>
        </w:rPr>
      </w:pPr>
    </w:p>
    <w:tbl>
      <w:tblPr>
        <w:tblStyle w:val="GridTable1Light1"/>
        <w:tblW w:w="9895" w:type="dxa"/>
        <w:tblLayout w:type="fixed"/>
        <w:tblLook w:val="04A0" w:firstRow="1" w:lastRow="0" w:firstColumn="1" w:lastColumn="0" w:noHBand="0" w:noVBand="1"/>
      </w:tblPr>
      <w:tblGrid>
        <w:gridCol w:w="1098"/>
        <w:gridCol w:w="697"/>
        <w:gridCol w:w="810"/>
        <w:gridCol w:w="1080"/>
        <w:gridCol w:w="810"/>
        <w:gridCol w:w="1080"/>
        <w:gridCol w:w="810"/>
        <w:gridCol w:w="810"/>
        <w:gridCol w:w="810"/>
        <w:gridCol w:w="1080"/>
        <w:gridCol w:w="810"/>
      </w:tblGrid>
      <w:tr w:rsidR="00E420C4" w:rsidRPr="009D1390" w14:paraId="49DD89F6" w14:textId="77777777" w:rsidTr="009D1390">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98" w:type="dxa"/>
            <w:tcBorders>
              <w:right w:val="double" w:sz="4" w:space="0" w:color="auto"/>
            </w:tcBorders>
            <w:noWrap/>
            <w:hideMark/>
          </w:tcPr>
          <w:p w14:paraId="235C11DB" w14:textId="77777777" w:rsidR="00E420C4" w:rsidRPr="009D1390" w:rsidRDefault="00E420C4" w:rsidP="00E420C4">
            <w:pPr>
              <w:rPr>
                <w:rFonts w:ascii="Times New Roman" w:eastAsia="Times New Roman" w:hAnsi="Times New Roman" w:cs="Times New Roman"/>
                <w:color w:val="000000"/>
                <w:sz w:val="20"/>
                <w:szCs w:val="20"/>
              </w:rPr>
            </w:pPr>
            <w:r w:rsidRPr="009D1390">
              <w:rPr>
                <w:rFonts w:ascii="Times New Roman" w:eastAsia="Times New Roman" w:hAnsi="Times New Roman" w:cs="Times New Roman"/>
                <w:color w:val="000000"/>
                <w:sz w:val="20"/>
                <w:szCs w:val="20"/>
              </w:rPr>
              <w:t>Black Skimmer</w:t>
            </w:r>
          </w:p>
        </w:tc>
        <w:tc>
          <w:tcPr>
            <w:tcW w:w="697" w:type="dxa"/>
            <w:tcBorders>
              <w:left w:val="double" w:sz="4" w:space="0" w:color="auto"/>
              <w:right w:val="double" w:sz="4" w:space="0" w:color="auto"/>
            </w:tcBorders>
            <w:noWrap/>
            <w:hideMark/>
          </w:tcPr>
          <w:p w14:paraId="1E25CFB5" w14:textId="77777777" w:rsidR="00E420C4" w:rsidRPr="009D1390" w:rsidRDefault="00E420C4" w:rsidP="00E420C4">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9D1390">
              <w:rPr>
                <w:rFonts w:ascii="Times New Roman" w:eastAsia="Times New Roman" w:hAnsi="Times New Roman" w:cs="Times New Roman"/>
                <w:color w:val="000000"/>
                <w:sz w:val="20"/>
                <w:szCs w:val="20"/>
              </w:rPr>
              <w:t>AO Score</w:t>
            </w:r>
          </w:p>
        </w:tc>
        <w:tc>
          <w:tcPr>
            <w:tcW w:w="810" w:type="dxa"/>
            <w:tcBorders>
              <w:left w:val="double" w:sz="4" w:space="0" w:color="auto"/>
            </w:tcBorders>
            <w:noWrap/>
            <w:hideMark/>
          </w:tcPr>
          <w:p w14:paraId="2B9E21BB" w14:textId="77777777" w:rsidR="00E420C4" w:rsidRPr="009D1390" w:rsidRDefault="00E420C4" w:rsidP="00E420C4">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9D1390">
              <w:rPr>
                <w:rFonts w:ascii="Times New Roman" w:eastAsia="Times New Roman" w:hAnsi="Times New Roman" w:cs="Times New Roman"/>
                <w:color w:val="000000"/>
                <w:sz w:val="20"/>
                <w:szCs w:val="20"/>
              </w:rPr>
              <w:t>PV Lower</w:t>
            </w:r>
          </w:p>
        </w:tc>
        <w:tc>
          <w:tcPr>
            <w:tcW w:w="1080" w:type="dxa"/>
            <w:noWrap/>
            <w:hideMark/>
          </w:tcPr>
          <w:p w14:paraId="6C80C7A4" w14:textId="77777777" w:rsidR="00E420C4" w:rsidRPr="009D1390" w:rsidRDefault="00E420C4" w:rsidP="00E420C4">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9D1390">
              <w:rPr>
                <w:rFonts w:ascii="Times New Roman" w:eastAsia="Times New Roman" w:hAnsi="Times New Roman" w:cs="Times New Roman"/>
                <w:color w:val="000000"/>
                <w:sz w:val="20"/>
                <w:szCs w:val="20"/>
              </w:rPr>
              <w:t>PV Best-Estimate</w:t>
            </w:r>
          </w:p>
        </w:tc>
        <w:tc>
          <w:tcPr>
            <w:tcW w:w="810" w:type="dxa"/>
            <w:tcBorders>
              <w:right w:val="double" w:sz="4" w:space="0" w:color="auto"/>
            </w:tcBorders>
            <w:noWrap/>
            <w:hideMark/>
          </w:tcPr>
          <w:p w14:paraId="2377CE13" w14:textId="77777777" w:rsidR="00E420C4" w:rsidRPr="009D1390" w:rsidRDefault="00E420C4" w:rsidP="00E420C4">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9D1390">
              <w:rPr>
                <w:rFonts w:ascii="Times New Roman" w:eastAsia="Times New Roman" w:hAnsi="Times New Roman" w:cs="Times New Roman"/>
                <w:color w:val="000000"/>
                <w:sz w:val="20"/>
                <w:szCs w:val="20"/>
              </w:rPr>
              <w:t>PV Upper</w:t>
            </w:r>
          </w:p>
        </w:tc>
        <w:tc>
          <w:tcPr>
            <w:tcW w:w="1080" w:type="dxa"/>
            <w:tcBorders>
              <w:left w:val="double" w:sz="4" w:space="0" w:color="auto"/>
            </w:tcBorders>
          </w:tcPr>
          <w:p w14:paraId="46296D2B" w14:textId="77777777" w:rsidR="00E420C4" w:rsidRPr="009D1390" w:rsidRDefault="00E420C4" w:rsidP="00E420C4">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9D1390">
              <w:rPr>
                <w:rFonts w:ascii="Times New Roman" w:hAnsi="Times New Roman" w:cs="Times New Roman"/>
                <w:color w:val="000000"/>
                <w:sz w:val="20"/>
                <w:szCs w:val="20"/>
              </w:rPr>
              <w:t>PCV Best-Estimate</w:t>
            </w:r>
          </w:p>
        </w:tc>
        <w:tc>
          <w:tcPr>
            <w:tcW w:w="810" w:type="dxa"/>
          </w:tcPr>
          <w:p w14:paraId="3E4DE24A" w14:textId="77777777" w:rsidR="00E420C4" w:rsidRPr="009D1390" w:rsidRDefault="00E420C4" w:rsidP="00E420C4">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9D1390">
              <w:rPr>
                <w:rFonts w:ascii="Times New Roman" w:hAnsi="Times New Roman" w:cs="Times New Roman"/>
                <w:color w:val="000000"/>
                <w:sz w:val="20"/>
                <w:szCs w:val="20"/>
              </w:rPr>
              <w:t>PCV Upper</w:t>
            </w:r>
          </w:p>
        </w:tc>
        <w:tc>
          <w:tcPr>
            <w:tcW w:w="810" w:type="dxa"/>
            <w:tcBorders>
              <w:right w:val="double" w:sz="4" w:space="0" w:color="auto"/>
            </w:tcBorders>
          </w:tcPr>
          <w:p w14:paraId="4CEEF84A" w14:textId="77777777" w:rsidR="00E420C4" w:rsidRPr="009D1390" w:rsidRDefault="00932C0F" w:rsidP="00E420C4">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9D1390">
              <w:rPr>
                <w:rFonts w:ascii="Times New Roman" w:hAnsi="Times New Roman" w:cs="Times New Roman"/>
                <w:color w:val="000000"/>
                <w:sz w:val="20"/>
                <w:szCs w:val="20"/>
              </w:rPr>
              <w:t>PCV Upper</w:t>
            </w:r>
          </w:p>
        </w:tc>
        <w:tc>
          <w:tcPr>
            <w:tcW w:w="810" w:type="dxa"/>
            <w:tcBorders>
              <w:left w:val="double" w:sz="4" w:space="0" w:color="auto"/>
            </w:tcBorders>
          </w:tcPr>
          <w:p w14:paraId="06B80CB2" w14:textId="77777777" w:rsidR="00E420C4" w:rsidRPr="009D1390" w:rsidRDefault="00E420C4" w:rsidP="00E420C4">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9D1390">
              <w:rPr>
                <w:rFonts w:ascii="Times New Roman" w:hAnsi="Times New Roman" w:cs="Times New Roman"/>
                <w:color w:val="000000"/>
                <w:sz w:val="20"/>
                <w:szCs w:val="20"/>
              </w:rPr>
              <w:t>PDV Lower</w:t>
            </w:r>
          </w:p>
        </w:tc>
        <w:tc>
          <w:tcPr>
            <w:tcW w:w="1080" w:type="dxa"/>
          </w:tcPr>
          <w:p w14:paraId="5DCBCC06" w14:textId="77777777" w:rsidR="00E420C4" w:rsidRPr="009D1390" w:rsidRDefault="00E420C4" w:rsidP="00E420C4">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9D1390">
              <w:rPr>
                <w:rFonts w:ascii="Times New Roman" w:hAnsi="Times New Roman" w:cs="Times New Roman"/>
                <w:color w:val="000000"/>
                <w:sz w:val="20"/>
                <w:szCs w:val="20"/>
              </w:rPr>
              <w:t>PDV Best-Estimate</w:t>
            </w:r>
          </w:p>
        </w:tc>
        <w:tc>
          <w:tcPr>
            <w:tcW w:w="810" w:type="dxa"/>
          </w:tcPr>
          <w:p w14:paraId="6E5EE755" w14:textId="77777777" w:rsidR="00E420C4" w:rsidRPr="009D1390" w:rsidRDefault="00E420C4" w:rsidP="00E420C4">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9D1390">
              <w:rPr>
                <w:rFonts w:ascii="Times New Roman" w:hAnsi="Times New Roman" w:cs="Times New Roman"/>
                <w:color w:val="000000"/>
                <w:sz w:val="20"/>
                <w:szCs w:val="20"/>
              </w:rPr>
              <w:t>PDV Upper</w:t>
            </w:r>
          </w:p>
        </w:tc>
      </w:tr>
      <w:tr w:rsidR="00E420C4" w:rsidRPr="009D1390" w14:paraId="214AD477" w14:textId="77777777" w:rsidTr="009D1390">
        <w:trPr>
          <w:trHeight w:val="300"/>
        </w:trPr>
        <w:tc>
          <w:tcPr>
            <w:cnfStyle w:val="001000000000" w:firstRow="0" w:lastRow="0" w:firstColumn="1" w:lastColumn="0" w:oddVBand="0" w:evenVBand="0" w:oddHBand="0" w:evenHBand="0" w:firstRowFirstColumn="0" w:firstRowLastColumn="0" w:lastRowFirstColumn="0" w:lastRowLastColumn="0"/>
            <w:tcW w:w="1098" w:type="dxa"/>
            <w:tcBorders>
              <w:right w:val="double" w:sz="4" w:space="0" w:color="auto"/>
            </w:tcBorders>
            <w:noWrap/>
            <w:hideMark/>
          </w:tcPr>
          <w:p w14:paraId="5302735D" w14:textId="77777777" w:rsidR="00E420C4" w:rsidRPr="009D1390" w:rsidRDefault="00E420C4" w:rsidP="00E420C4">
            <w:pPr>
              <w:rPr>
                <w:rFonts w:ascii="Times New Roman" w:eastAsia="Times New Roman" w:hAnsi="Times New Roman" w:cs="Times New Roman"/>
                <w:color w:val="000000"/>
                <w:sz w:val="20"/>
                <w:szCs w:val="20"/>
              </w:rPr>
            </w:pPr>
            <w:r w:rsidRPr="009D1390">
              <w:rPr>
                <w:rFonts w:ascii="Times New Roman" w:eastAsia="Times New Roman" w:hAnsi="Times New Roman" w:cs="Times New Roman"/>
                <w:color w:val="000000"/>
                <w:sz w:val="20"/>
                <w:szCs w:val="20"/>
              </w:rPr>
              <w:t>original</w:t>
            </w:r>
          </w:p>
        </w:tc>
        <w:tc>
          <w:tcPr>
            <w:tcW w:w="697" w:type="dxa"/>
            <w:tcBorders>
              <w:left w:val="double" w:sz="4" w:space="0" w:color="auto"/>
              <w:right w:val="double" w:sz="4" w:space="0" w:color="auto"/>
            </w:tcBorders>
            <w:noWrap/>
            <w:hideMark/>
          </w:tcPr>
          <w:p w14:paraId="20109E30" w14:textId="77777777" w:rsidR="00E420C4" w:rsidRPr="009D1390" w:rsidRDefault="00E420C4" w:rsidP="00E420C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9D1390">
              <w:rPr>
                <w:rFonts w:ascii="Times New Roman" w:eastAsia="Times New Roman" w:hAnsi="Times New Roman" w:cs="Times New Roman"/>
                <w:color w:val="000000"/>
                <w:sz w:val="20"/>
                <w:szCs w:val="20"/>
              </w:rPr>
              <w:t>1</w:t>
            </w:r>
          </w:p>
        </w:tc>
        <w:tc>
          <w:tcPr>
            <w:tcW w:w="810" w:type="dxa"/>
            <w:tcBorders>
              <w:left w:val="double" w:sz="4" w:space="0" w:color="auto"/>
            </w:tcBorders>
            <w:noWrap/>
            <w:hideMark/>
          </w:tcPr>
          <w:p w14:paraId="38916464" w14:textId="77777777" w:rsidR="00E420C4" w:rsidRPr="009D1390" w:rsidRDefault="00E420C4" w:rsidP="00E420C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9D1390">
              <w:rPr>
                <w:rFonts w:ascii="Times New Roman" w:eastAsia="Times New Roman" w:hAnsi="Times New Roman" w:cs="Times New Roman"/>
                <w:color w:val="000000"/>
                <w:sz w:val="20"/>
                <w:szCs w:val="20"/>
              </w:rPr>
              <w:t>11.2</w:t>
            </w:r>
          </w:p>
        </w:tc>
        <w:tc>
          <w:tcPr>
            <w:tcW w:w="1080" w:type="dxa"/>
            <w:noWrap/>
            <w:hideMark/>
          </w:tcPr>
          <w:p w14:paraId="3CC518B6" w14:textId="6BAA2958" w:rsidR="00E420C4" w:rsidRPr="009D1390" w:rsidRDefault="00E420C4" w:rsidP="00E420C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9D1390">
              <w:rPr>
                <w:rFonts w:ascii="Times New Roman" w:eastAsia="Times New Roman" w:hAnsi="Times New Roman" w:cs="Times New Roman"/>
                <w:color w:val="000000"/>
                <w:sz w:val="20"/>
                <w:szCs w:val="20"/>
              </w:rPr>
              <w:t>15</w:t>
            </w:r>
            <w:r w:rsidR="00D150C2" w:rsidRPr="009D1390">
              <w:rPr>
                <w:rFonts w:ascii="Times New Roman" w:eastAsia="Times New Roman" w:hAnsi="Times New Roman" w:cs="Times New Roman"/>
                <w:color w:val="000000"/>
                <w:sz w:val="20"/>
                <w:szCs w:val="20"/>
              </w:rPr>
              <w:t>.0</w:t>
            </w:r>
          </w:p>
        </w:tc>
        <w:tc>
          <w:tcPr>
            <w:tcW w:w="810" w:type="dxa"/>
            <w:tcBorders>
              <w:right w:val="double" w:sz="4" w:space="0" w:color="auto"/>
            </w:tcBorders>
            <w:noWrap/>
            <w:hideMark/>
          </w:tcPr>
          <w:p w14:paraId="7051C36C" w14:textId="77777777" w:rsidR="00E420C4" w:rsidRPr="009D1390" w:rsidRDefault="00E420C4" w:rsidP="00E420C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9D1390">
              <w:rPr>
                <w:rFonts w:ascii="Times New Roman" w:eastAsia="Times New Roman" w:hAnsi="Times New Roman" w:cs="Times New Roman"/>
                <w:color w:val="000000"/>
                <w:sz w:val="20"/>
                <w:szCs w:val="20"/>
              </w:rPr>
              <w:t>17.3</w:t>
            </w:r>
          </w:p>
        </w:tc>
        <w:tc>
          <w:tcPr>
            <w:tcW w:w="1080" w:type="dxa"/>
            <w:tcBorders>
              <w:left w:val="double" w:sz="4" w:space="0" w:color="auto"/>
            </w:tcBorders>
            <w:vAlign w:val="bottom"/>
          </w:tcPr>
          <w:p w14:paraId="0BC3071D" w14:textId="13740EBE" w:rsidR="00E420C4" w:rsidRPr="009D1390" w:rsidRDefault="00E420C4" w:rsidP="00E420C4">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9D1390">
              <w:rPr>
                <w:rFonts w:ascii="Times New Roman" w:hAnsi="Times New Roman" w:cs="Times New Roman"/>
                <w:color w:val="000000"/>
                <w:sz w:val="20"/>
                <w:szCs w:val="20"/>
              </w:rPr>
              <w:t>56</w:t>
            </w:r>
            <w:r w:rsidR="00D150C2" w:rsidRPr="009D1390">
              <w:rPr>
                <w:rFonts w:ascii="Times New Roman" w:hAnsi="Times New Roman" w:cs="Times New Roman"/>
                <w:color w:val="000000"/>
                <w:sz w:val="20"/>
                <w:szCs w:val="20"/>
              </w:rPr>
              <w:t>.0</w:t>
            </w:r>
          </w:p>
        </w:tc>
        <w:tc>
          <w:tcPr>
            <w:tcW w:w="810" w:type="dxa"/>
            <w:vAlign w:val="bottom"/>
          </w:tcPr>
          <w:p w14:paraId="53F4A732" w14:textId="7BD87CC1" w:rsidR="00E420C4" w:rsidRPr="009D1390" w:rsidRDefault="00E420C4" w:rsidP="00E420C4">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9D1390">
              <w:rPr>
                <w:rFonts w:ascii="Times New Roman" w:hAnsi="Times New Roman" w:cs="Times New Roman"/>
                <w:color w:val="000000"/>
                <w:sz w:val="20"/>
                <w:szCs w:val="20"/>
              </w:rPr>
              <w:t>135</w:t>
            </w:r>
            <w:r w:rsidR="00D150C2" w:rsidRPr="009D1390">
              <w:rPr>
                <w:rFonts w:ascii="Times New Roman" w:hAnsi="Times New Roman" w:cs="Times New Roman"/>
                <w:color w:val="000000"/>
                <w:sz w:val="20"/>
                <w:szCs w:val="20"/>
              </w:rPr>
              <w:t>.0</w:t>
            </w:r>
          </w:p>
        </w:tc>
        <w:tc>
          <w:tcPr>
            <w:tcW w:w="810" w:type="dxa"/>
            <w:tcBorders>
              <w:right w:val="double" w:sz="4" w:space="0" w:color="auto"/>
            </w:tcBorders>
            <w:vAlign w:val="bottom"/>
          </w:tcPr>
          <w:p w14:paraId="6BBF03D3" w14:textId="77777777" w:rsidR="00E420C4" w:rsidRPr="009D1390" w:rsidRDefault="00E420C4" w:rsidP="00E420C4">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9D1390">
              <w:rPr>
                <w:rFonts w:ascii="Times New Roman" w:hAnsi="Times New Roman" w:cs="Times New Roman"/>
                <w:color w:val="000000"/>
                <w:sz w:val="20"/>
                <w:szCs w:val="20"/>
              </w:rPr>
              <w:t>224.9</w:t>
            </w:r>
          </w:p>
        </w:tc>
        <w:tc>
          <w:tcPr>
            <w:tcW w:w="810" w:type="dxa"/>
            <w:tcBorders>
              <w:left w:val="double" w:sz="4" w:space="0" w:color="auto"/>
            </w:tcBorders>
            <w:vAlign w:val="bottom"/>
          </w:tcPr>
          <w:p w14:paraId="1A02AD9D" w14:textId="47AA441F" w:rsidR="00E420C4" w:rsidRPr="009D1390" w:rsidRDefault="00E420C4" w:rsidP="00E420C4">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9D1390">
              <w:rPr>
                <w:rFonts w:ascii="Times New Roman" w:hAnsi="Times New Roman" w:cs="Times New Roman"/>
                <w:color w:val="000000"/>
                <w:sz w:val="20"/>
                <w:szCs w:val="20"/>
              </w:rPr>
              <w:t>56</w:t>
            </w:r>
            <w:r w:rsidR="00D150C2" w:rsidRPr="009D1390">
              <w:rPr>
                <w:rFonts w:ascii="Times New Roman" w:hAnsi="Times New Roman" w:cs="Times New Roman"/>
                <w:color w:val="000000"/>
                <w:sz w:val="20"/>
                <w:szCs w:val="20"/>
              </w:rPr>
              <w:t>.0</w:t>
            </w:r>
          </w:p>
        </w:tc>
        <w:tc>
          <w:tcPr>
            <w:tcW w:w="1080" w:type="dxa"/>
            <w:vAlign w:val="bottom"/>
          </w:tcPr>
          <w:p w14:paraId="73CB3287" w14:textId="3C26B544" w:rsidR="00E420C4" w:rsidRPr="009D1390" w:rsidRDefault="00E420C4" w:rsidP="00E420C4">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9D1390">
              <w:rPr>
                <w:rFonts w:ascii="Times New Roman" w:hAnsi="Times New Roman" w:cs="Times New Roman"/>
                <w:color w:val="000000"/>
                <w:sz w:val="20"/>
                <w:szCs w:val="20"/>
              </w:rPr>
              <w:t>135</w:t>
            </w:r>
            <w:r w:rsidR="00D150C2" w:rsidRPr="009D1390">
              <w:rPr>
                <w:rFonts w:ascii="Times New Roman" w:hAnsi="Times New Roman" w:cs="Times New Roman"/>
                <w:color w:val="000000"/>
                <w:sz w:val="20"/>
                <w:szCs w:val="20"/>
              </w:rPr>
              <w:t>.0</w:t>
            </w:r>
          </w:p>
        </w:tc>
        <w:tc>
          <w:tcPr>
            <w:tcW w:w="810" w:type="dxa"/>
            <w:vAlign w:val="bottom"/>
          </w:tcPr>
          <w:p w14:paraId="555E64B8" w14:textId="77777777" w:rsidR="00E420C4" w:rsidRPr="009D1390" w:rsidRDefault="00E420C4" w:rsidP="00E420C4">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9D1390">
              <w:rPr>
                <w:rFonts w:ascii="Times New Roman" w:hAnsi="Times New Roman" w:cs="Times New Roman"/>
                <w:color w:val="000000"/>
                <w:sz w:val="20"/>
                <w:szCs w:val="20"/>
              </w:rPr>
              <w:t>190.3</w:t>
            </w:r>
          </w:p>
        </w:tc>
      </w:tr>
      <w:tr w:rsidR="00E420C4" w:rsidRPr="009D1390" w14:paraId="25DABBF6" w14:textId="77777777" w:rsidTr="009D1390">
        <w:trPr>
          <w:trHeight w:val="300"/>
        </w:trPr>
        <w:tc>
          <w:tcPr>
            <w:cnfStyle w:val="001000000000" w:firstRow="0" w:lastRow="0" w:firstColumn="1" w:lastColumn="0" w:oddVBand="0" w:evenVBand="0" w:oddHBand="0" w:evenHBand="0" w:firstRowFirstColumn="0" w:firstRowLastColumn="0" w:lastRowFirstColumn="0" w:lastRowLastColumn="0"/>
            <w:tcW w:w="1098" w:type="dxa"/>
            <w:tcBorders>
              <w:right w:val="double" w:sz="4" w:space="0" w:color="auto"/>
            </w:tcBorders>
            <w:noWrap/>
            <w:hideMark/>
          </w:tcPr>
          <w:p w14:paraId="4EC5A91A" w14:textId="77777777" w:rsidR="00E420C4" w:rsidRPr="009D1390" w:rsidRDefault="00E420C4" w:rsidP="00E420C4">
            <w:pPr>
              <w:rPr>
                <w:rFonts w:ascii="Times New Roman" w:eastAsia="Times New Roman" w:hAnsi="Times New Roman" w:cs="Times New Roman"/>
                <w:color w:val="000000"/>
                <w:sz w:val="20"/>
                <w:szCs w:val="20"/>
              </w:rPr>
            </w:pPr>
            <w:r w:rsidRPr="009D1390">
              <w:rPr>
                <w:rFonts w:ascii="Times New Roman" w:eastAsia="Times New Roman" w:hAnsi="Times New Roman" w:cs="Times New Roman"/>
                <w:color w:val="000000"/>
                <w:sz w:val="20"/>
                <w:szCs w:val="20"/>
              </w:rPr>
              <w:t>update</w:t>
            </w:r>
          </w:p>
        </w:tc>
        <w:tc>
          <w:tcPr>
            <w:tcW w:w="697" w:type="dxa"/>
            <w:tcBorders>
              <w:left w:val="double" w:sz="4" w:space="0" w:color="auto"/>
              <w:right w:val="double" w:sz="4" w:space="0" w:color="auto"/>
            </w:tcBorders>
            <w:noWrap/>
            <w:hideMark/>
          </w:tcPr>
          <w:p w14:paraId="0FF53C6A" w14:textId="77777777" w:rsidR="00E420C4" w:rsidRPr="009D1390" w:rsidRDefault="00E420C4" w:rsidP="00E420C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9D1390">
              <w:rPr>
                <w:rFonts w:ascii="Times New Roman" w:eastAsia="Times New Roman" w:hAnsi="Times New Roman" w:cs="Times New Roman"/>
                <w:color w:val="000000"/>
                <w:sz w:val="20"/>
                <w:szCs w:val="20"/>
              </w:rPr>
              <w:t>2</w:t>
            </w:r>
          </w:p>
        </w:tc>
        <w:tc>
          <w:tcPr>
            <w:tcW w:w="810" w:type="dxa"/>
            <w:tcBorders>
              <w:left w:val="double" w:sz="4" w:space="0" w:color="auto"/>
            </w:tcBorders>
            <w:noWrap/>
            <w:hideMark/>
          </w:tcPr>
          <w:p w14:paraId="4E1B6C8C" w14:textId="77777777" w:rsidR="00E420C4" w:rsidRPr="009D1390" w:rsidRDefault="00E420C4" w:rsidP="00E420C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9D1390">
              <w:rPr>
                <w:rFonts w:ascii="Times New Roman" w:eastAsia="Times New Roman" w:hAnsi="Times New Roman" w:cs="Times New Roman"/>
                <w:color w:val="000000"/>
                <w:sz w:val="20"/>
                <w:szCs w:val="20"/>
              </w:rPr>
              <w:t>12.8</w:t>
            </w:r>
          </w:p>
        </w:tc>
        <w:tc>
          <w:tcPr>
            <w:tcW w:w="1080" w:type="dxa"/>
            <w:noWrap/>
            <w:hideMark/>
          </w:tcPr>
          <w:p w14:paraId="0D201FFD" w14:textId="7A010043" w:rsidR="00E420C4" w:rsidRPr="009D1390" w:rsidRDefault="00E420C4" w:rsidP="00E420C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9D1390">
              <w:rPr>
                <w:rFonts w:ascii="Times New Roman" w:eastAsia="Times New Roman" w:hAnsi="Times New Roman" w:cs="Times New Roman"/>
                <w:color w:val="000000"/>
                <w:sz w:val="20"/>
                <w:szCs w:val="20"/>
              </w:rPr>
              <w:t>17</w:t>
            </w:r>
            <w:r w:rsidR="00D150C2" w:rsidRPr="009D1390">
              <w:rPr>
                <w:rFonts w:ascii="Times New Roman" w:eastAsia="Times New Roman" w:hAnsi="Times New Roman" w:cs="Times New Roman"/>
                <w:color w:val="000000"/>
                <w:sz w:val="20"/>
                <w:szCs w:val="20"/>
              </w:rPr>
              <w:t>.0</w:t>
            </w:r>
          </w:p>
        </w:tc>
        <w:tc>
          <w:tcPr>
            <w:tcW w:w="810" w:type="dxa"/>
            <w:tcBorders>
              <w:right w:val="double" w:sz="4" w:space="0" w:color="auto"/>
            </w:tcBorders>
            <w:noWrap/>
            <w:hideMark/>
          </w:tcPr>
          <w:p w14:paraId="2477DA52" w14:textId="77777777" w:rsidR="00E420C4" w:rsidRPr="009D1390" w:rsidRDefault="00E420C4" w:rsidP="00E420C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9D1390">
              <w:rPr>
                <w:rFonts w:ascii="Times New Roman" w:eastAsia="Times New Roman" w:hAnsi="Times New Roman" w:cs="Times New Roman"/>
                <w:color w:val="000000"/>
                <w:sz w:val="20"/>
                <w:szCs w:val="20"/>
              </w:rPr>
              <w:t>19.7</w:t>
            </w:r>
          </w:p>
        </w:tc>
        <w:tc>
          <w:tcPr>
            <w:tcW w:w="1080" w:type="dxa"/>
            <w:tcBorders>
              <w:left w:val="double" w:sz="4" w:space="0" w:color="auto"/>
            </w:tcBorders>
            <w:vAlign w:val="bottom"/>
          </w:tcPr>
          <w:p w14:paraId="24FF321D" w14:textId="66664100" w:rsidR="00E420C4" w:rsidRPr="009D1390" w:rsidRDefault="00E420C4" w:rsidP="00E420C4">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9D1390">
              <w:rPr>
                <w:rFonts w:ascii="Times New Roman" w:hAnsi="Times New Roman" w:cs="Times New Roman"/>
                <w:color w:val="000000"/>
                <w:sz w:val="20"/>
                <w:szCs w:val="20"/>
              </w:rPr>
              <w:t>64</w:t>
            </w:r>
            <w:r w:rsidR="00D150C2" w:rsidRPr="009D1390">
              <w:rPr>
                <w:rFonts w:ascii="Times New Roman" w:hAnsi="Times New Roman" w:cs="Times New Roman"/>
                <w:color w:val="000000"/>
                <w:sz w:val="20"/>
                <w:szCs w:val="20"/>
              </w:rPr>
              <w:t>.0</w:t>
            </w:r>
          </w:p>
        </w:tc>
        <w:tc>
          <w:tcPr>
            <w:tcW w:w="810" w:type="dxa"/>
            <w:vAlign w:val="bottom"/>
          </w:tcPr>
          <w:p w14:paraId="6D325075" w14:textId="3B36FD90" w:rsidR="00E420C4" w:rsidRPr="009D1390" w:rsidRDefault="00E420C4" w:rsidP="00E420C4">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9D1390">
              <w:rPr>
                <w:rFonts w:ascii="Times New Roman" w:hAnsi="Times New Roman" w:cs="Times New Roman"/>
                <w:color w:val="000000"/>
                <w:sz w:val="20"/>
                <w:szCs w:val="20"/>
              </w:rPr>
              <w:t>153</w:t>
            </w:r>
            <w:r w:rsidR="00D150C2" w:rsidRPr="009D1390">
              <w:rPr>
                <w:rFonts w:ascii="Times New Roman" w:hAnsi="Times New Roman" w:cs="Times New Roman"/>
                <w:color w:val="000000"/>
                <w:sz w:val="20"/>
                <w:szCs w:val="20"/>
              </w:rPr>
              <w:t>.0</w:t>
            </w:r>
          </w:p>
        </w:tc>
        <w:tc>
          <w:tcPr>
            <w:tcW w:w="810" w:type="dxa"/>
            <w:tcBorders>
              <w:right w:val="double" w:sz="4" w:space="0" w:color="auto"/>
            </w:tcBorders>
            <w:vAlign w:val="bottom"/>
          </w:tcPr>
          <w:p w14:paraId="3E45951C" w14:textId="77777777" w:rsidR="00E420C4" w:rsidRPr="009D1390" w:rsidRDefault="00E420C4" w:rsidP="00E420C4">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9D1390">
              <w:rPr>
                <w:rFonts w:ascii="Times New Roman" w:hAnsi="Times New Roman" w:cs="Times New Roman"/>
                <w:color w:val="000000"/>
                <w:sz w:val="20"/>
                <w:szCs w:val="20"/>
              </w:rPr>
              <w:t>256.1</w:t>
            </w:r>
          </w:p>
        </w:tc>
        <w:tc>
          <w:tcPr>
            <w:tcW w:w="810" w:type="dxa"/>
            <w:tcBorders>
              <w:left w:val="double" w:sz="4" w:space="0" w:color="auto"/>
            </w:tcBorders>
            <w:vAlign w:val="bottom"/>
          </w:tcPr>
          <w:p w14:paraId="0E762FB6" w14:textId="6A0425B0" w:rsidR="00E420C4" w:rsidRPr="009D1390" w:rsidRDefault="00E420C4" w:rsidP="00E420C4">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9D1390">
              <w:rPr>
                <w:rFonts w:ascii="Times New Roman" w:hAnsi="Times New Roman" w:cs="Times New Roman"/>
                <w:color w:val="000000"/>
                <w:sz w:val="20"/>
                <w:szCs w:val="20"/>
              </w:rPr>
              <w:t>64</w:t>
            </w:r>
            <w:r w:rsidR="00D150C2" w:rsidRPr="009D1390">
              <w:rPr>
                <w:rFonts w:ascii="Times New Roman" w:hAnsi="Times New Roman" w:cs="Times New Roman"/>
                <w:color w:val="000000"/>
                <w:sz w:val="20"/>
                <w:szCs w:val="20"/>
              </w:rPr>
              <w:t>.0</w:t>
            </w:r>
          </w:p>
        </w:tc>
        <w:tc>
          <w:tcPr>
            <w:tcW w:w="1080" w:type="dxa"/>
            <w:vAlign w:val="bottom"/>
          </w:tcPr>
          <w:p w14:paraId="6711191B" w14:textId="3404D3DC" w:rsidR="00E420C4" w:rsidRPr="009D1390" w:rsidRDefault="00E420C4" w:rsidP="00E420C4">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9D1390">
              <w:rPr>
                <w:rFonts w:ascii="Times New Roman" w:hAnsi="Times New Roman" w:cs="Times New Roman"/>
                <w:color w:val="000000"/>
                <w:sz w:val="20"/>
                <w:szCs w:val="20"/>
              </w:rPr>
              <w:t>153</w:t>
            </w:r>
            <w:r w:rsidR="00D150C2" w:rsidRPr="009D1390">
              <w:rPr>
                <w:rFonts w:ascii="Times New Roman" w:hAnsi="Times New Roman" w:cs="Times New Roman"/>
                <w:color w:val="000000"/>
                <w:sz w:val="20"/>
                <w:szCs w:val="20"/>
              </w:rPr>
              <w:t>.0</w:t>
            </w:r>
          </w:p>
        </w:tc>
        <w:tc>
          <w:tcPr>
            <w:tcW w:w="810" w:type="dxa"/>
            <w:vAlign w:val="bottom"/>
          </w:tcPr>
          <w:p w14:paraId="15FCFF4C" w14:textId="384076D0" w:rsidR="00E420C4" w:rsidRPr="009D1390" w:rsidRDefault="00E420C4" w:rsidP="00E420C4">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9D1390">
              <w:rPr>
                <w:rFonts w:ascii="Times New Roman" w:hAnsi="Times New Roman" w:cs="Times New Roman"/>
                <w:color w:val="000000"/>
                <w:sz w:val="20"/>
                <w:szCs w:val="20"/>
              </w:rPr>
              <w:t>197</w:t>
            </w:r>
            <w:r w:rsidR="00D150C2" w:rsidRPr="009D1390">
              <w:rPr>
                <w:rFonts w:ascii="Times New Roman" w:hAnsi="Times New Roman" w:cs="Times New Roman"/>
                <w:color w:val="000000"/>
                <w:sz w:val="20"/>
                <w:szCs w:val="20"/>
              </w:rPr>
              <w:t>.0</w:t>
            </w:r>
          </w:p>
        </w:tc>
      </w:tr>
    </w:tbl>
    <w:p w14:paraId="2737D9E4" w14:textId="77777777" w:rsidR="00806756" w:rsidRPr="0036353E" w:rsidRDefault="00806756" w:rsidP="00185C31">
      <w:pPr>
        <w:pStyle w:val="NoSpacing"/>
        <w:rPr>
          <w:rFonts w:ascii="Times New Roman" w:hAnsi="Times New Roman" w:cs="Times New Roman"/>
          <w:b/>
          <w:color w:val="222222"/>
          <w:shd w:val="clear" w:color="auto" w:fill="FFFFFF"/>
        </w:rPr>
      </w:pPr>
    </w:p>
    <w:p w14:paraId="0C3A1CE3" w14:textId="380F5241" w:rsidR="00185C31" w:rsidRDefault="00185C31" w:rsidP="00185C31">
      <w:pPr>
        <w:pStyle w:val="NoSpacing"/>
        <w:rPr>
          <w:rFonts w:ascii="Times New Roman" w:hAnsi="Times New Roman" w:cs="Times New Roman"/>
          <w:color w:val="222222"/>
          <w:shd w:val="clear" w:color="auto" w:fill="FFFFFF"/>
        </w:rPr>
      </w:pPr>
      <w:r w:rsidRPr="0036353E">
        <w:rPr>
          <w:rFonts w:ascii="Times New Roman" w:hAnsi="Times New Roman" w:cs="Times New Roman"/>
          <w:b/>
          <w:color w:val="222222"/>
          <w:shd w:val="clear" w:color="auto" w:fill="FFFFFF"/>
        </w:rPr>
        <w:t xml:space="preserve">Table </w:t>
      </w:r>
      <w:r w:rsidR="009D1390">
        <w:rPr>
          <w:rFonts w:ascii="Times New Roman" w:hAnsi="Times New Roman" w:cs="Times New Roman"/>
          <w:b/>
          <w:color w:val="222222"/>
          <w:shd w:val="clear" w:color="auto" w:fill="FFFFFF"/>
        </w:rPr>
        <w:t>C</w:t>
      </w:r>
      <w:r w:rsidRPr="0036353E">
        <w:rPr>
          <w:rFonts w:ascii="Times New Roman" w:hAnsi="Times New Roman" w:cs="Times New Roman"/>
          <w:b/>
          <w:color w:val="222222"/>
          <w:shd w:val="clear" w:color="auto" w:fill="FFFFFF"/>
        </w:rPr>
        <w:t>.</w:t>
      </w:r>
      <w:r w:rsidRPr="0036353E">
        <w:rPr>
          <w:rFonts w:ascii="Times New Roman" w:hAnsi="Times New Roman" w:cs="Times New Roman"/>
          <w:color w:val="222222"/>
          <w:shd w:val="clear" w:color="auto" w:fill="FFFFFF"/>
        </w:rPr>
        <w:t xml:space="preserve">  The “</w:t>
      </w:r>
      <w:proofErr w:type="spellStart"/>
      <w:r w:rsidRPr="0036353E">
        <w:rPr>
          <w:rFonts w:ascii="Times New Roman" w:hAnsi="Times New Roman" w:cs="Times New Roman"/>
          <w:color w:val="222222"/>
          <w:shd w:val="clear" w:color="auto" w:fill="FFFFFF"/>
        </w:rPr>
        <w:t>DFA_Score</w:t>
      </w:r>
      <w:proofErr w:type="spellEnd"/>
      <w:r w:rsidRPr="0036353E">
        <w:rPr>
          <w:rFonts w:ascii="Times New Roman" w:hAnsi="Times New Roman" w:cs="Times New Roman"/>
          <w:color w:val="222222"/>
          <w:shd w:val="clear" w:color="auto" w:fill="FFFFFF"/>
        </w:rPr>
        <w:t>” for Surf Scoter in was incorrect.  Here is the updated DFA for Surf Scote</w:t>
      </w:r>
      <w:r w:rsidR="004E3810" w:rsidRPr="0036353E">
        <w:rPr>
          <w:rFonts w:ascii="Times New Roman" w:hAnsi="Times New Roman" w:cs="Times New Roman"/>
          <w:color w:val="222222"/>
          <w:shd w:val="clear" w:color="auto" w:fill="FFFFFF"/>
        </w:rPr>
        <w:t>r and the resulting changes in C</w:t>
      </w:r>
      <w:r w:rsidR="00CC2029">
        <w:rPr>
          <w:rFonts w:ascii="Times New Roman" w:hAnsi="Times New Roman" w:cs="Times New Roman"/>
          <w:color w:val="222222"/>
          <w:shd w:val="clear" w:color="auto" w:fill="FFFFFF"/>
        </w:rPr>
        <w:t xml:space="preserve">V and PCV. </w:t>
      </w:r>
      <w:r w:rsidRPr="0036353E">
        <w:rPr>
          <w:rFonts w:ascii="Times New Roman" w:hAnsi="Times New Roman" w:cs="Times New Roman"/>
          <w:color w:val="222222"/>
          <w:shd w:val="clear" w:color="auto" w:fill="FFFFFF"/>
        </w:rPr>
        <w:t xml:space="preserve">These changes are </w:t>
      </w:r>
      <w:r w:rsidR="00944428" w:rsidRPr="0036353E">
        <w:rPr>
          <w:rFonts w:ascii="Times New Roman" w:hAnsi="Times New Roman" w:cs="Times New Roman"/>
          <w:color w:val="222222"/>
          <w:shd w:val="clear" w:color="auto" w:fill="FFFFFF"/>
        </w:rPr>
        <w:t>updated in</w:t>
      </w:r>
      <w:r w:rsidRPr="0036353E">
        <w:rPr>
          <w:rFonts w:ascii="Times New Roman" w:hAnsi="Times New Roman" w:cs="Times New Roman"/>
          <w:color w:val="222222"/>
          <w:shd w:val="clear" w:color="auto" w:fill="FFFFFF"/>
        </w:rPr>
        <w:t xml:space="preserve"> </w:t>
      </w:r>
      <w:r w:rsidR="00CC2029">
        <w:rPr>
          <w:rFonts w:ascii="Times New Roman" w:hAnsi="Times New Roman" w:cs="Times New Roman"/>
          <w:color w:val="222222"/>
          <w:shd w:val="clear" w:color="auto" w:fill="FFFFFF"/>
        </w:rPr>
        <w:t>t</w:t>
      </w:r>
      <w:r w:rsidRPr="0036353E">
        <w:rPr>
          <w:rFonts w:ascii="Times New Roman" w:hAnsi="Times New Roman" w:cs="Times New Roman"/>
          <w:color w:val="222222"/>
          <w:shd w:val="clear" w:color="auto" w:fill="FFFFFF"/>
        </w:rPr>
        <w:t xml:space="preserve">able 5 and </w:t>
      </w:r>
      <w:r w:rsidR="00CC2029">
        <w:rPr>
          <w:rFonts w:ascii="Times New Roman" w:hAnsi="Times New Roman" w:cs="Times New Roman"/>
          <w:color w:val="222222"/>
          <w:shd w:val="clear" w:color="auto" w:fill="FFFFFF"/>
        </w:rPr>
        <w:t>t</w:t>
      </w:r>
      <w:r w:rsidRPr="0036353E">
        <w:rPr>
          <w:rFonts w:ascii="Times New Roman" w:hAnsi="Times New Roman" w:cs="Times New Roman"/>
          <w:color w:val="222222"/>
          <w:shd w:val="clear" w:color="auto" w:fill="FFFFFF"/>
        </w:rPr>
        <w:t xml:space="preserve">able 7 </w:t>
      </w:r>
      <w:r w:rsidR="003B11B6" w:rsidRPr="0036353E">
        <w:rPr>
          <w:rFonts w:ascii="Times New Roman" w:hAnsi="Times New Roman" w:cs="Times New Roman"/>
          <w:color w:val="222222"/>
          <w:shd w:val="clear" w:color="auto" w:fill="FFFFFF"/>
        </w:rPr>
        <w:t>of</w:t>
      </w:r>
      <w:r w:rsidRPr="0036353E">
        <w:rPr>
          <w:rFonts w:ascii="Times New Roman" w:hAnsi="Times New Roman" w:cs="Times New Roman"/>
          <w:color w:val="222222"/>
          <w:shd w:val="clear" w:color="auto" w:fill="FFFFFF"/>
        </w:rPr>
        <w:t xml:space="preserve"> the OFR.</w:t>
      </w:r>
    </w:p>
    <w:p w14:paraId="6A835540" w14:textId="77777777" w:rsidR="00CC2029" w:rsidRPr="0036353E" w:rsidRDefault="00CC2029" w:rsidP="00185C31">
      <w:pPr>
        <w:pStyle w:val="NoSpacing"/>
        <w:rPr>
          <w:rFonts w:ascii="Times New Roman" w:hAnsi="Times New Roman" w:cs="Times New Roman"/>
          <w:color w:val="222222"/>
          <w:shd w:val="clear" w:color="auto" w:fill="FFFFFF"/>
        </w:rPr>
      </w:pPr>
    </w:p>
    <w:tbl>
      <w:tblPr>
        <w:tblStyle w:val="GridTable1Light1"/>
        <w:tblW w:w="10255" w:type="dxa"/>
        <w:tblLook w:val="04A0" w:firstRow="1" w:lastRow="0" w:firstColumn="1" w:lastColumn="0" w:noHBand="0" w:noVBand="1"/>
      </w:tblPr>
      <w:tblGrid>
        <w:gridCol w:w="1165"/>
        <w:gridCol w:w="720"/>
        <w:gridCol w:w="1350"/>
        <w:gridCol w:w="810"/>
        <w:gridCol w:w="810"/>
        <w:gridCol w:w="810"/>
        <w:gridCol w:w="1080"/>
        <w:gridCol w:w="810"/>
        <w:gridCol w:w="810"/>
        <w:gridCol w:w="1080"/>
        <w:gridCol w:w="810"/>
      </w:tblGrid>
      <w:tr w:rsidR="00185C31" w:rsidRPr="00543EDC" w14:paraId="06996C44" w14:textId="77777777" w:rsidTr="00185C31">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65" w:type="dxa"/>
            <w:tcBorders>
              <w:right w:val="double" w:sz="4" w:space="0" w:color="auto"/>
            </w:tcBorders>
            <w:noWrap/>
            <w:hideMark/>
          </w:tcPr>
          <w:p w14:paraId="2C72EC09" w14:textId="77777777" w:rsidR="00185C31" w:rsidRPr="00543EDC" w:rsidRDefault="00185C31" w:rsidP="00185C31">
            <w:pPr>
              <w:rPr>
                <w:rFonts w:ascii="Times New Roman" w:eastAsia="Times New Roman" w:hAnsi="Times New Roman" w:cs="Times New Roman"/>
                <w:color w:val="000000"/>
                <w:sz w:val="20"/>
                <w:szCs w:val="20"/>
              </w:rPr>
            </w:pPr>
            <w:r w:rsidRPr="00543EDC">
              <w:rPr>
                <w:rFonts w:ascii="Times New Roman" w:eastAsia="Times New Roman" w:hAnsi="Times New Roman" w:cs="Times New Roman"/>
                <w:color w:val="000000"/>
                <w:sz w:val="20"/>
                <w:szCs w:val="20"/>
              </w:rPr>
              <w:t>Surf Scoter</w:t>
            </w:r>
          </w:p>
        </w:tc>
        <w:tc>
          <w:tcPr>
            <w:tcW w:w="720" w:type="dxa"/>
            <w:tcBorders>
              <w:left w:val="double" w:sz="4" w:space="0" w:color="auto"/>
              <w:right w:val="double" w:sz="4" w:space="0" w:color="auto"/>
            </w:tcBorders>
            <w:noWrap/>
            <w:hideMark/>
          </w:tcPr>
          <w:p w14:paraId="4FD5D841" w14:textId="77777777" w:rsidR="00185C31" w:rsidRPr="00543EDC" w:rsidRDefault="00185C31" w:rsidP="00185C31">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43EDC">
              <w:rPr>
                <w:rFonts w:ascii="Times New Roman" w:eastAsia="Times New Roman" w:hAnsi="Times New Roman" w:cs="Times New Roman"/>
                <w:color w:val="000000"/>
                <w:sz w:val="20"/>
                <w:szCs w:val="20"/>
              </w:rPr>
              <w:t>DFA Score</w:t>
            </w:r>
          </w:p>
        </w:tc>
        <w:tc>
          <w:tcPr>
            <w:tcW w:w="1350" w:type="dxa"/>
            <w:tcBorders>
              <w:left w:val="double" w:sz="4" w:space="0" w:color="auto"/>
            </w:tcBorders>
            <w:noWrap/>
            <w:hideMark/>
          </w:tcPr>
          <w:p w14:paraId="59D61E49" w14:textId="77777777" w:rsidR="00185C31" w:rsidRPr="00543EDC" w:rsidRDefault="00185C31" w:rsidP="00185C31">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43EDC">
              <w:rPr>
                <w:rFonts w:ascii="Times New Roman" w:eastAsia="Times New Roman" w:hAnsi="Times New Roman" w:cs="Times New Roman"/>
                <w:color w:val="000000"/>
                <w:sz w:val="20"/>
                <w:szCs w:val="20"/>
              </w:rPr>
              <w:t>DFA Uncertainty</w:t>
            </w:r>
          </w:p>
        </w:tc>
        <w:tc>
          <w:tcPr>
            <w:tcW w:w="810" w:type="dxa"/>
            <w:noWrap/>
            <w:hideMark/>
          </w:tcPr>
          <w:p w14:paraId="0654CD36" w14:textId="77777777" w:rsidR="00185C31" w:rsidRPr="00543EDC" w:rsidRDefault="00185C31" w:rsidP="00185C31">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43EDC">
              <w:rPr>
                <w:rFonts w:ascii="Times New Roman" w:eastAsia="Times New Roman" w:hAnsi="Times New Roman" w:cs="Times New Roman"/>
                <w:color w:val="000000"/>
                <w:sz w:val="20"/>
                <w:szCs w:val="20"/>
              </w:rPr>
              <w:t>DFA Lower</w:t>
            </w:r>
          </w:p>
        </w:tc>
        <w:tc>
          <w:tcPr>
            <w:tcW w:w="810" w:type="dxa"/>
            <w:tcBorders>
              <w:right w:val="double" w:sz="4" w:space="0" w:color="auto"/>
            </w:tcBorders>
            <w:noWrap/>
            <w:hideMark/>
          </w:tcPr>
          <w:p w14:paraId="7E51394D" w14:textId="77777777" w:rsidR="00185C31" w:rsidRPr="00543EDC" w:rsidRDefault="00185C31" w:rsidP="00185C31">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43EDC">
              <w:rPr>
                <w:rFonts w:ascii="Times New Roman" w:eastAsia="Times New Roman" w:hAnsi="Times New Roman" w:cs="Times New Roman"/>
                <w:color w:val="000000"/>
                <w:sz w:val="20"/>
                <w:szCs w:val="20"/>
              </w:rPr>
              <w:t>DFA Upper</w:t>
            </w:r>
          </w:p>
        </w:tc>
        <w:tc>
          <w:tcPr>
            <w:tcW w:w="810" w:type="dxa"/>
            <w:tcBorders>
              <w:left w:val="double" w:sz="4" w:space="0" w:color="auto"/>
            </w:tcBorders>
          </w:tcPr>
          <w:p w14:paraId="0D103104" w14:textId="77777777" w:rsidR="00185C31" w:rsidRPr="00543EDC" w:rsidRDefault="00185C31" w:rsidP="00185C31">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43EDC">
              <w:rPr>
                <w:rFonts w:ascii="Times New Roman" w:eastAsia="Times New Roman" w:hAnsi="Times New Roman" w:cs="Times New Roman"/>
                <w:color w:val="000000"/>
                <w:sz w:val="20"/>
                <w:szCs w:val="20"/>
              </w:rPr>
              <w:t>CV Lower</w:t>
            </w:r>
          </w:p>
        </w:tc>
        <w:tc>
          <w:tcPr>
            <w:tcW w:w="1080" w:type="dxa"/>
          </w:tcPr>
          <w:p w14:paraId="41352B9D" w14:textId="77777777" w:rsidR="00185C31" w:rsidRPr="00543EDC" w:rsidRDefault="00185C31" w:rsidP="00185C31">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43EDC">
              <w:rPr>
                <w:rFonts w:ascii="Times New Roman" w:eastAsia="Times New Roman" w:hAnsi="Times New Roman" w:cs="Times New Roman"/>
                <w:color w:val="000000"/>
                <w:sz w:val="20"/>
                <w:szCs w:val="20"/>
              </w:rPr>
              <w:t>CV Best-Estimate</w:t>
            </w:r>
          </w:p>
        </w:tc>
        <w:tc>
          <w:tcPr>
            <w:tcW w:w="810" w:type="dxa"/>
            <w:tcBorders>
              <w:right w:val="double" w:sz="4" w:space="0" w:color="auto"/>
            </w:tcBorders>
          </w:tcPr>
          <w:p w14:paraId="2FD6F29D" w14:textId="77777777" w:rsidR="00185C31" w:rsidRPr="00543EDC" w:rsidRDefault="00185C31" w:rsidP="00185C31">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43EDC">
              <w:rPr>
                <w:rFonts w:ascii="Times New Roman" w:eastAsia="Times New Roman" w:hAnsi="Times New Roman" w:cs="Times New Roman"/>
                <w:color w:val="000000"/>
                <w:sz w:val="20"/>
                <w:szCs w:val="20"/>
              </w:rPr>
              <w:t>CV Upper</w:t>
            </w:r>
          </w:p>
        </w:tc>
        <w:tc>
          <w:tcPr>
            <w:tcW w:w="810" w:type="dxa"/>
            <w:tcBorders>
              <w:left w:val="double" w:sz="4" w:space="0" w:color="auto"/>
            </w:tcBorders>
          </w:tcPr>
          <w:p w14:paraId="64263CF0" w14:textId="77777777" w:rsidR="00185C31" w:rsidRPr="00543EDC" w:rsidRDefault="00185C31" w:rsidP="00185C31">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43EDC">
              <w:rPr>
                <w:rFonts w:ascii="Times New Roman" w:eastAsia="Times New Roman" w:hAnsi="Times New Roman" w:cs="Times New Roman"/>
                <w:color w:val="000000"/>
                <w:sz w:val="20"/>
                <w:szCs w:val="20"/>
              </w:rPr>
              <w:t>PCV Lower</w:t>
            </w:r>
          </w:p>
        </w:tc>
        <w:tc>
          <w:tcPr>
            <w:tcW w:w="1080" w:type="dxa"/>
          </w:tcPr>
          <w:p w14:paraId="29FC9D1A" w14:textId="77777777" w:rsidR="00185C31" w:rsidRPr="00543EDC" w:rsidRDefault="00185C31" w:rsidP="00185C31">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43EDC">
              <w:rPr>
                <w:rFonts w:ascii="Times New Roman" w:eastAsia="Times New Roman" w:hAnsi="Times New Roman" w:cs="Times New Roman"/>
                <w:color w:val="000000"/>
                <w:sz w:val="20"/>
                <w:szCs w:val="20"/>
              </w:rPr>
              <w:t>PCV Best-Estimate</w:t>
            </w:r>
          </w:p>
        </w:tc>
        <w:tc>
          <w:tcPr>
            <w:tcW w:w="810" w:type="dxa"/>
          </w:tcPr>
          <w:p w14:paraId="5B23C716" w14:textId="77777777" w:rsidR="00185C31" w:rsidRPr="00543EDC" w:rsidRDefault="00185C31" w:rsidP="00185C31">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43EDC">
              <w:rPr>
                <w:rFonts w:ascii="Times New Roman" w:eastAsia="Times New Roman" w:hAnsi="Times New Roman" w:cs="Times New Roman"/>
                <w:color w:val="000000"/>
                <w:sz w:val="20"/>
                <w:szCs w:val="20"/>
              </w:rPr>
              <w:t>PCV Upper</w:t>
            </w:r>
          </w:p>
        </w:tc>
      </w:tr>
      <w:tr w:rsidR="00185C31" w:rsidRPr="00543EDC" w14:paraId="0D340CA9" w14:textId="77777777" w:rsidTr="00185C31">
        <w:trPr>
          <w:trHeight w:val="300"/>
        </w:trPr>
        <w:tc>
          <w:tcPr>
            <w:cnfStyle w:val="001000000000" w:firstRow="0" w:lastRow="0" w:firstColumn="1" w:lastColumn="0" w:oddVBand="0" w:evenVBand="0" w:oddHBand="0" w:evenHBand="0" w:firstRowFirstColumn="0" w:firstRowLastColumn="0" w:lastRowFirstColumn="0" w:lastRowLastColumn="0"/>
            <w:tcW w:w="1165" w:type="dxa"/>
            <w:tcBorders>
              <w:right w:val="double" w:sz="4" w:space="0" w:color="auto"/>
            </w:tcBorders>
            <w:noWrap/>
            <w:hideMark/>
          </w:tcPr>
          <w:p w14:paraId="46DB14F1" w14:textId="6CB225C7" w:rsidR="00185C31" w:rsidRPr="00543EDC" w:rsidRDefault="004E3810" w:rsidP="00185C31">
            <w:pPr>
              <w:rPr>
                <w:rFonts w:ascii="Times New Roman" w:eastAsia="Times New Roman" w:hAnsi="Times New Roman" w:cs="Times New Roman"/>
                <w:color w:val="000000"/>
                <w:sz w:val="20"/>
                <w:szCs w:val="20"/>
              </w:rPr>
            </w:pPr>
            <w:r w:rsidRPr="00543EDC">
              <w:rPr>
                <w:rFonts w:ascii="Times New Roman" w:eastAsia="Times New Roman" w:hAnsi="Times New Roman" w:cs="Times New Roman"/>
                <w:color w:val="000000"/>
                <w:sz w:val="20"/>
                <w:szCs w:val="20"/>
              </w:rPr>
              <w:t>original</w:t>
            </w:r>
          </w:p>
        </w:tc>
        <w:tc>
          <w:tcPr>
            <w:tcW w:w="720" w:type="dxa"/>
            <w:tcBorders>
              <w:left w:val="double" w:sz="4" w:space="0" w:color="auto"/>
              <w:right w:val="double" w:sz="4" w:space="0" w:color="auto"/>
            </w:tcBorders>
            <w:noWrap/>
            <w:hideMark/>
          </w:tcPr>
          <w:p w14:paraId="5DBF29C8" w14:textId="5E2C1797" w:rsidR="00185C31" w:rsidRPr="00543EDC" w:rsidRDefault="00185C31" w:rsidP="00185C31">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43EDC">
              <w:rPr>
                <w:rFonts w:ascii="Times New Roman" w:eastAsia="Times New Roman" w:hAnsi="Times New Roman" w:cs="Times New Roman"/>
                <w:color w:val="000000"/>
                <w:sz w:val="20"/>
                <w:szCs w:val="20"/>
              </w:rPr>
              <w:t>2</w:t>
            </w:r>
            <w:r w:rsidR="00D150C2" w:rsidRPr="00543EDC">
              <w:rPr>
                <w:rFonts w:ascii="Times New Roman" w:eastAsia="Times New Roman" w:hAnsi="Times New Roman" w:cs="Times New Roman"/>
                <w:color w:val="000000"/>
                <w:sz w:val="20"/>
                <w:szCs w:val="20"/>
              </w:rPr>
              <w:t>.0</w:t>
            </w:r>
          </w:p>
        </w:tc>
        <w:tc>
          <w:tcPr>
            <w:tcW w:w="1350" w:type="dxa"/>
            <w:tcBorders>
              <w:left w:val="double" w:sz="4" w:space="0" w:color="auto"/>
            </w:tcBorders>
            <w:noWrap/>
            <w:hideMark/>
          </w:tcPr>
          <w:p w14:paraId="09B2BB65" w14:textId="66C7A565" w:rsidR="00185C31" w:rsidRPr="00543EDC" w:rsidRDefault="00185C31" w:rsidP="00185C31">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43EDC">
              <w:rPr>
                <w:rFonts w:ascii="Times New Roman" w:eastAsia="Times New Roman" w:hAnsi="Times New Roman" w:cs="Times New Roman"/>
                <w:color w:val="000000"/>
                <w:sz w:val="20"/>
                <w:szCs w:val="20"/>
              </w:rPr>
              <w:t>2</w:t>
            </w:r>
            <w:r w:rsidR="00D150C2" w:rsidRPr="00543EDC">
              <w:rPr>
                <w:rFonts w:ascii="Times New Roman" w:eastAsia="Times New Roman" w:hAnsi="Times New Roman" w:cs="Times New Roman"/>
                <w:color w:val="000000"/>
                <w:sz w:val="20"/>
                <w:szCs w:val="20"/>
              </w:rPr>
              <w:t>.0</w:t>
            </w:r>
          </w:p>
        </w:tc>
        <w:tc>
          <w:tcPr>
            <w:tcW w:w="810" w:type="dxa"/>
            <w:noWrap/>
            <w:hideMark/>
          </w:tcPr>
          <w:p w14:paraId="28CBCE16" w14:textId="533BD2EA" w:rsidR="00185C31" w:rsidRPr="00543EDC" w:rsidRDefault="00185C31" w:rsidP="00185C31">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43EDC">
              <w:rPr>
                <w:rFonts w:ascii="Times New Roman" w:eastAsia="Times New Roman" w:hAnsi="Times New Roman" w:cs="Times New Roman"/>
                <w:color w:val="000000"/>
                <w:sz w:val="20"/>
                <w:szCs w:val="20"/>
              </w:rPr>
              <w:t>1</w:t>
            </w:r>
            <w:r w:rsidR="00D150C2" w:rsidRPr="00543EDC">
              <w:rPr>
                <w:rFonts w:ascii="Times New Roman" w:eastAsia="Times New Roman" w:hAnsi="Times New Roman" w:cs="Times New Roman"/>
                <w:color w:val="000000"/>
                <w:sz w:val="20"/>
                <w:szCs w:val="20"/>
              </w:rPr>
              <w:t>.0</w:t>
            </w:r>
          </w:p>
        </w:tc>
        <w:tc>
          <w:tcPr>
            <w:tcW w:w="810" w:type="dxa"/>
            <w:tcBorders>
              <w:right w:val="double" w:sz="4" w:space="0" w:color="auto"/>
            </w:tcBorders>
            <w:noWrap/>
            <w:hideMark/>
          </w:tcPr>
          <w:p w14:paraId="2DADE4E8" w14:textId="4D3E98E1" w:rsidR="00185C31" w:rsidRPr="00543EDC" w:rsidRDefault="00185C31" w:rsidP="00185C31">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43EDC">
              <w:rPr>
                <w:rFonts w:ascii="Times New Roman" w:eastAsia="Times New Roman" w:hAnsi="Times New Roman" w:cs="Times New Roman"/>
                <w:color w:val="000000"/>
                <w:sz w:val="20"/>
                <w:szCs w:val="20"/>
              </w:rPr>
              <w:t>4</w:t>
            </w:r>
            <w:r w:rsidR="00D150C2" w:rsidRPr="00543EDC">
              <w:rPr>
                <w:rFonts w:ascii="Times New Roman" w:eastAsia="Times New Roman" w:hAnsi="Times New Roman" w:cs="Times New Roman"/>
                <w:color w:val="000000"/>
                <w:sz w:val="20"/>
                <w:szCs w:val="20"/>
              </w:rPr>
              <w:t>.0</w:t>
            </w:r>
          </w:p>
        </w:tc>
        <w:tc>
          <w:tcPr>
            <w:tcW w:w="810" w:type="dxa"/>
            <w:tcBorders>
              <w:left w:val="double" w:sz="4" w:space="0" w:color="auto"/>
            </w:tcBorders>
            <w:vAlign w:val="bottom"/>
          </w:tcPr>
          <w:p w14:paraId="033353A1" w14:textId="2D847ECC" w:rsidR="00185C31" w:rsidRPr="00543EDC" w:rsidRDefault="00D150C2" w:rsidP="00185C31">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543EDC">
              <w:rPr>
                <w:rFonts w:ascii="Times New Roman" w:hAnsi="Times New Roman" w:cs="Times New Roman"/>
                <w:color w:val="000000"/>
                <w:sz w:val="20"/>
                <w:szCs w:val="20"/>
              </w:rPr>
              <w:t>3.</w:t>
            </w:r>
            <w:r w:rsidR="00185C31" w:rsidRPr="00543EDC">
              <w:rPr>
                <w:rFonts w:ascii="Times New Roman" w:hAnsi="Times New Roman" w:cs="Times New Roman"/>
                <w:color w:val="000000"/>
                <w:sz w:val="20"/>
                <w:szCs w:val="20"/>
              </w:rPr>
              <w:t>7</w:t>
            </w:r>
          </w:p>
        </w:tc>
        <w:tc>
          <w:tcPr>
            <w:tcW w:w="1080" w:type="dxa"/>
            <w:vAlign w:val="bottom"/>
          </w:tcPr>
          <w:p w14:paraId="631BF591" w14:textId="1B921A37" w:rsidR="00185C31" w:rsidRPr="00543EDC" w:rsidRDefault="00185C31" w:rsidP="00185C31">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543EDC">
              <w:rPr>
                <w:rFonts w:ascii="Times New Roman" w:hAnsi="Times New Roman" w:cs="Times New Roman"/>
                <w:color w:val="000000"/>
                <w:sz w:val="20"/>
                <w:szCs w:val="20"/>
              </w:rPr>
              <w:t>7</w:t>
            </w:r>
            <w:r w:rsidR="00D150C2" w:rsidRPr="00543EDC">
              <w:rPr>
                <w:rFonts w:ascii="Times New Roman" w:hAnsi="Times New Roman" w:cs="Times New Roman"/>
                <w:color w:val="000000"/>
                <w:sz w:val="20"/>
                <w:szCs w:val="20"/>
              </w:rPr>
              <w:t>.0</w:t>
            </w:r>
          </w:p>
        </w:tc>
        <w:tc>
          <w:tcPr>
            <w:tcW w:w="810" w:type="dxa"/>
            <w:tcBorders>
              <w:right w:val="double" w:sz="4" w:space="0" w:color="auto"/>
            </w:tcBorders>
            <w:vAlign w:val="bottom"/>
          </w:tcPr>
          <w:p w14:paraId="42A8B0B7" w14:textId="7A22A63D" w:rsidR="00185C31" w:rsidRPr="00543EDC" w:rsidRDefault="00185C31" w:rsidP="00185C31">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543EDC">
              <w:rPr>
                <w:rFonts w:ascii="Times New Roman" w:hAnsi="Times New Roman" w:cs="Times New Roman"/>
                <w:color w:val="000000"/>
                <w:sz w:val="20"/>
                <w:szCs w:val="20"/>
              </w:rPr>
              <w:t>12</w:t>
            </w:r>
            <w:r w:rsidR="00D150C2" w:rsidRPr="00543EDC">
              <w:rPr>
                <w:rFonts w:ascii="Times New Roman" w:hAnsi="Times New Roman" w:cs="Times New Roman"/>
                <w:color w:val="000000"/>
                <w:sz w:val="20"/>
                <w:szCs w:val="20"/>
              </w:rPr>
              <w:t>.0</w:t>
            </w:r>
          </w:p>
        </w:tc>
        <w:tc>
          <w:tcPr>
            <w:tcW w:w="810" w:type="dxa"/>
            <w:tcBorders>
              <w:left w:val="double" w:sz="4" w:space="0" w:color="auto"/>
            </w:tcBorders>
            <w:vAlign w:val="bottom"/>
          </w:tcPr>
          <w:p w14:paraId="5C9042AE" w14:textId="5EE12326" w:rsidR="00185C31" w:rsidRPr="00543EDC" w:rsidRDefault="00D150C2" w:rsidP="00185C31">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543EDC">
              <w:rPr>
                <w:rFonts w:ascii="Times New Roman" w:hAnsi="Times New Roman" w:cs="Times New Roman"/>
                <w:color w:val="000000"/>
                <w:sz w:val="20"/>
                <w:szCs w:val="20"/>
              </w:rPr>
              <w:t>25.</w:t>
            </w:r>
            <w:r w:rsidR="00185C31" w:rsidRPr="00543EDC">
              <w:rPr>
                <w:rFonts w:ascii="Times New Roman" w:hAnsi="Times New Roman" w:cs="Times New Roman"/>
                <w:color w:val="000000"/>
                <w:sz w:val="20"/>
                <w:szCs w:val="20"/>
              </w:rPr>
              <w:t>7</w:t>
            </w:r>
          </w:p>
        </w:tc>
        <w:tc>
          <w:tcPr>
            <w:tcW w:w="1080" w:type="dxa"/>
            <w:vAlign w:val="bottom"/>
          </w:tcPr>
          <w:p w14:paraId="255B0420" w14:textId="734550DD" w:rsidR="00185C31" w:rsidRPr="00543EDC" w:rsidRDefault="00185C31" w:rsidP="00185C31">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543EDC">
              <w:rPr>
                <w:rFonts w:ascii="Times New Roman" w:hAnsi="Times New Roman" w:cs="Times New Roman"/>
                <w:color w:val="000000"/>
                <w:sz w:val="20"/>
                <w:szCs w:val="20"/>
              </w:rPr>
              <w:t>84</w:t>
            </w:r>
            <w:r w:rsidR="00D150C2" w:rsidRPr="00543EDC">
              <w:rPr>
                <w:rFonts w:ascii="Times New Roman" w:hAnsi="Times New Roman" w:cs="Times New Roman"/>
                <w:color w:val="000000"/>
                <w:sz w:val="20"/>
                <w:szCs w:val="20"/>
              </w:rPr>
              <w:t>.0</w:t>
            </w:r>
          </w:p>
        </w:tc>
        <w:tc>
          <w:tcPr>
            <w:tcW w:w="810" w:type="dxa"/>
            <w:vAlign w:val="bottom"/>
          </w:tcPr>
          <w:p w14:paraId="2FB9FD38" w14:textId="303DA9AE" w:rsidR="00185C31" w:rsidRPr="00543EDC" w:rsidRDefault="00185C31" w:rsidP="00185C31">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543EDC">
              <w:rPr>
                <w:rFonts w:ascii="Times New Roman" w:hAnsi="Times New Roman" w:cs="Times New Roman"/>
                <w:color w:val="000000"/>
                <w:sz w:val="20"/>
                <w:szCs w:val="20"/>
              </w:rPr>
              <w:t>216</w:t>
            </w:r>
            <w:r w:rsidR="00D150C2" w:rsidRPr="00543EDC">
              <w:rPr>
                <w:rFonts w:ascii="Times New Roman" w:hAnsi="Times New Roman" w:cs="Times New Roman"/>
                <w:color w:val="000000"/>
                <w:sz w:val="20"/>
                <w:szCs w:val="20"/>
              </w:rPr>
              <w:t>.0</w:t>
            </w:r>
          </w:p>
        </w:tc>
      </w:tr>
      <w:tr w:rsidR="00185C31" w:rsidRPr="00543EDC" w14:paraId="3B71C152" w14:textId="77777777" w:rsidTr="00185C31">
        <w:trPr>
          <w:trHeight w:val="300"/>
        </w:trPr>
        <w:tc>
          <w:tcPr>
            <w:cnfStyle w:val="001000000000" w:firstRow="0" w:lastRow="0" w:firstColumn="1" w:lastColumn="0" w:oddVBand="0" w:evenVBand="0" w:oddHBand="0" w:evenHBand="0" w:firstRowFirstColumn="0" w:firstRowLastColumn="0" w:lastRowFirstColumn="0" w:lastRowLastColumn="0"/>
            <w:tcW w:w="1165" w:type="dxa"/>
            <w:tcBorders>
              <w:right w:val="double" w:sz="4" w:space="0" w:color="auto"/>
            </w:tcBorders>
            <w:noWrap/>
            <w:hideMark/>
          </w:tcPr>
          <w:p w14:paraId="20D67588" w14:textId="72189043" w:rsidR="00185C31" w:rsidRPr="00543EDC" w:rsidRDefault="004E3810" w:rsidP="00185C31">
            <w:pPr>
              <w:rPr>
                <w:rFonts w:ascii="Times New Roman" w:eastAsia="Times New Roman" w:hAnsi="Times New Roman" w:cs="Times New Roman"/>
                <w:color w:val="000000"/>
                <w:sz w:val="20"/>
                <w:szCs w:val="20"/>
              </w:rPr>
            </w:pPr>
            <w:r w:rsidRPr="00543EDC">
              <w:rPr>
                <w:rFonts w:ascii="Times New Roman" w:hAnsi="Times New Roman" w:cs="Times New Roman"/>
                <w:color w:val="222222"/>
                <w:sz w:val="20"/>
                <w:szCs w:val="20"/>
                <w:shd w:val="clear" w:color="auto" w:fill="FFFFFF"/>
              </w:rPr>
              <w:t>update</w:t>
            </w:r>
          </w:p>
        </w:tc>
        <w:tc>
          <w:tcPr>
            <w:tcW w:w="720" w:type="dxa"/>
            <w:tcBorders>
              <w:left w:val="double" w:sz="4" w:space="0" w:color="auto"/>
              <w:right w:val="double" w:sz="4" w:space="0" w:color="auto"/>
            </w:tcBorders>
            <w:noWrap/>
            <w:hideMark/>
          </w:tcPr>
          <w:p w14:paraId="5E67967B" w14:textId="5C91F743" w:rsidR="00185C31" w:rsidRPr="00543EDC" w:rsidRDefault="00185C31" w:rsidP="00185C31">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43EDC">
              <w:rPr>
                <w:rFonts w:ascii="Times New Roman" w:eastAsia="Times New Roman" w:hAnsi="Times New Roman" w:cs="Times New Roman"/>
                <w:color w:val="000000"/>
                <w:sz w:val="20"/>
                <w:szCs w:val="20"/>
              </w:rPr>
              <w:t>3</w:t>
            </w:r>
            <w:r w:rsidR="00D150C2" w:rsidRPr="00543EDC">
              <w:rPr>
                <w:rFonts w:ascii="Times New Roman" w:eastAsia="Times New Roman" w:hAnsi="Times New Roman" w:cs="Times New Roman"/>
                <w:color w:val="000000"/>
                <w:sz w:val="20"/>
                <w:szCs w:val="20"/>
              </w:rPr>
              <w:t>.0</w:t>
            </w:r>
          </w:p>
        </w:tc>
        <w:tc>
          <w:tcPr>
            <w:tcW w:w="1350" w:type="dxa"/>
            <w:tcBorders>
              <w:left w:val="double" w:sz="4" w:space="0" w:color="auto"/>
            </w:tcBorders>
            <w:noWrap/>
            <w:hideMark/>
          </w:tcPr>
          <w:p w14:paraId="4704CFBD" w14:textId="14210EA7" w:rsidR="00185C31" w:rsidRPr="00543EDC" w:rsidRDefault="00185C31" w:rsidP="00185C31">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43EDC">
              <w:rPr>
                <w:rFonts w:ascii="Times New Roman" w:eastAsia="Times New Roman" w:hAnsi="Times New Roman" w:cs="Times New Roman"/>
                <w:color w:val="000000"/>
                <w:sz w:val="20"/>
                <w:szCs w:val="20"/>
              </w:rPr>
              <w:t>2</w:t>
            </w:r>
            <w:r w:rsidR="00D150C2" w:rsidRPr="00543EDC">
              <w:rPr>
                <w:rFonts w:ascii="Times New Roman" w:eastAsia="Times New Roman" w:hAnsi="Times New Roman" w:cs="Times New Roman"/>
                <w:color w:val="000000"/>
                <w:sz w:val="20"/>
                <w:szCs w:val="20"/>
              </w:rPr>
              <w:t>.0</w:t>
            </w:r>
          </w:p>
        </w:tc>
        <w:tc>
          <w:tcPr>
            <w:tcW w:w="810" w:type="dxa"/>
            <w:noWrap/>
            <w:hideMark/>
          </w:tcPr>
          <w:p w14:paraId="1EA26472" w14:textId="39174854" w:rsidR="00185C31" w:rsidRPr="00543EDC" w:rsidRDefault="00185C31" w:rsidP="00185C31">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43EDC">
              <w:rPr>
                <w:rFonts w:ascii="Times New Roman" w:eastAsia="Times New Roman" w:hAnsi="Times New Roman" w:cs="Times New Roman"/>
                <w:color w:val="000000"/>
                <w:sz w:val="20"/>
                <w:szCs w:val="20"/>
              </w:rPr>
              <w:t>1</w:t>
            </w:r>
            <w:r w:rsidR="00D150C2" w:rsidRPr="00543EDC">
              <w:rPr>
                <w:rFonts w:ascii="Times New Roman" w:eastAsia="Times New Roman" w:hAnsi="Times New Roman" w:cs="Times New Roman"/>
                <w:color w:val="000000"/>
                <w:sz w:val="20"/>
                <w:szCs w:val="20"/>
              </w:rPr>
              <w:t>.0</w:t>
            </w:r>
          </w:p>
        </w:tc>
        <w:tc>
          <w:tcPr>
            <w:tcW w:w="810" w:type="dxa"/>
            <w:tcBorders>
              <w:right w:val="double" w:sz="4" w:space="0" w:color="auto"/>
            </w:tcBorders>
            <w:noWrap/>
            <w:hideMark/>
          </w:tcPr>
          <w:p w14:paraId="56F43AA3" w14:textId="757BCBD2" w:rsidR="00185C31" w:rsidRPr="00543EDC" w:rsidRDefault="00185C31" w:rsidP="00185C31">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43EDC">
              <w:rPr>
                <w:rFonts w:ascii="Times New Roman" w:eastAsia="Times New Roman" w:hAnsi="Times New Roman" w:cs="Times New Roman"/>
                <w:color w:val="000000"/>
                <w:sz w:val="20"/>
                <w:szCs w:val="20"/>
              </w:rPr>
              <w:t>5</w:t>
            </w:r>
            <w:r w:rsidR="00D150C2" w:rsidRPr="00543EDC">
              <w:rPr>
                <w:rFonts w:ascii="Times New Roman" w:eastAsia="Times New Roman" w:hAnsi="Times New Roman" w:cs="Times New Roman"/>
                <w:color w:val="000000"/>
                <w:sz w:val="20"/>
                <w:szCs w:val="20"/>
              </w:rPr>
              <w:t>.0</w:t>
            </w:r>
          </w:p>
        </w:tc>
        <w:tc>
          <w:tcPr>
            <w:tcW w:w="810" w:type="dxa"/>
            <w:tcBorders>
              <w:left w:val="double" w:sz="4" w:space="0" w:color="auto"/>
            </w:tcBorders>
            <w:vAlign w:val="bottom"/>
          </w:tcPr>
          <w:p w14:paraId="727A5528" w14:textId="7BD7A998" w:rsidR="00185C31" w:rsidRPr="00543EDC" w:rsidRDefault="00D150C2" w:rsidP="00185C31">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543EDC">
              <w:rPr>
                <w:rFonts w:ascii="Times New Roman" w:hAnsi="Times New Roman" w:cs="Times New Roman"/>
                <w:color w:val="000000"/>
                <w:sz w:val="20"/>
                <w:szCs w:val="20"/>
              </w:rPr>
              <w:t>3.</w:t>
            </w:r>
            <w:r w:rsidR="00185C31" w:rsidRPr="00543EDC">
              <w:rPr>
                <w:rFonts w:ascii="Times New Roman" w:hAnsi="Times New Roman" w:cs="Times New Roman"/>
                <w:color w:val="000000"/>
                <w:sz w:val="20"/>
                <w:szCs w:val="20"/>
              </w:rPr>
              <w:t>7</w:t>
            </w:r>
          </w:p>
        </w:tc>
        <w:tc>
          <w:tcPr>
            <w:tcW w:w="1080" w:type="dxa"/>
            <w:vAlign w:val="bottom"/>
          </w:tcPr>
          <w:p w14:paraId="5A21C67B" w14:textId="4F047C55" w:rsidR="00185C31" w:rsidRPr="00543EDC" w:rsidRDefault="00185C31" w:rsidP="00185C31">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543EDC">
              <w:rPr>
                <w:rFonts w:ascii="Times New Roman" w:hAnsi="Times New Roman" w:cs="Times New Roman"/>
                <w:color w:val="000000"/>
                <w:sz w:val="20"/>
                <w:szCs w:val="20"/>
              </w:rPr>
              <w:t>7</w:t>
            </w:r>
            <w:r w:rsidR="00D150C2" w:rsidRPr="00543EDC">
              <w:rPr>
                <w:rFonts w:ascii="Times New Roman" w:hAnsi="Times New Roman" w:cs="Times New Roman"/>
                <w:color w:val="000000"/>
                <w:sz w:val="20"/>
                <w:szCs w:val="20"/>
              </w:rPr>
              <w:t>.0</w:t>
            </w:r>
          </w:p>
        </w:tc>
        <w:tc>
          <w:tcPr>
            <w:tcW w:w="810" w:type="dxa"/>
            <w:tcBorders>
              <w:right w:val="double" w:sz="4" w:space="0" w:color="auto"/>
            </w:tcBorders>
            <w:vAlign w:val="bottom"/>
          </w:tcPr>
          <w:p w14:paraId="5CC84CB3" w14:textId="0B5D9848" w:rsidR="00185C31" w:rsidRPr="00543EDC" w:rsidRDefault="00D150C2" w:rsidP="00185C31">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543EDC">
              <w:rPr>
                <w:rFonts w:ascii="Times New Roman" w:hAnsi="Times New Roman" w:cs="Times New Roman"/>
                <w:color w:val="000000"/>
                <w:sz w:val="20"/>
                <w:szCs w:val="20"/>
              </w:rPr>
              <w:t>11.3</w:t>
            </w:r>
          </w:p>
        </w:tc>
        <w:tc>
          <w:tcPr>
            <w:tcW w:w="810" w:type="dxa"/>
            <w:tcBorders>
              <w:left w:val="double" w:sz="4" w:space="0" w:color="auto"/>
            </w:tcBorders>
            <w:vAlign w:val="bottom"/>
          </w:tcPr>
          <w:p w14:paraId="0B335E13" w14:textId="06728AD9" w:rsidR="00185C31" w:rsidRPr="00543EDC" w:rsidRDefault="00D150C2" w:rsidP="00185C31">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543EDC">
              <w:rPr>
                <w:rFonts w:ascii="Times New Roman" w:hAnsi="Times New Roman" w:cs="Times New Roman"/>
                <w:color w:val="000000"/>
                <w:sz w:val="20"/>
                <w:szCs w:val="20"/>
              </w:rPr>
              <w:t>25.</w:t>
            </w:r>
            <w:r w:rsidR="00185C31" w:rsidRPr="00543EDC">
              <w:rPr>
                <w:rFonts w:ascii="Times New Roman" w:hAnsi="Times New Roman" w:cs="Times New Roman"/>
                <w:color w:val="000000"/>
                <w:sz w:val="20"/>
                <w:szCs w:val="20"/>
              </w:rPr>
              <w:t>7</w:t>
            </w:r>
          </w:p>
        </w:tc>
        <w:tc>
          <w:tcPr>
            <w:tcW w:w="1080" w:type="dxa"/>
            <w:vAlign w:val="bottom"/>
          </w:tcPr>
          <w:p w14:paraId="4CACB9B8" w14:textId="453C2AAB" w:rsidR="00185C31" w:rsidRPr="00543EDC" w:rsidRDefault="00185C31" w:rsidP="00185C31">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543EDC">
              <w:rPr>
                <w:rFonts w:ascii="Times New Roman" w:hAnsi="Times New Roman" w:cs="Times New Roman"/>
                <w:color w:val="000000"/>
                <w:sz w:val="20"/>
                <w:szCs w:val="20"/>
              </w:rPr>
              <w:t>84</w:t>
            </w:r>
            <w:r w:rsidR="00D150C2" w:rsidRPr="00543EDC">
              <w:rPr>
                <w:rFonts w:ascii="Times New Roman" w:hAnsi="Times New Roman" w:cs="Times New Roman"/>
                <w:color w:val="000000"/>
                <w:sz w:val="20"/>
                <w:szCs w:val="20"/>
              </w:rPr>
              <w:t>.0</w:t>
            </w:r>
          </w:p>
        </w:tc>
        <w:tc>
          <w:tcPr>
            <w:tcW w:w="810" w:type="dxa"/>
            <w:vAlign w:val="bottom"/>
          </w:tcPr>
          <w:p w14:paraId="195DB83D" w14:textId="48A33D98" w:rsidR="00185C31" w:rsidRPr="00543EDC" w:rsidRDefault="00185C31" w:rsidP="00185C31">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543EDC">
              <w:rPr>
                <w:rFonts w:ascii="Times New Roman" w:hAnsi="Times New Roman" w:cs="Times New Roman"/>
                <w:color w:val="000000"/>
                <w:sz w:val="20"/>
                <w:szCs w:val="20"/>
              </w:rPr>
              <w:t>204</w:t>
            </w:r>
            <w:r w:rsidR="00D150C2" w:rsidRPr="00543EDC">
              <w:rPr>
                <w:rFonts w:ascii="Times New Roman" w:hAnsi="Times New Roman" w:cs="Times New Roman"/>
                <w:color w:val="000000"/>
                <w:sz w:val="20"/>
                <w:szCs w:val="20"/>
              </w:rPr>
              <w:t>.0</w:t>
            </w:r>
          </w:p>
        </w:tc>
      </w:tr>
    </w:tbl>
    <w:p w14:paraId="1612335E" w14:textId="77777777" w:rsidR="00303335" w:rsidRPr="0036353E" w:rsidRDefault="00303335" w:rsidP="00451C13">
      <w:pPr>
        <w:pStyle w:val="NoSpacing"/>
        <w:rPr>
          <w:rFonts w:ascii="Times New Roman" w:hAnsi="Times New Roman" w:cs="Times New Roman"/>
          <w:color w:val="222222"/>
          <w:shd w:val="clear" w:color="auto" w:fill="FFFFFF"/>
        </w:rPr>
      </w:pPr>
    </w:p>
    <w:p w14:paraId="5349690D" w14:textId="25DD4644" w:rsidR="008A59E4" w:rsidRDefault="008A59E4" w:rsidP="00451C13">
      <w:pPr>
        <w:pStyle w:val="NoSpacing"/>
        <w:rPr>
          <w:rFonts w:ascii="Times New Roman" w:hAnsi="Times New Roman" w:cs="Times New Roman"/>
          <w:color w:val="222222"/>
          <w:shd w:val="clear" w:color="auto" w:fill="FFFFFF"/>
        </w:rPr>
      </w:pPr>
      <w:proofErr w:type="spellStart"/>
      <w:r w:rsidRPr="0036353E">
        <w:rPr>
          <w:rFonts w:ascii="Times New Roman" w:hAnsi="Times New Roman" w:cs="Times New Roman"/>
          <w:b/>
          <w:color w:val="222222"/>
          <w:shd w:val="clear" w:color="auto" w:fill="FFFFFF"/>
        </w:rPr>
        <w:t>Table</w:t>
      </w:r>
      <w:r w:rsidR="009D1390">
        <w:rPr>
          <w:rFonts w:ascii="Times New Roman" w:hAnsi="Times New Roman" w:cs="Times New Roman"/>
          <w:b/>
          <w:color w:val="222222"/>
          <w:shd w:val="clear" w:color="auto" w:fill="FFFFFF"/>
        </w:rPr>
        <w:t>D</w:t>
      </w:r>
      <w:proofErr w:type="spellEnd"/>
      <w:r w:rsidRPr="0036353E">
        <w:rPr>
          <w:rFonts w:ascii="Times New Roman" w:hAnsi="Times New Roman" w:cs="Times New Roman"/>
          <w:b/>
          <w:color w:val="222222"/>
          <w:shd w:val="clear" w:color="auto" w:fill="FFFFFF"/>
        </w:rPr>
        <w:t>.</w:t>
      </w:r>
      <w:r w:rsidRPr="0036353E">
        <w:rPr>
          <w:rFonts w:ascii="Times New Roman" w:hAnsi="Times New Roman" w:cs="Times New Roman"/>
          <w:color w:val="222222"/>
          <w:shd w:val="clear" w:color="auto" w:fill="FFFFFF"/>
        </w:rPr>
        <w:t xml:space="preserve">  The “</w:t>
      </w:r>
      <w:proofErr w:type="spellStart"/>
      <w:r w:rsidRPr="0036353E">
        <w:rPr>
          <w:rFonts w:ascii="Times New Roman" w:eastAsia="Times New Roman" w:hAnsi="Times New Roman" w:cs="Times New Roman"/>
          <w:color w:val="000000"/>
        </w:rPr>
        <w:t>RSZt</w:t>
      </w:r>
      <w:proofErr w:type="spellEnd"/>
      <w:r w:rsidRPr="0036353E">
        <w:rPr>
          <w:rFonts w:ascii="Times New Roman" w:eastAsia="Times New Roman" w:hAnsi="Times New Roman" w:cs="Times New Roman"/>
          <w:color w:val="000000"/>
        </w:rPr>
        <w:t xml:space="preserve"> </w:t>
      </w:r>
      <w:r w:rsidRPr="0036353E">
        <w:rPr>
          <w:rFonts w:ascii="Times New Roman" w:hAnsi="Times New Roman" w:cs="Times New Roman"/>
          <w:color w:val="222222"/>
          <w:shd w:val="clear" w:color="auto" w:fill="FFFFFF"/>
        </w:rPr>
        <w:t xml:space="preserve">Score” for </w:t>
      </w:r>
      <w:r w:rsidRPr="0036353E">
        <w:rPr>
          <w:rFonts w:ascii="Times New Roman" w:eastAsia="Times New Roman" w:hAnsi="Times New Roman" w:cs="Times New Roman"/>
          <w:bCs/>
          <w:color w:val="000000"/>
        </w:rPr>
        <w:t>Red-throated Loon</w:t>
      </w:r>
      <w:r w:rsidRPr="0036353E">
        <w:rPr>
          <w:rFonts w:ascii="Times New Roman" w:hAnsi="Times New Roman" w:cs="Times New Roman"/>
          <w:color w:val="222222"/>
          <w:shd w:val="clear" w:color="auto" w:fill="FFFFFF"/>
        </w:rPr>
        <w:t xml:space="preserve"> was incorrect. Here is the updated </w:t>
      </w:r>
      <w:proofErr w:type="spellStart"/>
      <w:r w:rsidRPr="0036353E">
        <w:rPr>
          <w:rFonts w:ascii="Times New Roman" w:eastAsia="Times New Roman" w:hAnsi="Times New Roman" w:cs="Times New Roman"/>
          <w:color w:val="000000"/>
        </w:rPr>
        <w:t>RSZt</w:t>
      </w:r>
      <w:proofErr w:type="spellEnd"/>
      <w:r w:rsidRPr="0036353E">
        <w:rPr>
          <w:rFonts w:ascii="Times New Roman" w:eastAsia="Times New Roman" w:hAnsi="Times New Roman" w:cs="Times New Roman"/>
          <w:color w:val="000000"/>
        </w:rPr>
        <w:t xml:space="preserve"> </w:t>
      </w:r>
      <w:r w:rsidRPr="0036353E">
        <w:rPr>
          <w:rFonts w:ascii="Times New Roman" w:hAnsi="Times New Roman" w:cs="Times New Roman"/>
          <w:color w:val="222222"/>
          <w:shd w:val="clear" w:color="auto" w:fill="FFFFFF"/>
        </w:rPr>
        <w:t xml:space="preserve">for </w:t>
      </w:r>
      <w:r w:rsidRPr="0036353E">
        <w:rPr>
          <w:rFonts w:ascii="Times New Roman" w:eastAsia="Times New Roman" w:hAnsi="Times New Roman" w:cs="Times New Roman"/>
          <w:bCs/>
          <w:color w:val="000000"/>
        </w:rPr>
        <w:t>Red-</w:t>
      </w:r>
      <w:r w:rsidRPr="00543EDC">
        <w:rPr>
          <w:rFonts w:ascii="Times New Roman" w:eastAsia="Times New Roman" w:hAnsi="Times New Roman" w:cs="Times New Roman"/>
          <w:bCs/>
          <w:color w:val="000000"/>
        </w:rPr>
        <w:t>throated Loon</w:t>
      </w:r>
      <w:r w:rsidR="004E3810" w:rsidRPr="00543EDC">
        <w:rPr>
          <w:rFonts w:ascii="Times New Roman" w:hAnsi="Times New Roman" w:cs="Times New Roman"/>
          <w:color w:val="222222"/>
          <w:shd w:val="clear" w:color="auto" w:fill="FFFFFF"/>
        </w:rPr>
        <w:t xml:space="preserve"> and the resulting changes in CV and</w:t>
      </w:r>
      <w:r w:rsidRPr="00543EDC">
        <w:rPr>
          <w:rFonts w:ascii="Times New Roman" w:hAnsi="Times New Roman" w:cs="Times New Roman"/>
          <w:color w:val="222222"/>
          <w:shd w:val="clear" w:color="auto" w:fill="FFFFFF"/>
        </w:rPr>
        <w:t xml:space="preserve"> PCV.</w:t>
      </w:r>
      <w:r w:rsidR="00185C31" w:rsidRPr="00543EDC">
        <w:rPr>
          <w:rFonts w:ascii="Times New Roman" w:hAnsi="Times New Roman" w:cs="Times New Roman"/>
          <w:color w:val="222222"/>
          <w:shd w:val="clear" w:color="auto" w:fill="FFFFFF"/>
        </w:rPr>
        <w:t xml:space="preserve"> These changes are </w:t>
      </w:r>
      <w:r w:rsidR="00944428" w:rsidRPr="00543EDC">
        <w:rPr>
          <w:rFonts w:ascii="Times New Roman" w:hAnsi="Times New Roman" w:cs="Times New Roman"/>
          <w:color w:val="222222"/>
          <w:shd w:val="clear" w:color="auto" w:fill="FFFFFF"/>
        </w:rPr>
        <w:t xml:space="preserve">updated </w:t>
      </w:r>
      <w:r w:rsidR="003B11B6" w:rsidRPr="00543EDC">
        <w:rPr>
          <w:rFonts w:ascii="Times New Roman" w:hAnsi="Times New Roman" w:cs="Times New Roman"/>
          <w:color w:val="222222"/>
          <w:shd w:val="clear" w:color="auto" w:fill="FFFFFF"/>
        </w:rPr>
        <w:t>of</w:t>
      </w:r>
      <w:r w:rsidR="00185C31" w:rsidRPr="00543EDC">
        <w:rPr>
          <w:rFonts w:ascii="Times New Roman" w:hAnsi="Times New Roman" w:cs="Times New Roman"/>
          <w:color w:val="222222"/>
          <w:shd w:val="clear" w:color="auto" w:fill="FFFFFF"/>
        </w:rPr>
        <w:t xml:space="preserve"> </w:t>
      </w:r>
      <w:r w:rsidR="00CC2029" w:rsidRPr="00543EDC">
        <w:rPr>
          <w:rFonts w:ascii="Times New Roman" w:hAnsi="Times New Roman" w:cs="Times New Roman"/>
          <w:color w:val="222222"/>
          <w:shd w:val="clear" w:color="auto" w:fill="FFFFFF"/>
        </w:rPr>
        <w:t>fi</w:t>
      </w:r>
      <w:r w:rsidR="00185C31" w:rsidRPr="00543EDC">
        <w:rPr>
          <w:rFonts w:ascii="Times New Roman" w:hAnsi="Times New Roman" w:cs="Times New Roman"/>
          <w:color w:val="222222"/>
          <w:shd w:val="clear" w:color="auto" w:fill="FFFFFF"/>
        </w:rPr>
        <w:t xml:space="preserve">gure 3, </w:t>
      </w:r>
      <w:r w:rsidR="00CC2029" w:rsidRPr="00543EDC">
        <w:rPr>
          <w:rFonts w:ascii="Times New Roman" w:hAnsi="Times New Roman" w:cs="Times New Roman"/>
          <w:color w:val="222222"/>
          <w:shd w:val="clear" w:color="auto" w:fill="FFFFFF"/>
        </w:rPr>
        <w:t>t</w:t>
      </w:r>
      <w:r w:rsidR="00185C31" w:rsidRPr="00543EDC">
        <w:rPr>
          <w:rFonts w:ascii="Times New Roman" w:hAnsi="Times New Roman" w:cs="Times New Roman"/>
          <w:color w:val="222222"/>
          <w:shd w:val="clear" w:color="auto" w:fill="FFFFFF"/>
        </w:rPr>
        <w:t>able 5, and Table 7 in the OFR.</w:t>
      </w:r>
    </w:p>
    <w:p w14:paraId="3ED349C6" w14:textId="77777777" w:rsidR="00CC2029" w:rsidRPr="0036353E" w:rsidRDefault="00CC2029" w:rsidP="00451C13">
      <w:pPr>
        <w:pStyle w:val="NoSpacing"/>
        <w:rPr>
          <w:rFonts w:ascii="Times New Roman" w:hAnsi="Times New Roman" w:cs="Times New Roman"/>
          <w:color w:val="222222"/>
          <w:shd w:val="clear" w:color="auto" w:fill="FFFFFF"/>
        </w:rPr>
      </w:pPr>
    </w:p>
    <w:tbl>
      <w:tblPr>
        <w:tblStyle w:val="GridTable1Light1"/>
        <w:tblW w:w="10350" w:type="dxa"/>
        <w:tblLayout w:type="fixed"/>
        <w:tblLook w:val="04A0" w:firstRow="1" w:lastRow="0" w:firstColumn="1" w:lastColumn="0" w:noHBand="0" w:noVBand="1"/>
      </w:tblPr>
      <w:tblGrid>
        <w:gridCol w:w="1170"/>
        <w:gridCol w:w="720"/>
        <w:gridCol w:w="1350"/>
        <w:gridCol w:w="810"/>
        <w:gridCol w:w="810"/>
        <w:gridCol w:w="810"/>
        <w:gridCol w:w="1080"/>
        <w:gridCol w:w="810"/>
        <w:gridCol w:w="810"/>
        <w:gridCol w:w="1080"/>
        <w:gridCol w:w="900"/>
      </w:tblGrid>
      <w:tr w:rsidR="008A59E4" w:rsidRPr="00543EDC" w14:paraId="06E218C2" w14:textId="77777777" w:rsidTr="00766F40">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70" w:type="dxa"/>
            <w:tcBorders>
              <w:right w:val="double" w:sz="4" w:space="0" w:color="auto"/>
            </w:tcBorders>
            <w:noWrap/>
            <w:hideMark/>
          </w:tcPr>
          <w:p w14:paraId="424FF1A3" w14:textId="77777777" w:rsidR="008A59E4" w:rsidRPr="00543EDC" w:rsidRDefault="008A59E4" w:rsidP="008A59E4">
            <w:pPr>
              <w:rPr>
                <w:rFonts w:ascii="Times New Roman" w:eastAsia="Times New Roman" w:hAnsi="Times New Roman" w:cs="Times New Roman"/>
                <w:color w:val="000000"/>
                <w:sz w:val="20"/>
                <w:szCs w:val="20"/>
              </w:rPr>
            </w:pPr>
            <w:r w:rsidRPr="00543EDC">
              <w:rPr>
                <w:rFonts w:ascii="Times New Roman" w:eastAsia="Times New Roman" w:hAnsi="Times New Roman" w:cs="Times New Roman"/>
                <w:color w:val="000000"/>
                <w:sz w:val="20"/>
                <w:szCs w:val="20"/>
              </w:rPr>
              <w:t>Red-throated Loon</w:t>
            </w:r>
          </w:p>
        </w:tc>
        <w:tc>
          <w:tcPr>
            <w:tcW w:w="720" w:type="dxa"/>
            <w:tcBorders>
              <w:left w:val="double" w:sz="4" w:space="0" w:color="auto"/>
              <w:right w:val="double" w:sz="4" w:space="0" w:color="auto"/>
            </w:tcBorders>
            <w:noWrap/>
            <w:hideMark/>
          </w:tcPr>
          <w:p w14:paraId="0FF5D2DC" w14:textId="77777777" w:rsidR="008A59E4" w:rsidRPr="00543EDC" w:rsidRDefault="008A59E4" w:rsidP="008A59E4">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proofErr w:type="spellStart"/>
            <w:r w:rsidRPr="00543EDC">
              <w:rPr>
                <w:rFonts w:ascii="Times New Roman" w:eastAsia="Times New Roman" w:hAnsi="Times New Roman" w:cs="Times New Roman"/>
                <w:color w:val="000000"/>
                <w:sz w:val="20"/>
                <w:szCs w:val="20"/>
              </w:rPr>
              <w:t>RSZt</w:t>
            </w:r>
            <w:proofErr w:type="spellEnd"/>
            <w:r w:rsidRPr="00543EDC">
              <w:rPr>
                <w:rFonts w:ascii="Times New Roman" w:eastAsia="Times New Roman" w:hAnsi="Times New Roman" w:cs="Times New Roman"/>
                <w:color w:val="000000"/>
                <w:sz w:val="20"/>
                <w:szCs w:val="20"/>
              </w:rPr>
              <w:t xml:space="preserve"> Score</w:t>
            </w:r>
          </w:p>
        </w:tc>
        <w:tc>
          <w:tcPr>
            <w:tcW w:w="1350" w:type="dxa"/>
            <w:tcBorders>
              <w:left w:val="double" w:sz="4" w:space="0" w:color="auto"/>
            </w:tcBorders>
            <w:noWrap/>
            <w:hideMark/>
          </w:tcPr>
          <w:p w14:paraId="64A6F0D3" w14:textId="77777777" w:rsidR="008A59E4" w:rsidRPr="00543EDC" w:rsidRDefault="008A59E4" w:rsidP="008A59E4">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proofErr w:type="spellStart"/>
            <w:r w:rsidRPr="00543EDC">
              <w:rPr>
                <w:rFonts w:ascii="Times New Roman" w:eastAsia="Times New Roman" w:hAnsi="Times New Roman" w:cs="Times New Roman"/>
                <w:color w:val="000000"/>
                <w:sz w:val="20"/>
                <w:szCs w:val="20"/>
              </w:rPr>
              <w:t>RSZt</w:t>
            </w:r>
            <w:proofErr w:type="spellEnd"/>
            <w:r w:rsidRPr="00543EDC">
              <w:rPr>
                <w:rFonts w:ascii="Times New Roman" w:eastAsia="Times New Roman" w:hAnsi="Times New Roman" w:cs="Times New Roman"/>
                <w:color w:val="000000"/>
                <w:sz w:val="20"/>
                <w:szCs w:val="20"/>
              </w:rPr>
              <w:t xml:space="preserve"> Uncertainty</w:t>
            </w:r>
          </w:p>
        </w:tc>
        <w:tc>
          <w:tcPr>
            <w:tcW w:w="810" w:type="dxa"/>
            <w:noWrap/>
            <w:hideMark/>
          </w:tcPr>
          <w:p w14:paraId="7371C39D" w14:textId="77777777" w:rsidR="008A59E4" w:rsidRPr="00543EDC" w:rsidRDefault="008A59E4" w:rsidP="008A59E4">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proofErr w:type="spellStart"/>
            <w:r w:rsidRPr="00543EDC">
              <w:rPr>
                <w:rFonts w:ascii="Times New Roman" w:eastAsia="Times New Roman" w:hAnsi="Times New Roman" w:cs="Times New Roman"/>
                <w:color w:val="000000"/>
                <w:sz w:val="20"/>
                <w:szCs w:val="20"/>
              </w:rPr>
              <w:t>RSZt</w:t>
            </w:r>
            <w:proofErr w:type="spellEnd"/>
            <w:r w:rsidRPr="00543EDC">
              <w:rPr>
                <w:rFonts w:ascii="Times New Roman" w:eastAsia="Times New Roman" w:hAnsi="Times New Roman" w:cs="Times New Roman"/>
                <w:color w:val="000000"/>
                <w:sz w:val="20"/>
                <w:szCs w:val="20"/>
              </w:rPr>
              <w:t xml:space="preserve"> Lower</w:t>
            </w:r>
          </w:p>
        </w:tc>
        <w:tc>
          <w:tcPr>
            <w:tcW w:w="810" w:type="dxa"/>
            <w:tcBorders>
              <w:right w:val="double" w:sz="4" w:space="0" w:color="auto"/>
            </w:tcBorders>
            <w:noWrap/>
            <w:hideMark/>
          </w:tcPr>
          <w:p w14:paraId="6E6A4CA0" w14:textId="77777777" w:rsidR="008A59E4" w:rsidRPr="00543EDC" w:rsidRDefault="008A59E4" w:rsidP="008A59E4">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proofErr w:type="spellStart"/>
            <w:r w:rsidRPr="00543EDC">
              <w:rPr>
                <w:rFonts w:ascii="Times New Roman" w:eastAsia="Times New Roman" w:hAnsi="Times New Roman" w:cs="Times New Roman"/>
                <w:color w:val="000000"/>
                <w:sz w:val="20"/>
                <w:szCs w:val="20"/>
              </w:rPr>
              <w:t>RSZt</w:t>
            </w:r>
            <w:proofErr w:type="spellEnd"/>
            <w:r w:rsidRPr="00543EDC">
              <w:rPr>
                <w:rFonts w:ascii="Times New Roman" w:eastAsia="Times New Roman" w:hAnsi="Times New Roman" w:cs="Times New Roman"/>
                <w:color w:val="000000"/>
                <w:sz w:val="20"/>
                <w:szCs w:val="20"/>
              </w:rPr>
              <w:t xml:space="preserve"> Upper</w:t>
            </w:r>
          </w:p>
        </w:tc>
        <w:tc>
          <w:tcPr>
            <w:tcW w:w="810" w:type="dxa"/>
            <w:tcBorders>
              <w:left w:val="double" w:sz="4" w:space="0" w:color="auto"/>
            </w:tcBorders>
            <w:noWrap/>
            <w:hideMark/>
          </w:tcPr>
          <w:p w14:paraId="7F0A9A38" w14:textId="77777777" w:rsidR="008A59E4" w:rsidRPr="00543EDC" w:rsidRDefault="008A59E4" w:rsidP="008A59E4">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43EDC">
              <w:rPr>
                <w:rFonts w:ascii="Times New Roman" w:eastAsia="Times New Roman" w:hAnsi="Times New Roman" w:cs="Times New Roman"/>
                <w:color w:val="000000"/>
                <w:sz w:val="20"/>
                <w:szCs w:val="20"/>
              </w:rPr>
              <w:t>CV Lower</w:t>
            </w:r>
          </w:p>
        </w:tc>
        <w:tc>
          <w:tcPr>
            <w:tcW w:w="1080" w:type="dxa"/>
            <w:noWrap/>
            <w:hideMark/>
          </w:tcPr>
          <w:p w14:paraId="54CB5F89" w14:textId="77777777" w:rsidR="008A59E4" w:rsidRPr="00543EDC" w:rsidRDefault="008A59E4" w:rsidP="008A59E4">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43EDC">
              <w:rPr>
                <w:rFonts w:ascii="Times New Roman" w:eastAsia="Times New Roman" w:hAnsi="Times New Roman" w:cs="Times New Roman"/>
                <w:color w:val="000000"/>
                <w:sz w:val="20"/>
                <w:szCs w:val="20"/>
              </w:rPr>
              <w:t>CV Best-Estimate</w:t>
            </w:r>
          </w:p>
        </w:tc>
        <w:tc>
          <w:tcPr>
            <w:tcW w:w="810" w:type="dxa"/>
            <w:tcBorders>
              <w:right w:val="double" w:sz="4" w:space="0" w:color="auto"/>
            </w:tcBorders>
            <w:noWrap/>
            <w:hideMark/>
          </w:tcPr>
          <w:p w14:paraId="191CFB17" w14:textId="77777777" w:rsidR="008A59E4" w:rsidRPr="00543EDC" w:rsidRDefault="008A59E4" w:rsidP="008A59E4">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43EDC">
              <w:rPr>
                <w:rFonts w:ascii="Times New Roman" w:eastAsia="Times New Roman" w:hAnsi="Times New Roman" w:cs="Times New Roman"/>
                <w:color w:val="000000"/>
                <w:sz w:val="20"/>
                <w:szCs w:val="20"/>
              </w:rPr>
              <w:t>CV Upper</w:t>
            </w:r>
          </w:p>
        </w:tc>
        <w:tc>
          <w:tcPr>
            <w:tcW w:w="810" w:type="dxa"/>
            <w:tcBorders>
              <w:left w:val="double" w:sz="4" w:space="0" w:color="auto"/>
            </w:tcBorders>
            <w:noWrap/>
            <w:hideMark/>
          </w:tcPr>
          <w:p w14:paraId="07D95F8D" w14:textId="77777777" w:rsidR="008A59E4" w:rsidRPr="00543EDC" w:rsidRDefault="008A59E4" w:rsidP="008A59E4">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43EDC">
              <w:rPr>
                <w:rFonts w:ascii="Times New Roman" w:eastAsia="Times New Roman" w:hAnsi="Times New Roman" w:cs="Times New Roman"/>
                <w:color w:val="000000"/>
                <w:sz w:val="20"/>
                <w:szCs w:val="20"/>
              </w:rPr>
              <w:t>PCV Lower</w:t>
            </w:r>
          </w:p>
        </w:tc>
        <w:tc>
          <w:tcPr>
            <w:tcW w:w="1080" w:type="dxa"/>
            <w:noWrap/>
            <w:hideMark/>
          </w:tcPr>
          <w:p w14:paraId="39334E8F" w14:textId="77777777" w:rsidR="008A59E4" w:rsidRPr="00543EDC" w:rsidRDefault="008A59E4" w:rsidP="008A59E4">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43EDC">
              <w:rPr>
                <w:rFonts w:ascii="Times New Roman" w:eastAsia="Times New Roman" w:hAnsi="Times New Roman" w:cs="Times New Roman"/>
                <w:color w:val="000000"/>
                <w:sz w:val="20"/>
                <w:szCs w:val="20"/>
              </w:rPr>
              <w:t>PCV Best-Estimate</w:t>
            </w:r>
          </w:p>
        </w:tc>
        <w:tc>
          <w:tcPr>
            <w:tcW w:w="900" w:type="dxa"/>
            <w:noWrap/>
            <w:hideMark/>
          </w:tcPr>
          <w:p w14:paraId="00598F7B" w14:textId="77777777" w:rsidR="008A59E4" w:rsidRPr="00543EDC" w:rsidRDefault="008A59E4" w:rsidP="008A59E4">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43EDC">
              <w:rPr>
                <w:rFonts w:ascii="Times New Roman" w:eastAsia="Times New Roman" w:hAnsi="Times New Roman" w:cs="Times New Roman"/>
                <w:color w:val="000000"/>
                <w:sz w:val="20"/>
                <w:szCs w:val="20"/>
              </w:rPr>
              <w:t>PCV Upper</w:t>
            </w:r>
          </w:p>
        </w:tc>
      </w:tr>
      <w:tr w:rsidR="008A59E4" w:rsidRPr="00543EDC" w14:paraId="48EB2B4D" w14:textId="77777777" w:rsidTr="00766F40">
        <w:trPr>
          <w:trHeight w:val="300"/>
        </w:trPr>
        <w:tc>
          <w:tcPr>
            <w:cnfStyle w:val="001000000000" w:firstRow="0" w:lastRow="0" w:firstColumn="1" w:lastColumn="0" w:oddVBand="0" w:evenVBand="0" w:oddHBand="0" w:evenHBand="0" w:firstRowFirstColumn="0" w:firstRowLastColumn="0" w:lastRowFirstColumn="0" w:lastRowLastColumn="0"/>
            <w:tcW w:w="1170" w:type="dxa"/>
            <w:tcBorders>
              <w:right w:val="double" w:sz="4" w:space="0" w:color="auto"/>
            </w:tcBorders>
            <w:noWrap/>
            <w:hideMark/>
          </w:tcPr>
          <w:p w14:paraId="2ADC915D" w14:textId="77777777" w:rsidR="008A59E4" w:rsidRPr="00543EDC" w:rsidRDefault="008A59E4" w:rsidP="008A59E4">
            <w:pPr>
              <w:rPr>
                <w:rFonts w:ascii="Times New Roman" w:eastAsia="Times New Roman" w:hAnsi="Times New Roman" w:cs="Times New Roman"/>
                <w:color w:val="000000"/>
                <w:sz w:val="20"/>
                <w:szCs w:val="20"/>
              </w:rPr>
            </w:pPr>
            <w:r w:rsidRPr="00543EDC">
              <w:rPr>
                <w:rFonts w:ascii="Times New Roman" w:eastAsia="Times New Roman" w:hAnsi="Times New Roman" w:cs="Times New Roman"/>
                <w:color w:val="000000"/>
                <w:sz w:val="20"/>
                <w:szCs w:val="20"/>
              </w:rPr>
              <w:t>original</w:t>
            </w:r>
          </w:p>
        </w:tc>
        <w:tc>
          <w:tcPr>
            <w:tcW w:w="720" w:type="dxa"/>
            <w:tcBorders>
              <w:left w:val="double" w:sz="4" w:space="0" w:color="auto"/>
              <w:right w:val="double" w:sz="4" w:space="0" w:color="auto"/>
            </w:tcBorders>
            <w:noWrap/>
            <w:hideMark/>
          </w:tcPr>
          <w:p w14:paraId="6AC15831" w14:textId="397ED1B4" w:rsidR="008A59E4" w:rsidRPr="00543EDC" w:rsidRDefault="008A59E4" w:rsidP="008A59E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43EDC">
              <w:rPr>
                <w:rFonts w:ascii="Times New Roman" w:eastAsia="Times New Roman" w:hAnsi="Times New Roman" w:cs="Times New Roman"/>
                <w:color w:val="000000"/>
                <w:sz w:val="20"/>
                <w:szCs w:val="20"/>
              </w:rPr>
              <w:t>2</w:t>
            </w:r>
            <w:r w:rsidR="00D150C2" w:rsidRPr="00543EDC">
              <w:rPr>
                <w:rFonts w:ascii="Times New Roman" w:eastAsia="Times New Roman" w:hAnsi="Times New Roman" w:cs="Times New Roman"/>
                <w:color w:val="000000"/>
                <w:sz w:val="20"/>
                <w:szCs w:val="20"/>
              </w:rPr>
              <w:t>.0</w:t>
            </w:r>
          </w:p>
        </w:tc>
        <w:tc>
          <w:tcPr>
            <w:tcW w:w="1350" w:type="dxa"/>
            <w:tcBorders>
              <w:left w:val="double" w:sz="4" w:space="0" w:color="auto"/>
            </w:tcBorders>
            <w:noWrap/>
            <w:hideMark/>
          </w:tcPr>
          <w:p w14:paraId="16614255" w14:textId="11CD7681" w:rsidR="008A59E4" w:rsidRPr="00543EDC" w:rsidRDefault="008A59E4" w:rsidP="008A59E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43EDC">
              <w:rPr>
                <w:rFonts w:ascii="Times New Roman" w:eastAsia="Times New Roman" w:hAnsi="Times New Roman" w:cs="Times New Roman"/>
                <w:color w:val="000000"/>
                <w:sz w:val="20"/>
                <w:szCs w:val="20"/>
              </w:rPr>
              <w:t>2</w:t>
            </w:r>
            <w:r w:rsidR="00D150C2" w:rsidRPr="00543EDC">
              <w:rPr>
                <w:rFonts w:ascii="Times New Roman" w:eastAsia="Times New Roman" w:hAnsi="Times New Roman" w:cs="Times New Roman"/>
                <w:color w:val="000000"/>
                <w:sz w:val="20"/>
                <w:szCs w:val="20"/>
              </w:rPr>
              <w:t>.0</w:t>
            </w:r>
          </w:p>
        </w:tc>
        <w:tc>
          <w:tcPr>
            <w:tcW w:w="810" w:type="dxa"/>
            <w:noWrap/>
            <w:hideMark/>
          </w:tcPr>
          <w:p w14:paraId="2C3A6FAD" w14:textId="69991D94" w:rsidR="008A59E4" w:rsidRPr="00543EDC" w:rsidRDefault="008A59E4" w:rsidP="008A59E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43EDC">
              <w:rPr>
                <w:rFonts w:ascii="Times New Roman" w:eastAsia="Times New Roman" w:hAnsi="Times New Roman" w:cs="Times New Roman"/>
                <w:color w:val="000000"/>
                <w:sz w:val="20"/>
                <w:szCs w:val="20"/>
              </w:rPr>
              <w:t>1</w:t>
            </w:r>
            <w:r w:rsidR="00D150C2" w:rsidRPr="00543EDC">
              <w:rPr>
                <w:rFonts w:ascii="Times New Roman" w:eastAsia="Times New Roman" w:hAnsi="Times New Roman" w:cs="Times New Roman"/>
                <w:color w:val="000000"/>
                <w:sz w:val="20"/>
                <w:szCs w:val="20"/>
              </w:rPr>
              <w:t>.0</w:t>
            </w:r>
          </w:p>
        </w:tc>
        <w:tc>
          <w:tcPr>
            <w:tcW w:w="810" w:type="dxa"/>
            <w:tcBorders>
              <w:right w:val="double" w:sz="4" w:space="0" w:color="auto"/>
            </w:tcBorders>
            <w:noWrap/>
            <w:hideMark/>
          </w:tcPr>
          <w:p w14:paraId="58DB0D8C" w14:textId="45708377" w:rsidR="008A59E4" w:rsidRPr="00543EDC" w:rsidRDefault="008A59E4" w:rsidP="008A59E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43EDC">
              <w:rPr>
                <w:rFonts w:ascii="Times New Roman" w:eastAsia="Times New Roman" w:hAnsi="Times New Roman" w:cs="Times New Roman"/>
                <w:color w:val="000000"/>
                <w:sz w:val="20"/>
                <w:szCs w:val="20"/>
              </w:rPr>
              <w:t>4</w:t>
            </w:r>
            <w:r w:rsidR="00D150C2" w:rsidRPr="00543EDC">
              <w:rPr>
                <w:rFonts w:ascii="Times New Roman" w:eastAsia="Times New Roman" w:hAnsi="Times New Roman" w:cs="Times New Roman"/>
                <w:color w:val="000000"/>
                <w:sz w:val="20"/>
                <w:szCs w:val="20"/>
              </w:rPr>
              <w:t>.0</w:t>
            </w:r>
          </w:p>
        </w:tc>
        <w:tc>
          <w:tcPr>
            <w:tcW w:w="810" w:type="dxa"/>
            <w:tcBorders>
              <w:left w:val="double" w:sz="4" w:space="0" w:color="auto"/>
            </w:tcBorders>
            <w:noWrap/>
            <w:hideMark/>
          </w:tcPr>
          <w:p w14:paraId="66A39B8F" w14:textId="567F0F3C" w:rsidR="008A59E4" w:rsidRPr="00543EDC" w:rsidRDefault="008A59E4" w:rsidP="008A59E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43EDC">
              <w:rPr>
                <w:rFonts w:ascii="Times New Roman" w:eastAsia="Times New Roman" w:hAnsi="Times New Roman" w:cs="Times New Roman"/>
                <w:color w:val="000000"/>
                <w:sz w:val="20"/>
                <w:szCs w:val="20"/>
              </w:rPr>
              <w:t>3</w:t>
            </w:r>
            <w:r w:rsidR="00D150C2" w:rsidRPr="00543EDC">
              <w:rPr>
                <w:rFonts w:ascii="Times New Roman" w:eastAsia="Times New Roman" w:hAnsi="Times New Roman" w:cs="Times New Roman"/>
                <w:color w:val="000000"/>
                <w:sz w:val="20"/>
                <w:szCs w:val="20"/>
              </w:rPr>
              <w:t>.0</w:t>
            </w:r>
          </w:p>
        </w:tc>
        <w:tc>
          <w:tcPr>
            <w:tcW w:w="1080" w:type="dxa"/>
            <w:noWrap/>
            <w:hideMark/>
          </w:tcPr>
          <w:p w14:paraId="2D93A5C6" w14:textId="43E21AE1" w:rsidR="008A59E4" w:rsidRPr="00543EDC" w:rsidRDefault="00D150C2" w:rsidP="008A59E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43EDC">
              <w:rPr>
                <w:rFonts w:ascii="Times New Roman" w:eastAsia="Times New Roman" w:hAnsi="Times New Roman" w:cs="Times New Roman"/>
                <w:color w:val="000000"/>
                <w:sz w:val="20"/>
                <w:szCs w:val="20"/>
              </w:rPr>
              <w:t>4.</w:t>
            </w:r>
            <w:r w:rsidR="008A59E4" w:rsidRPr="00543EDC">
              <w:rPr>
                <w:rFonts w:ascii="Times New Roman" w:eastAsia="Times New Roman" w:hAnsi="Times New Roman" w:cs="Times New Roman"/>
                <w:color w:val="000000"/>
                <w:sz w:val="20"/>
                <w:szCs w:val="20"/>
              </w:rPr>
              <w:t>3</w:t>
            </w:r>
          </w:p>
        </w:tc>
        <w:tc>
          <w:tcPr>
            <w:tcW w:w="810" w:type="dxa"/>
            <w:tcBorders>
              <w:right w:val="double" w:sz="4" w:space="0" w:color="auto"/>
            </w:tcBorders>
            <w:noWrap/>
            <w:hideMark/>
          </w:tcPr>
          <w:p w14:paraId="144B7B31" w14:textId="77777777" w:rsidR="008A59E4" w:rsidRPr="00543EDC" w:rsidRDefault="008A59E4" w:rsidP="008A59E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43EDC">
              <w:rPr>
                <w:rFonts w:ascii="Times New Roman" w:eastAsia="Times New Roman" w:hAnsi="Times New Roman" w:cs="Times New Roman"/>
                <w:color w:val="000000"/>
                <w:sz w:val="20"/>
                <w:szCs w:val="20"/>
              </w:rPr>
              <w:t>8.9</w:t>
            </w:r>
          </w:p>
        </w:tc>
        <w:tc>
          <w:tcPr>
            <w:tcW w:w="810" w:type="dxa"/>
            <w:tcBorders>
              <w:left w:val="double" w:sz="4" w:space="0" w:color="auto"/>
            </w:tcBorders>
            <w:noWrap/>
            <w:hideMark/>
          </w:tcPr>
          <w:p w14:paraId="2EC1CD9C" w14:textId="77777777" w:rsidR="008A59E4" w:rsidRPr="00543EDC" w:rsidRDefault="008A59E4" w:rsidP="008A59E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43EDC">
              <w:rPr>
                <w:rFonts w:ascii="Times New Roman" w:eastAsia="Times New Roman" w:hAnsi="Times New Roman" w:cs="Times New Roman"/>
                <w:color w:val="000000"/>
                <w:sz w:val="20"/>
                <w:szCs w:val="20"/>
              </w:rPr>
              <w:t>28.5</w:t>
            </w:r>
          </w:p>
        </w:tc>
        <w:tc>
          <w:tcPr>
            <w:tcW w:w="1080" w:type="dxa"/>
            <w:noWrap/>
            <w:hideMark/>
          </w:tcPr>
          <w:p w14:paraId="5BF9A619" w14:textId="3260AB19" w:rsidR="008A59E4" w:rsidRPr="00543EDC" w:rsidRDefault="00D150C2" w:rsidP="008A59E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43EDC">
              <w:rPr>
                <w:rFonts w:ascii="Times New Roman" w:eastAsia="Times New Roman" w:hAnsi="Times New Roman" w:cs="Times New Roman"/>
                <w:color w:val="000000"/>
                <w:sz w:val="20"/>
                <w:szCs w:val="20"/>
              </w:rPr>
              <w:t>56.3</w:t>
            </w:r>
          </w:p>
        </w:tc>
        <w:tc>
          <w:tcPr>
            <w:tcW w:w="900" w:type="dxa"/>
            <w:noWrap/>
            <w:hideMark/>
          </w:tcPr>
          <w:p w14:paraId="1365F16A" w14:textId="41C1C352" w:rsidR="008A59E4" w:rsidRPr="00543EDC" w:rsidRDefault="00D150C2" w:rsidP="008A59E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43EDC">
              <w:rPr>
                <w:rFonts w:ascii="Times New Roman" w:eastAsia="Times New Roman" w:hAnsi="Times New Roman" w:cs="Times New Roman"/>
                <w:color w:val="000000"/>
                <w:sz w:val="20"/>
                <w:szCs w:val="20"/>
              </w:rPr>
              <w:t>146.9</w:t>
            </w:r>
          </w:p>
        </w:tc>
      </w:tr>
      <w:tr w:rsidR="008A59E4" w:rsidRPr="00543EDC" w14:paraId="67F40F9D" w14:textId="77777777" w:rsidTr="00766F40">
        <w:trPr>
          <w:trHeight w:val="300"/>
        </w:trPr>
        <w:tc>
          <w:tcPr>
            <w:cnfStyle w:val="001000000000" w:firstRow="0" w:lastRow="0" w:firstColumn="1" w:lastColumn="0" w:oddVBand="0" w:evenVBand="0" w:oddHBand="0" w:evenHBand="0" w:firstRowFirstColumn="0" w:firstRowLastColumn="0" w:lastRowFirstColumn="0" w:lastRowLastColumn="0"/>
            <w:tcW w:w="1170" w:type="dxa"/>
            <w:tcBorders>
              <w:right w:val="double" w:sz="4" w:space="0" w:color="auto"/>
            </w:tcBorders>
            <w:noWrap/>
            <w:hideMark/>
          </w:tcPr>
          <w:p w14:paraId="00E900DE" w14:textId="77777777" w:rsidR="008A59E4" w:rsidRPr="00543EDC" w:rsidRDefault="008A59E4" w:rsidP="008A59E4">
            <w:pPr>
              <w:rPr>
                <w:rFonts w:ascii="Times New Roman" w:eastAsia="Times New Roman" w:hAnsi="Times New Roman" w:cs="Times New Roman"/>
                <w:color w:val="000000"/>
                <w:sz w:val="20"/>
                <w:szCs w:val="20"/>
              </w:rPr>
            </w:pPr>
            <w:r w:rsidRPr="00543EDC">
              <w:rPr>
                <w:rFonts w:ascii="Times New Roman" w:eastAsia="Times New Roman" w:hAnsi="Times New Roman" w:cs="Times New Roman"/>
                <w:color w:val="000000"/>
                <w:sz w:val="20"/>
                <w:szCs w:val="20"/>
              </w:rPr>
              <w:t>update</w:t>
            </w:r>
          </w:p>
        </w:tc>
        <w:tc>
          <w:tcPr>
            <w:tcW w:w="720" w:type="dxa"/>
            <w:tcBorders>
              <w:left w:val="double" w:sz="4" w:space="0" w:color="auto"/>
              <w:right w:val="double" w:sz="4" w:space="0" w:color="auto"/>
            </w:tcBorders>
            <w:noWrap/>
            <w:hideMark/>
          </w:tcPr>
          <w:p w14:paraId="05D2FA9A" w14:textId="513FA5EE" w:rsidR="008A59E4" w:rsidRPr="00543EDC" w:rsidRDefault="008A59E4" w:rsidP="008A59E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43EDC">
              <w:rPr>
                <w:rFonts w:ascii="Times New Roman" w:eastAsia="Times New Roman" w:hAnsi="Times New Roman" w:cs="Times New Roman"/>
                <w:color w:val="000000"/>
                <w:sz w:val="20"/>
                <w:szCs w:val="20"/>
              </w:rPr>
              <w:t>3</w:t>
            </w:r>
            <w:r w:rsidR="00D150C2" w:rsidRPr="00543EDC">
              <w:rPr>
                <w:rFonts w:ascii="Times New Roman" w:eastAsia="Times New Roman" w:hAnsi="Times New Roman" w:cs="Times New Roman"/>
                <w:color w:val="000000"/>
                <w:sz w:val="20"/>
                <w:szCs w:val="20"/>
              </w:rPr>
              <w:t>.0</w:t>
            </w:r>
          </w:p>
        </w:tc>
        <w:tc>
          <w:tcPr>
            <w:tcW w:w="1350" w:type="dxa"/>
            <w:tcBorders>
              <w:left w:val="double" w:sz="4" w:space="0" w:color="auto"/>
            </w:tcBorders>
            <w:noWrap/>
            <w:hideMark/>
          </w:tcPr>
          <w:p w14:paraId="09E49109" w14:textId="1247DA94" w:rsidR="008A59E4" w:rsidRPr="00543EDC" w:rsidRDefault="008A59E4" w:rsidP="008A59E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43EDC">
              <w:rPr>
                <w:rFonts w:ascii="Times New Roman" w:eastAsia="Times New Roman" w:hAnsi="Times New Roman" w:cs="Times New Roman"/>
                <w:color w:val="000000"/>
                <w:sz w:val="20"/>
                <w:szCs w:val="20"/>
              </w:rPr>
              <w:t>2</w:t>
            </w:r>
            <w:r w:rsidR="00D150C2" w:rsidRPr="00543EDC">
              <w:rPr>
                <w:rFonts w:ascii="Times New Roman" w:eastAsia="Times New Roman" w:hAnsi="Times New Roman" w:cs="Times New Roman"/>
                <w:color w:val="000000"/>
                <w:sz w:val="20"/>
                <w:szCs w:val="20"/>
              </w:rPr>
              <w:t>.0</w:t>
            </w:r>
          </w:p>
        </w:tc>
        <w:tc>
          <w:tcPr>
            <w:tcW w:w="810" w:type="dxa"/>
            <w:noWrap/>
            <w:hideMark/>
          </w:tcPr>
          <w:p w14:paraId="209CAFE4" w14:textId="3210B159" w:rsidR="008A59E4" w:rsidRPr="00543EDC" w:rsidRDefault="008A59E4" w:rsidP="008A59E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43EDC">
              <w:rPr>
                <w:rFonts w:ascii="Times New Roman" w:eastAsia="Times New Roman" w:hAnsi="Times New Roman" w:cs="Times New Roman"/>
                <w:color w:val="000000"/>
                <w:sz w:val="20"/>
                <w:szCs w:val="20"/>
              </w:rPr>
              <w:t>1</w:t>
            </w:r>
            <w:r w:rsidR="00D150C2" w:rsidRPr="00543EDC">
              <w:rPr>
                <w:rFonts w:ascii="Times New Roman" w:eastAsia="Times New Roman" w:hAnsi="Times New Roman" w:cs="Times New Roman"/>
                <w:color w:val="000000"/>
                <w:sz w:val="20"/>
                <w:szCs w:val="20"/>
              </w:rPr>
              <w:t>.0</w:t>
            </w:r>
          </w:p>
        </w:tc>
        <w:tc>
          <w:tcPr>
            <w:tcW w:w="810" w:type="dxa"/>
            <w:tcBorders>
              <w:right w:val="double" w:sz="4" w:space="0" w:color="auto"/>
            </w:tcBorders>
            <w:noWrap/>
            <w:hideMark/>
          </w:tcPr>
          <w:p w14:paraId="36147914" w14:textId="087047CC" w:rsidR="008A59E4" w:rsidRPr="00543EDC" w:rsidRDefault="008A59E4" w:rsidP="008A59E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43EDC">
              <w:rPr>
                <w:rFonts w:ascii="Times New Roman" w:eastAsia="Times New Roman" w:hAnsi="Times New Roman" w:cs="Times New Roman"/>
                <w:color w:val="000000"/>
                <w:sz w:val="20"/>
                <w:szCs w:val="20"/>
              </w:rPr>
              <w:t>5</w:t>
            </w:r>
            <w:r w:rsidR="00D150C2" w:rsidRPr="00543EDC">
              <w:rPr>
                <w:rFonts w:ascii="Times New Roman" w:eastAsia="Times New Roman" w:hAnsi="Times New Roman" w:cs="Times New Roman"/>
                <w:color w:val="000000"/>
                <w:sz w:val="20"/>
                <w:szCs w:val="20"/>
              </w:rPr>
              <w:t>.0</w:t>
            </w:r>
          </w:p>
        </w:tc>
        <w:tc>
          <w:tcPr>
            <w:tcW w:w="810" w:type="dxa"/>
            <w:tcBorders>
              <w:left w:val="double" w:sz="4" w:space="0" w:color="auto"/>
            </w:tcBorders>
            <w:noWrap/>
            <w:hideMark/>
          </w:tcPr>
          <w:p w14:paraId="4A75C99C" w14:textId="63785E7D" w:rsidR="008A59E4" w:rsidRPr="00543EDC" w:rsidRDefault="008A59E4" w:rsidP="008A59E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43EDC">
              <w:rPr>
                <w:rFonts w:ascii="Times New Roman" w:eastAsia="Times New Roman" w:hAnsi="Times New Roman" w:cs="Times New Roman"/>
                <w:color w:val="000000"/>
                <w:sz w:val="20"/>
                <w:szCs w:val="20"/>
              </w:rPr>
              <w:t>3</w:t>
            </w:r>
            <w:r w:rsidR="00D150C2" w:rsidRPr="00543EDC">
              <w:rPr>
                <w:rFonts w:ascii="Times New Roman" w:eastAsia="Times New Roman" w:hAnsi="Times New Roman" w:cs="Times New Roman"/>
                <w:color w:val="000000"/>
                <w:sz w:val="20"/>
                <w:szCs w:val="20"/>
              </w:rPr>
              <w:t>.0</w:t>
            </w:r>
          </w:p>
        </w:tc>
        <w:tc>
          <w:tcPr>
            <w:tcW w:w="1080" w:type="dxa"/>
            <w:noWrap/>
            <w:hideMark/>
          </w:tcPr>
          <w:p w14:paraId="23C43B3E" w14:textId="05EFC38F" w:rsidR="008A59E4" w:rsidRPr="00543EDC" w:rsidRDefault="00D150C2" w:rsidP="008A59E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43EDC">
              <w:rPr>
                <w:rFonts w:ascii="Times New Roman" w:eastAsia="Times New Roman" w:hAnsi="Times New Roman" w:cs="Times New Roman"/>
                <w:color w:val="000000"/>
                <w:sz w:val="20"/>
                <w:szCs w:val="20"/>
              </w:rPr>
              <w:t>5.</w:t>
            </w:r>
            <w:r w:rsidR="008A59E4" w:rsidRPr="00543EDC">
              <w:rPr>
                <w:rFonts w:ascii="Times New Roman" w:eastAsia="Times New Roman" w:hAnsi="Times New Roman" w:cs="Times New Roman"/>
                <w:color w:val="000000"/>
                <w:sz w:val="20"/>
                <w:szCs w:val="20"/>
              </w:rPr>
              <w:t>3</w:t>
            </w:r>
          </w:p>
        </w:tc>
        <w:tc>
          <w:tcPr>
            <w:tcW w:w="810" w:type="dxa"/>
            <w:tcBorders>
              <w:right w:val="double" w:sz="4" w:space="0" w:color="auto"/>
            </w:tcBorders>
            <w:noWrap/>
            <w:hideMark/>
          </w:tcPr>
          <w:p w14:paraId="3A217DA2" w14:textId="116A87FB" w:rsidR="008A59E4" w:rsidRPr="00543EDC" w:rsidRDefault="004C41F2" w:rsidP="008A59E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8.7</w:t>
            </w:r>
          </w:p>
        </w:tc>
        <w:tc>
          <w:tcPr>
            <w:tcW w:w="810" w:type="dxa"/>
            <w:tcBorders>
              <w:left w:val="double" w:sz="4" w:space="0" w:color="auto"/>
            </w:tcBorders>
            <w:noWrap/>
            <w:hideMark/>
          </w:tcPr>
          <w:p w14:paraId="31DD8DF6" w14:textId="77777777" w:rsidR="008A59E4" w:rsidRPr="00543EDC" w:rsidRDefault="008A59E4" w:rsidP="008A59E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43EDC">
              <w:rPr>
                <w:rFonts w:ascii="Times New Roman" w:eastAsia="Times New Roman" w:hAnsi="Times New Roman" w:cs="Times New Roman"/>
                <w:color w:val="000000"/>
                <w:sz w:val="20"/>
                <w:szCs w:val="20"/>
              </w:rPr>
              <w:t>28.5</w:t>
            </w:r>
          </w:p>
        </w:tc>
        <w:tc>
          <w:tcPr>
            <w:tcW w:w="1080" w:type="dxa"/>
            <w:noWrap/>
            <w:hideMark/>
          </w:tcPr>
          <w:p w14:paraId="1B9BF59B" w14:textId="63801D5C" w:rsidR="008A59E4" w:rsidRPr="00543EDC" w:rsidRDefault="00D150C2" w:rsidP="008A59E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43EDC">
              <w:rPr>
                <w:rFonts w:ascii="Times New Roman" w:eastAsia="Times New Roman" w:hAnsi="Times New Roman" w:cs="Times New Roman"/>
                <w:color w:val="000000"/>
                <w:sz w:val="20"/>
                <w:szCs w:val="20"/>
              </w:rPr>
              <w:t>69.3</w:t>
            </w:r>
          </w:p>
        </w:tc>
        <w:tc>
          <w:tcPr>
            <w:tcW w:w="900" w:type="dxa"/>
            <w:noWrap/>
            <w:hideMark/>
          </w:tcPr>
          <w:p w14:paraId="4929E99D" w14:textId="5A35D452" w:rsidR="008A59E4" w:rsidRPr="00543EDC" w:rsidRDefault="004C41F2" w:rsidP="008A59E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144.1</w:t>
            </w:r>
          </w:p>
        </w:tc>
      </w:tr>
    </w:tbl>
    <w:p w14:paraId="1907E33D" w14:textId="77777777" w:rsidR="008A59E4" w:rsidRPr="0036353E" w:rsidRDefault="008A59E4" w:rsidP="00451C13">
      <w:pPr>
        <w:pStyle w:val="NoSpacing"/>
        <w:rPr>
          <w:rFonts w:ascii="Times New Roman" w:hAnsi="Times New Roman" w:cs="Times New Roman"/>
          <w:color w:val="222222"/>
          <w:shd w:val="clear" w:color="auto" w:fill="FFFFFF"/>
        </w:rPr>
      </w:pPr>
    </w:p>
    <w:p w14:paraId="35A7E8EC" w14:textId="26C4DF5C" w:rsidR="00952DA1" w:rsidRPr="0036353E" w:rsidRDefault="00386085" w:rsidP="00185C31">
      <w:pPr>
        <w:pStyle w:val="NoSpacing"/>
        <w:rPr>
          <w:rFonts w:ascii="Times New Roman" w:hAnsi="Times New Roman" w:cs="Times New Roman"/>
          <w:color w:val="222222"/>
          <w:shd w:val="clear" w:color="auto" w:fill="FFFFFF"/>
        </w:rPr>
      </w:pPr>
      <w:r w:rsidRPr="0036353E">
        <w:rPr>
          <w:rFonts w:ascii="Times New Roman" w:hAnsi="Times New Roman" w:cs="Times New Roman"/>
          <w:noProof/>
          <w:color w:val="222222"/>
          <w:shd w:val="clear" w:color="auto" w:fill="FFFFFF"/>
        </w:rPr>
        <w:lastRenderedPageBreak/>
        <w:drawing>
          <wp:inline distT="0" distB="0" distL="0" distR="0" wp14:anchorId="0DD3AC42" wp14:editId="6F8FEBF8">
            <wp:extent cx="5584687" cy="7410450"/>
            <wp:effectExtent l="0" t="0" r="0" b="0"/>
            <wp:docPr id="1" name="Picture 1" descr="C:\Users\ekelsey\Documents\VulnerabilityIndex\writing\OFR\2017edits\tables&amp;figures_2017edits\PCVvsPDV_OFR_figure3_comparis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kelsey\Documents\VulnerabilityIndex\writing\OFR\2017edits\tables&amp;figures_2017edits\PCVvsPDV_OFR_figure3_comparison.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586095" cy="7412318"/>
                    </a:xfrm>
                    <a:prstGeom prst="rect">
                      <a:avLst/>
                    </a:prstGeom>
                    <a:noFill/>
                    <a:ln>
                      <a:noFill/>
                    </a:ln>
                  </pic:spPr>
                </pic:pic>
              </a:graphicData>
            </a:graphic>
          </wp:inline>
        </w:drawing>
      </w:r>
    </w:p>
    <w:p w14:paraId="059F67C0" w14:textId="141A19BC" w:rsidR="00952DA1" w:rsidRPr="0036353E" w:rsidRDefault="00952DA1" w:rsidP="00185C31">
      <w:pPr>
        <w:pStyle w:val="NoSpacing"/>
        <w:rPr>
          <w:rFonts w:ascii="Times New Roman" w:hAnsi="Times New Roman" w:cs="Times New Roman"/>
          <w:color w:val="222222"/>
          <w:shd w:val="clear" w:color="auto" w:fill="FFFFFF"/>
        </w:rPr>
      </w:pPr>
    </w:p>
    <w:p w14:paraId="270AE8E3" w14:textId="21FDE733" w:rsidR="00543EDC" w:rsidRDefault="00FF00E8" w:rsidP="00185C31">
      <w:pPr>
        <w:pStyle w:val="NoSpacing"/>
        <w:rPr>
          <w:rFonts w:ascii="Times New Roman" w:hAnsi="Times New Roman" w:cs="Times New Roman"/>
          <w:color w:val="222222"/>
          <w:shd w:val="clear" w:color="auto" w:fill="FFFFFF"/>
        </w:rPr>
      </w:pPr>
      <w:r w:rsidRPr="0036353E">
        <w:rPr>
          <w:rFonts w:ascii="Times New Roman" w:hAnsi="Times New Roman" w:cs="Times New Roman"/>
          <w:b/>
          <w:color w:val="222222"/>
          <w:shd w:val="clear" w:color="auto" w:fill="FFFFFF"/>
        </w:rPr>
        <w:t>Figure</w:t>
      </w:r>
      <w:r w:rsidR="00543EDC">
        <w:rPr>
          <w:rFonts w:ascii="Times New Roman" w:hAnsi="Times New Roman" w:cs="Times New Roman"/>
          <w:b/>
          <w:color w:val="222222"/>
          <w:shd w:val="clear" w:color="auto" w:fill="FFFFFF"/>
        </w:rPr>
        <w:t xml:space="preserve"> A</w:t>
      </w:r>
      <w:r w:rsidRPr="0036353E">
        <w:rPr>
          <w:rFonts w:ascii="Times New Roman" w:hAnsi="Times New Roman" w:cs="Times New Roman"/>
          <w:b/>
          <w:color w:val="222222"/>
          <w:shd w:val="clear" w:color="auto" w:fill="FFFFFF"/>
        </w:rPr>
        <w:t xml:space="preserve">. </w:t>
      </w:r>
      <w:r w:rsidR="001E0913" w:rsidRPr="0036353E">
        <w:rPr>
          <w:rFonts w:ascii="Times New Roman" w:hAnsi="Times New Roman" w:cs="Times New Roman"/>
          <w:color w:val="222222"/>
          <w:shd w:val="clear" w:color="auto" w:fill="FFFFFF"/>
        </w:rPr>
        <w:t xml:space="preserve">Comparison between original OFR </w:t>
      </w:r>
      <w:r w:rsidR="00543EDC">
        <w:rPr>
          <w:rFonts w:ascii="Times New Roman" w:hAnsi="Times New Roman" w:cs="Times New Roman"/>
          <w:color w:val="222222"/>
          <w:shd w:val="clear" w:color="auto" w:fill="FFFFFF"/>
        </w:rPr>
        <w:t>f</w:t>
      </w:r>
      <w:r w:rsidRPr="0036353E">
        <w:rPr>
          <w:rFonts w:ascii="Times New Roman" w:hAnsi="Times New Roman" w:cs="Times New Roman"/>
          <w:color w:val="222222"/>
          <w:shd w:val="clear" w:color="auto" w:fill="FFFFFF"/>
        </w:rPr>
        <w:t xml:space="preserve">igure 3 </w:t>
      </w:r>
      <w:r w:rsidR="00767A53" w:rsidRPr="0036353E">
        <w:rPr>
          <w:rFonts w:ascii="Times New Roman" w:hAnsi="Times New Roman" w:cs="Times New Roman"/>
          <w:color w:val="222222"/>
          <w:shd w:val="clear" w:color="auto" w:fill="FFFFFF"/>
        </w:rPr>
        <w:t>(</w:t>
      </w:r>
      <w:r w:rsidR="00386085" w:rsidRPr="0036353E">
        <w:rPr>
          <w:rFonts w:ascii="Times New Roman" w:hAnsi="Times New Roman" w:cs="Times New Roman"/>
          <w:color w:val="222222"/>
          <w:shd w:val="clear" w:color="auto" w:fill="FFFFFF"/>
        </w:rPr>
        <w:t>upper</w:t>
      </w:r>
      <w:r w:rsidR="00767A53" w:rsidRPr="0036353E">
        <w:rPr>
          <w:rFonts w:ascii="Times New Roman" w:hAnsi="Times New Roman" w:cs="Times New Roman"/>
          <w:color w:val="222222"/>
          <w:shd w:val="clear" w:color="auto" w:fill="FFFFFF"/>
        </w:rPr>
        <w:t xml:space="preserve"> panel) </w:t>
      </w:r>
      <w:r w:rsidRPr="0036353E">
        <w:rPr>
          <w:rFonts w:ascii="Times New Roman" w:hAnsi="Times New Roman" w:cs="Times New Roman"/>
          <w:color w:val="222222"/>
          <w:shd w:val="clear" w:color="auto" w:fill="FFFFFF"/>
        </w:rPr>
        <w:t xml:space="preserve">and current, updated </w:t>
      </w:r>
      <w:r w:rsidR="00543EDC">
        <w:rPr>
          <w:rFonts w:ascii="Times New Roman" w:hAnsi="Times New Roman" w:cs="Times New Roman"/>
          <w:color w:val="222222"/>
          <w:shd w:val="clear" w:color="auto" w:fill="FFFFFF"/>
        </w:rPr>
        <w:t>f</w:t>
      </w:r>
      <w:r w:rsidRPr="0036353E">
        <w:rPr>
          <w:rFonts w:ascii="Times New Roman" w:hAnsi="Times New Roman" w:cs="Times New Roman"/>
          <w:color w:val="222222"/>
          <w:shd w:val="clear" w:color="auto" w:fill="FFFFFF"/>
        </w:rPr>
        <w:t>igure 3</w:t>
      </w:r>
      <w:r w:rsidR="00767A53" w:rsidRPr="0036353E">
        <w:rPr>
          <w:rFonts w:ascii="Times New Roman" w:hAnsi="Times New Roman" w:cs="Times New Roman"/>
          <w:color w:val="222222"/>
          <w:shd w:val="clear" w:color="auto" w:fill="FFFFFF"/>
        </w:rPr>
        <w:t xml:space="preserve"> (</w:t>
      </w:r>
      <w:r w:rsidR="00386085" w:rsidRPr="0036353E">
        <w:rPr>
          <w:rFonts w:ascii="Times New Roman" w:hAnsi="Times New Roman" w:cs="Times New Roman"/>
          <w:color w:val="222222"/>
          <w:shd w:val="clear" w:color="auto" w:fill="FFFFFF"/>
        </w:rPr>
        <w:t>bottom</w:t>
      </w:r>
      <w:r w:rsidR="00767A53" w:rsidRPr="0036353E">
        <w:rPr>
          <w:rFonts w:ascii="Times New Roman" w:hAnsi="Times New Roman" w:cs="Times New Roman"/>
          <w:color w:val="222222"/>
          <w:shd w:val="clear" w:color="auto" w:fill="FFFFFF"/>
        </w:rPr>
        <w:t xml:space="preserve"> panel)</w:t>
      </w:r>
      <w:r w:rsidRPr="0036353E">
        <w:rPr>
          <w:rFonts w:ascii="Times New Roman" w:hAnsi="Times New Roman" w:cs="Times New Roman"/>
          <w:color w:val="222222"/>
          <w:shd w:val="clear" w:color="auto" w:fill="FFFFFF"/>
        </w:rPr>
        <w:t>.  Changes can be seen in the plots of Western Gull (WEGU), Black Skimmer (BLSK), and Red-throated Loon (RTLO).</w:t>
      </w:r>
      <w:r w:rsidR="00543EDC">
        <w:rPr>
          <w:rFonts w:ascii="Times New Roman" w:hAnsi="Times New Roman" w:cs="Times New Roman"/>
          <w:color w:val="222222"/>
          <w:shd w:val="clear" w:color="auto" w:fill="FFFFFF"/>
        </w:rPr>
        <w:t xml:space="preserve"> </w:t>
      </w:r>
      <w:r w:rsidR="003C5655" w:rsidRPr="0036353E">
        <w:rPr>
          <w:rFonts w:ascii="Times New Roman" w:hAnsi="Times New Roman" w:cs="Times New Roman"/>
          <w:color w:val="222222"/>
          <w:shd w:val="clear" w:color="auto" w:fill="FFFFFF"/>
        </w:rPr>
        <w:t>Final values did not change for Surf Scoter.</w:t>
      </w:r>
    </w:p>
    <w:p w14:paraId="249B4687" w14:textId="77777777" w:rsidR="00543EDC" w:rsidRDefault="00543EDC">
      <w:pPr>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br w:type="page"/>
      </w:r>
    </w:p>
    <w:p w14:paraId="75F02DDA" w14:textId="77777777" w:rsidR="00543EDC" w:rsidRPr="00543EDC" w:rsidRDefault="00543EDC" w:rsidP="004E3810">
      <w:pPr>
        <w:pStyle w:val="NoSpacing"/>
        <w:rPr>
          <w:rFonts w:ascii="Times New Roman" w:hAnsi="Times New Roman" w:cs="Times New Roman"/>
          <w:b/>
          <w:color w:val="222222"/>
          <w:shd w:val="clear" w:color="auto" w:fill="FFFFFF"/>
        </w:rPr>
      </w:pPr>
      <w:r w:rsidRPr="00543EDC">
        <w:rPr>
          <w:rFonts w:ascii="Times New Roman" w:hAnsi="Times New Roman" w:cs="Times New Roman"/>
          <w:b/>
          <w:color w:val="222222"/>
          <w:shd w:val="clear" w:color="auto" w:fill="FFFFFF"/>
        </w:rPr>
        <w:t>(2) E</w:t>
      </w:r>
      <w:r w:rsidR="003C5655" w:rsidRPr="00543EDC">
        <w:rPr>
          <w:rFonts w:ascii="Times New Roman" w:hAnsi="Times New Roman" w:cs="Times New Roman"/>
          <w:b/>
          <w:color w:val="222222"/>
          <w:shd w:val="clear" w:color="auto" w:fill="FFFFFF"/>
        </w:rPr>
        <w:t>rrors occurred</w:t>
      </w:r>
      <w:r w:rsidR="003B11B6" w:rsidRPr="00543EDC">
        <w:rPr>
          <w:rFonts w:ascii="Times New Roman" w:hAnsi="Times New Roman" w:cs="Times New Roman"/>
          <w:b/>
          <w:color w:val="222222"/>
          <w:shd w:val="clear" w:color="auto" w:fill="FFFFFF"/>
        </w:rPr>
        <w:t xml:space="preserve"> uncertainty scores and relative rankings.  </w:t>
      </w:r>
    </w:p>
    <w:p w14:paraId="3D74AABC" w14:textId="77777777" w:rsidR="00543EDC" w:rsidRDefault="00543EDC" w:rsidP="004E3810">
      <w:pPr>
        <w:pStyle w:val="NoSpacing"/>
        <w:rPr>
          <w:rFonts w:ascii="Times New Roman" w:hAnsi="Times New Roman" w:cs="Times New Roman"/>
          <w:color w:val="222222"/>
          <w:shd w:val="clear" w:color="auto" w:fill="FFFFFF"/>
        </w:rPr>
      </w:pPr>
    </w:p>
    <w:p w14:paraId="6C801D4D" w14:textId="049519C8" w:rsidR="003C5655" w:rsidRPr="0036353E" w:rsidRDefault="003B11B6" w:rsidP="004E3810">
      <w:pPr>
        <w:pStyle w:val="NoSpacing"/>
        <w:rPr>
          <w:rFonts w:ascii="Times New Roman" w:hAnsi="Times New Roman" w:cs="Times New Roman"/>
          <w:color w:val="222222"/>
          <w:shd w:val="clear" w:color="auto" w:fill="FFFFFF"/>
        </w:rPr>
      </w:pPr>
      <w:r w:rsidRPr="0036353E">
        <w:rPr>
          <w:rFonts w:ascii="Times New Roman" w:hAnsi="Times New Roman" w:cs="Times New Roman"/>
          <w:color w:val="222222"/>
          <w:shd w:val="clear" w:color="auto" w:fill="FFFFFF"/>
        </w:rPr>
        <w:t xml:space="preserve">These errors had minimal impact on the OFR outcomes, as </w:t>
      </w:r>
      <w:r w:rsidR="00DC705B" w:rsidRPr="0036353E">
        <w:rPr>
          <w:rFonts w:ascii="Times New Roman" w:hAnsi="Times New Roman" w:cs="Times New Roman"/>
          <w:color w:val="222222"/>
          <w:shd w:val="clear" w:color="auto" w:fill="FFFFFF"/>
        </w:rPr>
        <w:t>they did not impact th</w:t>
      </w:r>
      <w:r w:rsidRPr="0036353E">
        <w:rPr>
          <w:rFonts w:ascii="Times New Roman" w:hAnsi="Times New Roman" w:cs="Times New Roman"/>
          <w:color w:val="222222"/>
          <w:shd w:val="clear" w:color="auto" w:fill="FFFFFF"/>
        </w:rPr>
        <w:t>e</w:t>
      </w:r>
      <w:r w:rsidR="00DC705B" w:rsidRPr="0036353E">
        <w:rPr>
          <w:rFonts w:ascii="Times New Roman" w:hAnsi="Times New Roman" w:cs="Times New Roman"/>
          <w:color w:val="222222"/>
          <w:shd w:val="clear" w:color="auto" w:fill="FFFFFF"/>
        </w:rPr>
        <w:t xml:space="preserve"> more meaningful</w:t>
      </w:r>
      <w:r w:rsidRPr="0036353E">
        <w:rPr>
          <w:rFonts w:ascii="Times New Roman" w:hAnsi="Times New Roman" w:cs="Times New Roman"/>
          <w:color w:val="222222"/>
          <w:shd w:val="clear" w:color="auto" w:fill="FFFFFF"/>
        </w:rPr>
        <w:t xml:space="preserve"> “best estimate” sc</w:t>
      </w:r>
      <w:r w:rsidR="00543EDC">
        <w:rPr>
          <w:rFonts w:ascii="Times New Roman" w:hAnsi="Times New Roman" w:cs="Times New Roman"/>
          <w:color w:val="222222"/>
          <w:shd w:val="clear" w:color="auto" w:fill="FFFFFF"/>
        </w:rPr>
        <w:t xml:space="preserve">ores. </w:t>
      </w:r>
      <w:r w:rsidRPr="0036353E">
        <w:rPr>
          <w:rFonts w:ascii="Times New Roman" w:hAnsi="Times New Roman" w:cs="Times New Roman"/>
          <w:color w:val="222222"/>
          <w:shd w:val="clear" w:color="auto" w:fill="FFFFFF"/>
        </w:rPr>
        <w:t>Calculation errors occurred i</w:t>
      </w:r>
      <w:r w:rsidR="003C5655" w:rsidRPr="0036353E">
        <w:rPr>
          <w:rFonts w:ascii="Times New Roman" w:hAnsi="Times New Roman" w:cs="Times New Roman"/>
          <w:color w:val="222222"/>
          <w:shd w:val="clear" w:color="auto" w:fill="FFFFFF"/>
        </w:rPr>
        <w:t xml:space="preserve">n the uncertainty calculations for Global Population Size (POP), Flight Activity, </w:t>
      </w:r>
      <w:r w:rsidR="00543EDC">
        <w:rPr>
          <w:rFonts w:ascii="Times New Roman" w:hAnsi="Times New Roman" w:cs="Times New Roman"/>
          <w:color w:val="222222"/>
          <w:shd w:val="clear" w:color="auto" w:fill="FFFFFF"/>
        </w:rPr>
        <w:t xml:space="preserve">and Habitat Flexibility (HF). </w:t>
      </w:r>
      <w:r w:rsidRPr="0036353E">
        <w:rPr>
          <w:rFonts w:ascii="Times New Roman" w:hAnsi="Times New Roman" w:cs="Times New Roman"/>
          <w:color w:val="222222"/>
          <w:shd w:val="clear" w:color="auto" w:fill="FFFFFF"/>
        </w:rPr>
        <w:t>For POP in the PV calculation, the lower POP value was corrected because the lower “cap” was missing (values erroneously fell below 1).  This error had no effect on PV, CV, DV, PCV and PDV “best estimate” scores, but the final “PV Lower</w:t>
      </w:r>
      <w:r w:rsidR="00543EDC">
        <w:rPr>
          <w:rFonts w:ascii="Times New Roman" w:hAnsi="Times New Roman" w:cs="Times New Roman"/>
          <w:color w:val="222222"/>
          <w:shd w:val="clear" w:color="auto" w:fill="FFFFFF"/>
        </w:rPr>
        <w:t>,</w:t>
      </w:r>
      <w:r w:rsidRPr="0036353E">
        <w:rPr>
          <w:rFonts w:ascii="Times New Roman" w:hAnsi="Times New Roman" w:cs="Times New Roman"/>
          <w:color w:val="222222"/>
          <w:shd w:val="clear" w:color="auto" w:fill="FFFFFF"/>
        </w:rPr>
        <w:t>” “PCV Lower</w:t>
      </w:r>
      <w:r w:rsidR="00543EDC">
        <w:rPr>
          <w:rFonts w:ascii="Times New Roman" w:hAnsi="Times New Roman" w:cs="Times New Roman"/>
          <w:color w:val="222222"/>
          <w:shd w:val="clear" w:color="auto" w:fill="FFFFFF"/>
        </w:rPr>
        <w:t>,</w:t>
      </w:r>
      <w:r w:rsidRPr="0036353E">
        <w:rPr>
          <w:rFonts w:ascii="Times New Roman" w:hAnsi="Times New Roman" w:cs="Times New Roman"/>
          <w:color w:val="222222"/>
          <w:shd w:val="clear" w:color="auto" w:fill="FFFFFF"/>
        </w:rPr>
        <w:t>” and “PDV Lower” were corrected for 20 species (</w:t>
      </w:r>
      <w:r w:rsidR="00543EDC">
        <w:rPr>
          <w:rFonts w:ascii="Times New Roman" w:hAnsi="Times New Roman" w:cs="Times New Roman"/>
          <w:color w:val="222222"/>
          <w:shd w:val="clear" w:color="auto" w:fill="FFFFFF"/>
        </w:rPr>
        <w:t>t</w:t>
      </w:r>
      <w:r w:rsidRPr="0036353E">
        <w:rPr>
          <w:rFonts w:ascii="Times New Roman" w:hAnsi="Times New Roman" w:cs="Times New Roman"/>
          <w:color w:val="222222"/>
          <w:shd w:val="clear" w:color="auto" w:fill="FFFFFF"/>
        </w:rPr>
        <w:t xml:space="preserve">able </w:t>
      </w:r>
      <w:r w:rsidR="00543EDC">
        <w:rPr>
          <w:rFonts w:ascii="Times New Roman" w:hAnsi="Times New Roman" w:cs="Times New Roman"/>
          <w:color w:val="222222"/>
          <w:shd w:val="clear" w:color="auto" w:fill="FFFFFF"/>
        </w:rPr>
        <w:t>E</w:t>
      </w:r>
      <w:r w:rsidRPr="0036353E">
        <w:rPr>
          <w:rFonts w:ascii="Times New Roman" w:hAnsi="Times New Roman" w:cs="Times New Roman"/>
          <w:color w:val="222222"/>
          <w:shd w:val="clear" w:color="auto" w:fill="FFFFFF"/>
        </w:rPr>
        <w:t>). For weighted flight activity (the calculation of Diur</w:t>
      </w:r>
      <w:r w:rsidR="00543EDC">
        <w:rPr>
          <w:rFonts w:ascii="Times New Roman" w:hAnsi="Times New Roman" w:cs="Times New Roman"/>
          <w:color w:val="222222"/>
          <w:shd w:val="clear" w:color="auto" w:fill="FFFFFF"/>
        </w:rPr>
        <w:t>nal Flight Activity [DFA]</w:t>
      </w:r>
      <w:r w:rsidRPr="0036353E">
        <w:rPr>
          <w:rFonts w:ascii="Times New Roman" w:hAnsi="Times New Roman" w:cs="Times New Roman"/>
          <w:color w:val="222222"/>
          <w:shd w:val="clear" w:color="auto" w:fill="FFFFFF"/>
        </w:rPr>
        <w:t xml:space="preserve"> and Nocturnal Flight Activity </w:t>
      </w:r>
      <w:r w:rsidR="00543EDC">
        <w:rPr>
          <w:rFonts w:ascii="Times New Roman" w:hAnsi="Times New Roman" w:cs="Times New Roman"/>
          <w:color w:val="222222"/>
          <w:shd w:val="clear" w:color="auto" w:fill="FFFFFF"/>
        </w:rPr>
        <w:t>[(NFA]</w:t>
      </w:r>
      <w:r w:rsidRPr="0036353E">
        <w:rPr>
          <w:rFonts w:ascii="Times New Roman" w:hAnsi="Times New Roman" w:cs="Times New Roman"/>
          <w:color w:val="222222"/>
          <w:shd w:val="clear" w:color="auto" w:fill="FFFFFF"/>
        </w:rPr>
        <w:t>)</w:t>
      </w:r>
      <w:r w:rsidR="00543EDC">
        <w:rPr>
          <w:rFonts w:ascii="Times New Roman" w:hAnsi="Times New Roman" w:cs="Times New Roman"/>
          <w:color w:val="222222"/>
          <w:shd w:val="clear" w:color="auto" w:fill="FFFFFF"/>
        </w:rPr>
        <w:t>,</w:t>
      </w:r>
      <w:r w:rsidRPr="0036353E">
        <w:rPr>
          <w:rFonts w:ascii="Times New Roman" w:hAnsi="Times New Roman" w:cs="Times New Roman"/>
          <w:color w:val="222222"/>
          <w:shd w:val="clear" w:color="auto" w:fill="FFFFFF"/>
        </w:rPr>
        <w:t xml:space="preserve"> there was an error in how the upp</w:t>
      </w:r>
      <w:r w:rsidR="00286314">
        <w:rPr>
          <w:rFonts w:ascii="Times New Roman" w:hAnsi="Times New Roman" w:cs="Times New Roman"/>
          <w:color w:val="222222"/>
          <w:shd w:val="clear" w:color="auto" w:fill="FFFFFF"/>
        </w:rPr>
        <w:t xml:space="preserve">er uncertainty was calculated. </w:t>
      </w:r>
      <w:r w:rsidRPr="0036353E">
        <w:rPr>
          <w:rFonts w:ascii="Times New Roman" w:hAnsi="Times New Roman" w:cs="Times New Roman"/>
          <w:color w:val="222222"/>
          <w:shd w:val="clear" w:color="auto" w:fill="FFFFFF"/>
        </w:rPr>
        <w:t xml:space="preserve">This error </w:t>
      </w:r>
      <w:r w:rsidR="00286314">
        <w:rPr>
          <w:rFonts w:ascii="Times New Roman" w:hAnsi="Times New Roman" w:cs="Times New Roman"/>
          <w:color w:val="222222"/>
          <w:shd w:val="clear" w:color="auto" w:fill="FFFFFF"/>
        </w:rPr>
        <w:t>a</w:t>
      </w:r>
      <w:r w:rsidR="00DC705B" w:rsidRPr="0036353E">
        <w:rPr>
          <w:rFonts w:ascii="Times New Roman" w:hAnsi="Times New Roman" w:cs="Times New Roman"/>
          <w:color w:val="222222"/>
          <w:shd w:val="clear" w:color="auto" w:fill="FFFFFF"/>
        </w:rPr>
        <w:t xml:space="preserve">ffected the upper uncertainty for 32 species but </w:t>
      </w:r>
      <w:r w:rsidRPr="0036353E">
        <w:rPr>
          <w:rFonts w:ascii="Times New Roman" w:hAnsi="Times New Roman" w:cs="Times New Roman"/>
          <w:color w:val="222222"/>
          <w:shd w:val="clear" w:color="auto" w:fill="FFFFFF"/>
        </w:rPr>
        <w:t xml:space="preserve">had no </w:t>
      </w:r>
      <w:r w:rsidR="00286314">
        <w:rPr>
          <w:rFonts w:ascii="Times New Roman" w:hAnsi="Times New Roman" w:cs="Times New Roman"/>
          <w:color w:val="222222"/>
          <w:shd w:val="clear" w:color="auto" w:fill="FFFFFF"/>
        </w:rPr>
        <w:t>a</w:t>
      </w:r>
      <w:r w:rsidRPr="0036353E">
        <w:rPr>
          <w:rFonts w:ascii="Times New Roman" w:hAnsi="Times New Roman" w:cs="Times New Roman"/>
          <w:color w:val="222222"/>
          <w:shd w:val="clear" w:color="auto" w:fill="FFFFFF"/>
        </w:rPr>
        <w:t>ffect on PV, CV, DV, PCV</w:t>
      </w:r>
      <w:r w:rsidR="00286314">
        <w:rPr>
          <w:rFonts w:ascii="Times New Roman" w:hAnsi="Times New Roman" w:cs="Times New Roman"/>
          <w:color w:val="222222"/>
          <w:shd w:val="clear" w:color="auto" w:fill="FFFFFF"/>
        </w:rPr>
        <w:t>,</w:t>
      </w:r>
      <w:r w:rsidRPr="0036353E">
        <w:rPr>
          <w:rFonts w:ascii="Times New Roman" w:hAnsi="Times New Roman" w:cs="Times New Roman"/>
          <w:color w:val="222222"/>
          <w:shd w:val="clear" w:color="auto" w:fill="FFFFFF"/>
        </w:rPr>
        <w:t xml:space="preserve"> and PDV “best estimate” scores.  For HF, there was an error in the uncertainty calculation for 74 of the 81 species. This error had no </w:t>
      </w:r>
      <w:r w:rsidR="00286314">
        <w:rPr>
          <w:rFonts w:ascii="Times New Roman" w:hAnsi="Times New Roman" w:cs="Times New Roman"/>
          <w:color w:val="222222"/>
          <w:shd w:val="clear" w:color="auto" w:fill="FFFFFF"/>
        </w:rPr>
        <w:t>a</w:t>
      </w:r>
      <w:r w:rsidRPr="0036353E">
        <w:rPr>
          <w:rFonts w:ascii="Times New Roman" w:hAnsi="Times New Roman" w:cs="Times New Roman"/>
          <w:color w:val="222222"/>
          <w:shd w:val="clear" w:color="auto" w:fill="FFFFFF"/>
        </w:rPr>
        <w:t>ffect on PV, CV, DV, PCV</w:t>
      </w:r>
      <w:r w:rsidR="00286314">
        <w:rPr>
          <w:rFonts w:ascii="Times New Roman" w:hAnsi="Times New Roman" w:cs="Times New Roman"/>
          <w:color w:val="222222"/>
          <w:shd w:val="clear" w:color="auto" w:fill="FFFFFF"/>
        </w:rPr>
        <w:t>,</w:t>
      </w:r>
      <w:r w:rsidRPr="0036353E">
        <w:rPr>
          <w:rFonts w:ascii="Times New Roman" w:hAnsi="Times New Roman" w:cs="Times New Roman"/>
          <w:color w:val="222222"/>
          <w:shd w:val="clear" w:color="auto" w:fill="FFFFFF"/>
        </w:rPr>
        <w:t xml:space="preserve"> and PDV “best estimate” scores.</w:t>
      </w:r>
    </w:p>
    <w:p w14:paraId="09F10158" w14:textId="77777777" w:rsidR="003C5655" w:rsidRPr="0036353E" w:rsidRDefault="003C5655" w:rsidP="004E3810">
      <w:pPr>
        <w:pStyle w:val="NoSpacing"/>
        <w:rPr>
          <w:rFonts w:ascii="Times New Roman" w:hAnsi="Times New Roman" w:cs="Times New Roman"/>
          <w:color w:val="222222"/>
          <w:shd w:val="clear" w:color="auto" w:fill="FFFFFF"/>
        </w:rPr>
      </w:pPr>
    </w:p>
    <w:p w14:paraId="7DCD55DF" w14:textId="7E083287" w:rsidR="003C5655" w:rsidRDefault="003C5655" w:rsidP="003C5655">
      <w:pPr>
        <w:pStyle w:val="NoSpacing"/>
        <w:rPr>
          <w:rFonts w:ascii="Times New Roman" w:hAnsi="Times New Roman" w:cs="Times New Roman"/>
          <w:color w:val="222222"/>
          <w:shd w:val="clear" w:color="auto" w:fill="FFFFFF"/>
        </w:rPr>
      </w:pPr>
      <w:r w:rsidRPr="0036353E">
        <w:rPr>
          <w:rFonts w:ascii="Times New Roman" w:hAnsi="Times New Roman" w:cs="Times New Roman"/>
          <w:b/>
          <w:color w:val="222222"/>
          <w:shd w:val="clear" w:color="auto" w:fill="FFFFFF"/>
        </w:rPr>
        <w:t xml:space="preserve">Table </w:t>
      </w:r>
      <w:r w:rsidR="00543EDC">
        <w:rPr>
          <w:rFonts w:ascii="Times New Roman" w:hAnsi="Times New Roman" w:cs="Times New Roman"/>
          <w:b/>
          <w:color w:val="222222"/>
          <w:shd w:val="clear" w:color="auto" w:fill="FFFFFF"/>
        </w:rPr>
        <w:t>E</w:t>
      </w:r>
      <w:r w:rsidRPr="0036353E">
        <w:rPr>
          <w:rFonts w:ascii="Times New Roman" w:hAnsi="Times New Roman" w:cs="Times New Roman"/>
          <w:b/>
          <w:color w:val="222222"/>
          <w:shd w:val="clear" w:color="auto" w:fill="FFFFFF"/>
        </w:rPr>
        <w:t>.</w:t>
      </w:r>
      <w:r w:rsidRPr="0036353E">
        <w:rPr>
          <w:rFonts w:ascii="Times New Roman" w:hAnsi="Times New Roman" w:cs="Times New Roman"/>
          <w:color w:val="222222"/>
          <w:shd w:val="clear" w:color="auto" w:fill="FFFFFF"/>
        </w:rPr>
        <w:t xml:space="preserve">  The species for which “POP Lower” was incorrect.  The updated columns show the updated values for “POP Lower” as well as the resulting updates to “PV Lower</w:t>
      </w:r>
      <w:r w:rsidR="00286314">
        <w:rPr>
          <w:rFonts w:ascii="Times New Roman" w:hAnsi="Times New Roman" w:cs="Times New Roman"/>
          <w:color w:val="222222"/>
          <w:shd w:val="clear" w:color="auto" w:fill="FFFFFF"/>
        </w:rPr>
        <w:t>,</w:t>
      </w:r>
      <w:r w:rsidRPr="0036353E">
        <w:rPr>
          <w:rFonts w:ascii="Times New Roman" w:hAnsi="Times New Roman" w:cs="Times New Roman"/>
          <w:color w:val="222222"/>
          <w:shd w:val="clear" w:color="auto" w:fill="FFFFFF"/>
        </w:rPr>
        <w:t>” “PCV Lower</w:t>
      </w:r>
      <w:r w:rsidR="00286314">
        <w:rPr>
          <w:rFonts w:ascii="Times New Roman" w:hAnsi="Times New Roman" w:cs="Times New Roman"/>
          <w:color w:val="222222"/>
          <w:shd w:val="clear" w:color="auto" w:fill="FFFFFF"/>
        </w:rPr>
        <w:t>,</w:t>
      </w:r>
      <w:r w:rsidRPr="0036353E">
        <w:rPr>
          <w:rFonts w:ascii="Times New Roman" w:hAnsi="Times New Roman" w:cs="Times New Roman"/>
          <w:color w:val="222222"/>
          <w:shd w:val="clear" w:color="auto" w:fill="FFFFFF"/>
        </w:rPr>
        <w:t>” and “PDV Lower</w:t>
      </w:r>
      <w:r w:rsidR="00286314">
        <w:rPr>
          <w:rFonts w:ascii="Times New Roman" w:hAnsi="Times New Roman" w:cs="Times New Roman"/>
          <w:color w:val="222222"/>
          <w:shd w:val="clear" w:color="auto" w:fill="FFFFFF"/>
        </w:rPr>
        <w:t>.</w:t>
      </w:r>
      <w:r w:rsidRPr="0036353E">
        <w:rPr>
          <w:rFonts w:ascii="Times New Roman" w:hAnsi="Times New Roman" w:cs="Times New Roman"/>
          <w:color w:val="222222"/>
          <w:shd w:val="clear" w:color="auto" w:fill="FFFFFF"/>
        </w:rPr>
        <w:t xml:space="preserve">” These changes are corrected in </w:t>
      </w:r>
      <w:r w:rsidR="00286314">
        <w:rPr>
          <w:rFonts w:ascii="Times New Roman" w:hAnsi="Times New Roman" w:cs="Times New Roman"/>
          <w:color w:val="222222"/>
          <w:shd w:val="clear" w:color="auto" w:fill="FFFFFF"/>
        </w:rPr>
        <w:t>t</w:t>
      </w:r>
      <w:r w:rsidRPr="0036353E">
        <w:rPr>
          <w:rFonts w:ascii="Times New Roman" w:hAnsi="Times New Roman" w:cs="Times New Roman"/>
          <w:color w:val="222222"/>
          <w:shd w:val="clear" w:color="auto" w:fill="FFFFFF"/>
        </w:rPr>
        <w:t xml:space="preserve">able 4 and </w:t>
      </w:r>
      <w:r w:rsidR="00286314">
        <w:rPr>
          <w:rFonts w:ascii="Times New Roman" w:hAnsi="Times New Roman" w:cs="Times New Roman"/>
          <w:color w:val="222222"/>
          <w:shd w:val="clear" w:color="auto" w:fill="FFFFFF"/>
        </w:rPr>
        <w:t>t</w:t>
      </w:r>
      <w:r w:rsidRPr="0036353E">
        <w:rPr>
          <w:rFonts w:ascii="Times New Roman" w:hAnsi="Times New Roman" w:cs="Times New Roman"/>
          <w:color w:val="222222"/>
          <w:shd w:val="clear" w:color="auto" w:fill="FFFFFF"/>
        </w:rPr>
        <w:t>able 7 in the revised OFR.</w:t>
      </w:r>
    </w:p>
    <w:p w14:paraId="1B8763F9" w14:textId="77777777" w:rsidR="00286314" w:rsidRPr="0036353E" w:rsidRDefault="00286314" w:rsidP="003C5655">
      <w:pPr>
        <w:pStyle w:val="NoSpacing"/>
        <w:rPr>
          <w:rFonts w:ascii="Times New Roman" w:hAnsi="Times New Roman" w:cs="Times New Roman"/>
          <w:color w:val="222222"/>
          <w:shd w:val="clear" w:color="auto" w:fill="FFFFFF"/>
        </w:rPr>
      </w:pPr>
    </w:p>
    <w:tbl>
      <w:tblPr>
        <w:tblStyle w:val="GridTable1Light1"/>
        <w:tblW w:w="10080" w:type="dxa"/>
        <w:tblLayout w:type="fixed"/>
        <w:tblLook w:val="04A0" w:firstRow="1" w:lastRow="0" w:firstColumn="1" w:lastColumn="0" w:noHBand="0" w:noVBand="1"/>
      </w:tblPr>
      <w:tblGrid>
        <w:gridCol w:w="2361"/>
        <w:gridCol w:w="965"/>
        <w:gridCol w:w="964"/>
        <w:gridCol w:w="965"/>
        <w:gridCol w:w="965"/>
        <w:gridCol w:w="965"/>
        <w:gridCol w:w="965"/>
        <w:gridCol w:w="965"/>
        <w:gridCol w:w="965"/>
      </w:tblGrid>
      <w:tr w:rsidR="004C41F2" w:rsidRPr="00286314" w14:paraId="29ACD6B7" w14:textId="77777777" w:rsidTr="004C41F2">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027" w:type="dxa"/>
            <w:tcBorders>
              <w:right w:val="double" w:sz="4" w:space="0" w:color="auto"/>
            </w:tcBorders>
            <w:noWrap/>
            <w:hideMark/>
          </w:tcPr>
          <w:p w14:paraId="70C3DF37" w14:textId="77777777" w:rsidR="004C41F2" w:rsidRPr="00286314" w:rsidRDefault="004C41F2" w:rsidP="005A3C06">
            <w:pPr>
              <w:rPr>
                <w:rFonts w:ascii="Times New Roman" w:eastAsia="Times New Roman" w:hAnsi="Times New Roman" w:cs="Times New Roman"/>
                <w:color w:val="000000"/>
                <w:sz w:val="20"/>
                <w:szCs w:val="20"/>
              </w:rPr>
            </w:pPr>
            <w:r w:rsidRPr="00286314">
              <w:rPr>
                <w:rFonts w:ascii="Times New Roman" w:eastAsia="Times New Roman" w:hAnsi="Times New Roman" w:cs="Times New Roman"/>
                <w:color w:val="000000"/>
                <w:sz w:val="20"/>
                <w:szCs w:val="20"/>
              </w:rPr>
              <w:t>Species Name</w:t>
            </w:r>
          </w:p>
        </w:tc>
        <w:tc>
          <w:tcPr>
            <w:tcW w:w="1657" w:type="dxa"/>
            <w:gridSpan w:val="2"/>
            <w:tcBorders>
              <w:left w:val="double" w:sz="4" w:space="0" w:color="auto"/>
              <w:right w:val="double" w:sz="4" w:space="0" w:color="auto"/>
            </w:tcBorders>
            <w:noWrap/>
            <w:hideMark/>
          </w:tcPr>
          <w:p w14:paraId="25572F34" w14:textId="77777777" w:rsidR="004C41F2" w:rsidRPr="00286314" w:rsidRDefault="004C41F2" w:rsidP="005A3C06">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286314">
              <w:rPr>
                <w:rFonts w:ascii="Times New Roman" w:eastAsia="Times New Roman" w:hAnsi="Times New Roman" w:cs="Times New Roman"/>
                <w:bCs w:val="0"/>
                <w:color w:val="000000"/>
                <w:sz w:val="20"/>
                <w:szCs w:val="20"/>
              </w:rPr>
              <w:t>POP</w:t>
            </w:r>
            <w:r w:rsidRPr="00286314">
              <w:rPr>
                <w:rFonts w:ascii="Times New Roman" w:eastAsia="Times New Roman" w:hAnsi="Times New Roman" w:cs="Times New Roman"/>
                <w:b w:val="0"/>
                <w:bCs w:val="0"/>
                <w:color w:val="000000"/>
                <w:sz w:val="20"/>
                <w:szCs w:val="20"/>
              </w:rPr>
              <w:t xml:space="preserve"> </w:t>
            </w:r>
            <w:r w:rsidRPr="00286314">
              <w:rPr>
                <w:rFonts w:ascii="Times New Roman" w:eastAsia="Times New Roman" w:hAnsi="Times New Roman" w:cs="Times New Roman"/>
                <w:color w:val="000000"/>
                <w:sz w:val="20"/>
                <w:szCs w:val="20"/>
              </w:rPr>
              <w:t>Lower</w:t>
            </w:r>
          </w:p>
        </w:tc>
        <w:tc>
          <w:tcPr>
            <w:tcW w:w="1656" w:type="dxa"/>
            <w:gridSpan w:val="2"/>
            <w:tcBorders>
              <w:left w:val="double" w:sz="4" w:space="0" w:color="auto"/>
              <w:right w:val="double" w:sz="4" w:space="0" w:color="auto"/>
            </w:tcBorders>
            <w:noWrap/>
            <w:hideMark/>
          </w:tcPr>
          <w:p w14:paraId="1CBA98DD" w14:textId="77777777" w:rsidR="004C41F2" w:rsidRPr="00286314" w:rsidRDefault="004C41F2" w:rsidP="005A3C06">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286314">
              <w:rPr>
                <w:rFonts w:ascii="Times New Roman" w:eastAsia="Times New Roman" w:hAnsi="Times New Roman" w:cs="Times New Roman"/>
                <w:bCs w:val="0"/>
                <w:color w:val="000000"/>
                <w:sz w:val="20"/>
                <w:szCs w:val="20"/>
              </w:rPr>
              <w:t>PV</w:t>
            </w:r>
            <w:r w:rsidRPr="00286314">
              <w:rPr>
                <w:rFonts w:ascii="Times New Roman" w:eastAsia="Times New Roman" w:hAnsi="Times New Roman" w:cs="Times New Roman"/>
                <w:b w:val="0"/>
                <w:bCs w:val="0"/>
                <w:color w:val="000000"/>
                <w:sz w:val="20"/>
                <w:szCs w:val="20"/>
              </w:rPr>
              <w:t xml:space="preserve"> </w:t>
            </w:r>
            <w:r w:rsidRPr="00286314">
              <w:rPr>
                <w:rFonts w:ascii="Times New Roman" w:eastAsia="Times New Roman" w:hAnsi="Times New Roman" w:cs="Times New Roman"/>
                <w:color w:val="000000"/>
                <w:sz w:val="20"/>
                <w:szCs w:val="20"/>
              </w:rPr>
              <w:t>Lower</w:t>
            </w:r>
          </w:p>
        </w:tc>
        <w:tc>
          <w:tcPr>
            <w:tcW w:w="1656" w:type="dxa"/>
            <w:gridSpan w:val="2"/>
            <w:tcBorders>
              <w:left w:val="double" w:sz="4" w:space="0" w:color="auto"/>
              <w:right w:val="double" w:sz="4" w:space="0" w:color="auto"/>
            </w:tcBorders>
          </w:tcPr>
          <w:p w14:paraId="3D8707E3" w14:textId="77777777" w:rsidR="004C41F2" w:rsidRPr="00286314" w:rsidRDefault="004C41F2" w:rsidP="005A3C06">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000000"/>
                <w:sz w:val="20"/>
                <w:szCs w:val="20"/>
              </w:rPr>
            </w:pPr>
            <w:r w:rsidRPr="00286314">
              <w:rPr>
                <w:rFonts w:ascii="Times New Roman" w:eastAsia="Times New Roman" w:hAnsi="Times New Roman" w:cs="Times New Roman"/>
                <w:bCs w:val="0"/>
                <w:color w:val="000000"/>
                <w:sz w:val="20"/>
                <w:szCs w:val="20"/>
              </w:rPr>
              <w:t>PCV Lower</w:t>
            </w:r>
          </w:p>
        </w:tc>
        <w:tc>
          <w:tcPr>
            <w:tcW w:w="1656" w:type="dxa"/>
            <w:gridSpan w:val="2"/>
            <w:tcBorders>
              <w:left w:val="double" w:sz="4" w:space="0" w:color="auto"/>
            </w:tcBorders>
          </w:tcPr>
          <w:p w14:paraId="004672C0" w14:textId="1ED9F7D1" w:rsidR="004C41F2" w:rsidRPr="00286314" w:rsidRDefault="004C41F2" w:rsidP="005A3C06">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000000"/>
                <w:sz w:val="20"/>
                <w:szCs w:val="20"/>
              </w:rPr>
            </w:pPr>
            <w:r w:rsidRPr="00286314">
              <w:rPr>
                <w:rFonts w:ascii="Times New Roman" w:eastAsia="Times New Roman" w:hAnsi="Times New Roman" w:cs="Times New Roman"/>
                <w:bCs w:val="0"/>
                <w:color w:val="000000"/>
                <w:sz w:val="20"/>
                <w:szCs w:val="20"/>
              </w:rPr>
              <w:t>PDV Lower</w:t>
            </w:r>
          </w:p>
        </w:tc>
      </w:tr>
      <w:tr w:rsidR="004C41F2" w:rsidRPr="00286314" w14:paraId="1EEE94F1" w14:textId="77777777" w:rsidTr="004C41F2">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027" w:type="dxa"/>
            <w:tcBorders>
              <w:right w:val="double" w:sz="4" w:space="0" w:color="auto"/>
            </w:tcBorders>
            <w:noWrap/>
            <w:hideMark/>
          </w:tcPr>
          <w:p w14:paraId="66B5EF57" w14:textId="77777777" w:rsidR="004C41F2" w:rsidRPr="00286314" w:rsidRDefault="004C41F2" w:rsidP="00E67F25">
            <w:pPr>
              <w:rPr>
                <w:rFonts w:ascii="Times New Roman" w:eastAsia="Times New Roman" w:hAnsi="Times New Roman" w:cs="Times New Roman"/>
                <w:color w:val="000000"/>
                <w:sz w:val="20"/>
                <w:szCs w:val="20"/>
              </w:rPr>
            </w:pPr>
          </w:p>
        </w:tc>
        <w:tc>
          <w:tcPr>
            <w:tcW w:w="829" w:type="dxa"/>
            <w:tcBorders>
              <w:left w:val="double" w:sz="4" w:space="0" w:color="auto"/>
            </w:tcBorders>
            <w:noWrap/>
            <w:hideMark/>
          </w:tcPr>
          <w:p w14:paraId="6CABC20E" w14:textId="77777777" w:rsidR="004C41F2" w:rsidRPr="00286314" w:rsidRDefault="004C41F2" w:rsidP="00E67F25">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286314">
              <w:rPr>
                <w:rFonts w:ascii="Times New Roman" w:eastAsia="Times New Roman" w:hAnsi="Times New Roman" w:cs="Times New Roman"/>
                <w:color w:val="000000"/>
                <w:sz w:val="20"/>
                <w:szCs w:val="20"/>
              </w:rPr>
              <w:t>original</w:t>
            </w:r>
          </w:p>
        </w:tc>
        <w:tc>
          <w:tcPr>
            <w:tcW w:w="828" w:type="dxa"/>
            <w:tcBorders>
              <w:right w:val="double" w:sz="4" w:space="0" w:color="auto"/>
            </w:tcBorders>
            <w:noWrap/>
            <w:hideMark/>
          </w:tcPr>
          <w:p w14:paraId="1440910B" w14:textId="77777777" w:rsidR="004C41F2" w:rsidRPr="00286314" w:rsidRDefault="004C41F2" w:rsidP="00E67F25">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286314">
              <w:rPr>
                <w:rFonts w:ascii="Times New Roman" w:eastAsia="Times New Roman" w:hAnsi="Times New Roman" w:cs="Times New Roman"/>
                <w:color w:val="000000"/>
                <w:sz w:val="20"/>
                <w:szCs w:val="20"/>
              </w:rPr>
              <w:t>updated</w:t>
            </w:r>
          </w:p>
        </w:tc>
        <w:tc>
          <w:tcPr>
            <w:tcW w:w="828" w:type="dxa"/>
            <w:tcBorders>
              <w:left w:val="double" w:sz="4" w:space="0" w:color="auto"/>
            </w:tcBorders>
            <w:noWrap/>
            <w:hideMark/>
          </w:tcPr>
          <w:p w14:paraId="0C091383" w14:textId="77777777" w:rsidR="004C41F2" w:rsidRPr="00286314" w:rsidRDefault="004C41F2" w:rsidP="00E67F25">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286314">
              <w:rPr>
                <w:rFonts w:ascii="Times New Roman" w:eastAsia="Times New Roman" w:hAnsi="Times New Roman" w:cs="Times New Roman"/>
                <w:color w:val="000000"/>
                <w:sz w:val="20"/>
                <w:szCs w:val="20"/>
              </w:rPr>
              <w:t>original</w:t>
            </w:r>
          </w:p>
        </w:tc>
        <w:tc>
          <w:tcPr>
            <w:tcW w:w="828" w:type="dxa"/>
            <w:tcBorders>
              <w:right w:val="double" w:sz="4" w:space="0" w:color="auto"/>
            </w:tcBorders>
            <w:noWrap/>
            <w:hideMark/>
          </w:tcPr>
          <w:p w14:paraId="533E4B20" w14:textId="77777777" w:rsidR="004C41F2" w:rsidRPr="00286314" w:rsidRDefault="004C41F2" w:rsidP="00E67F25">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286314">
              <w:rPr>
                <w:rFonts w:ascii="Times New Roman" w:eastAsia="Times New Roman" w:hAnsi="Times New Roman" w:cs="Times New Roman"/>
                <w:color w:val="000000"/>
                <w:sz w:val="20"/>
                <w:szCs w:val="20"/>
              </w:rPr>
              <w:t>updated</w:t>
            </w:r>
          </w:p>
        </w:tc>
        <w:tc>
          <w:tcPr>
            <w:tcW w:w="828" w:type="dxa"/>
            <w:tcBorders>
              <w:left w:val="double" w:sz="4" w:space="0" w:color="auto"/>
            </w:tcBorders>
          </w:tcPr>
          <w:p w14:paraId="17D4EFDB" w14:textId="77777777" w:rsidR="004C41F2" w:rsidRPr="00286314" w:rsidRDefault="004C41F2" w:rsidP="00E67F25">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286314">
              <w:rPr>
                <w:rFonts w:ascii="Times New Roman" w:eastAsia="Times New Roman" w:hAnsi="Times New Roman" w:cs="Times New Roman"/>
                <w:color w:val="000000"/>
                <w:sz w:val="20"/>
                <w:szCs w:val="20"/>
              </w:rPr>
              <w:t>original</w:t>
            </w:r>
          </w:p>
        </w:tc>
        <w:tc>
          <w:tcPr>
            <w:tcW w:w="828" w:type="dxa"/>
            <w:tcBorders>
              <w:right w:val="double" w:sz="4" w:space="0" w:color="auto"/>
            </w:tcBorders>
          </w:tcPr>
          <w:p w14:paraId="5F02673E" w14:textId="77777777" w:rsidR="004C41F2" w:rsidRPr="00286314" w:rsidRDefault="004C41F2" w:rsidP="00E67F25">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286314">
              <w:rPr>
                <w:rFonts w:ascii="Times New Roman" w:eastAsia="Times New Roman" w:hAnsi="Times New Roman" w:cs="Times New Roman"/>
                <w:color w:val="000000"/>
                <w:sz w:val="20"/>
                <w:szCs w:val="20"/>
              </w:rPr>
              <w:t>updated</w:t>
            </w:r>
          </w:p>
        </w:tc>
        <w:tc>
          <w:tcPr>
            <w:tcW w:w="828" w:type="dxa"/>
            <w:tcBorders>
              <w:left w:val="double" w:sz="4" w:space="0" w:color="auto"/>
            </w:tcBorders>
          </w:tcPr>
          <w:p w14:paraId="7A3FA8AF" w14:textId="7463B266" w:rsidR="004C41F2" w:rsidRPr="00286314" w:rsidRDefault="004C41F2" w:rsidP="00E67F25">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286314">
              <w:rPr>
                <w:rFonts w:ascii="Times New Roman" w:eastAsia="Times New Roman" w:hAnsi="Times New Roman" w:cs="Times New Roman"/>
                <w:color w:val="000000"/>
                <w:sz w:val="20"/>
                <w:szCs w:val="20"/>
              </w:rPr>
              <w:t>original</w:t>
            </w:r>
          </w:p>
        </w:tc>
        <w:tc>
          <w:tcPr>
            <w:tcW w:w="828" w:type="dxa"/>
          </w:tcPr>
          <w:p w14:paraId="773748BE" w14:textId="77777777" w:rsidR="004C41F2" w:rsidRPr="00286314" w:rsidRDefault="004C41F2" w:rsidP="00E67F25">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286314">
              <w:rPr>
                <w:rFonts w:ascii="Times New Roman" w:eastAsia="Times New Roman" w:hAnsi="Times New Roman" w:cs="Times New Roman"/>
                <w:color w:val="000000"/>
                <w:sz w:val="20"/>
                <w:szCs w:val="20"/>
              </w:rPr>
              <w:t>updated</w:t>
            </w:r>
          </w:p>
        </w:tc>
      </w:tr>
      <w:tr w:rsidR="004C41F2" w:rsidRPr="00286314" w14:paraId="353AAAFC" w14:textId="77777777" w:rsidTr="004C41F2">
        <w:trPr>
          <w:trHeight w:val="300"/>
        </w:trPr>
        <w:tc>
          <w:tcPr>
            <w:cnfStyle w:val="001000000000" w:firstRow="0" w:lastRow="0" w:firstColumn="1" w:lastColumn="0" w:oddVBand="0" w:evenVBand="0" w:oddHBand="0" w:evenHBand="0" w:firstRowFirstColumn="0" w:firstRowLastColumn="0" w:lastRowFirstColumn="0" w:lastRowLastColumn="0"/>
            <w:tcW w:w="2027" w:type="dxa"/>
            <w:tcBorders>
              <w:right w:val="double" w:sz="4" w:space="0" w:color="auto"/>
            </w:tcBorders>
            <w:noWrap/>
            <w:hideMark/>
          </w:tcPr>
          <w:p w14:paraId="41D49507" w14:textId="77777777" w:rsidR="004C41F2" w:rsidRPr="00286314" w:rsidRDefault="004C41F2" w:rsidP="00E67F25">
            <w:pPr>
              <w:rPr>
                <w:rFonts w:ascii="Times New Roman" w:eastAsia="Times New Roman" w:hAnsi="Times New Roman" w:cs="Times New Roman"/>
                <w:color w:val="000000"/>
                <w:sz w:val="20"/>
                <w:szCs w:val="20"/>
              </w:rPr>
            </w:pPr>
            <w:r w:rsidRPr="00286314">
              <w:rPr>
                <w:rFonts w:ascii="Times New Roman" w:eastAsia="Times New Roman" w:hAnsi="Times New Roman" w:cs="Times New Roman"/>
                <w:color w:val="000000"/>
                <w:sz w:val="20"/>
                <w:szCs w:val="20"/>
              </w:rPr>
              <w:t>White-winged Scoter</w:t>
            </w:r>
          </w:p>
        </w:tc>
        <w:tc>
          <w:tcPr>
            <w:tcW w:w="829" w:type="dxa"/>
            <w:tcBorders>
              <w:left w:val="double" w:sz="4" w:space="0" w:color="auto"/>
            </w:tcBorders>
            <w:noWrap/>
            <w:hideMark/>
          </w:tcPr>
          <w:p w14:paraId="1365FF38" w14:textId="5331733F" w:rsidR="004C41F2" w:rsidRPr="00286314" w:rsidRDefault="004C41F2" w:rsidP="00E67F2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286314">
              <w:rPr>
                <w:rFonts w:ascii="Times New Roman" w:eastAsia="Times New Roman" w:hAnsi="Times New Roman" w:cs="Times New Roman"/>
                <w:color w:val="000000"/>
                <w:sz w:val="20"/>
                <w:szCs w:val="20"/>
              </w:rPr>
              <w:t>0.0</w:t>
            </w:r>
          </w:p>
        </w:tc>
        <w:tc>
          <w:tcPr>
            <w:tcW w:w="828" w:type="dxa"/>
            <w:tcBorders>
              <w:right w:val="double" w:sz="4" w:space="0" w:color="auto"/>
            </w:tcBorders>
            <w:noWrap/>
            <w:hideMark/>
          </w:tcPr>
          <w:p w14:paraId="4AFCBA5F" w14:textId="44DBE4DE" w:rsidR="004C41F2" w:rsidRPr="00286314" w:rsidRDefault="004C41F2" w:rsidP="00E67F2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286314">
              <w:rPr>
                <w:rFonts w:ascii="Times New Roman" w:eastAsia="Times New Roman" w:hAnsi="Times New Roman" w:cs="Times New Roman"/>
                <w:color w:val="000000"/>
                <w:sz w:val="20"/>
                <w:szCs w:val="20"/>
              </w:rPr>
              <w:t>1.0</w:t>
            </w:r>
          </w:p>
        </w:tc>
        <w:tc>
          <w:tcPr>
            <w:tcW w:w="828" w:type="dxa"/>
            <w:tcBorders>
              <w:left w:val="double" w:sz="4" w:space="0" w:color="auto"/>
            </w:tcBorders>
            <w:noWrap/>
            <w:hideMark/>
          </w:tcPr>
          <w:p w14:paraId="5C869CBC" w14:textId="77777777" w:rsidR="004C41F2" w:rsidRPr="00286314" w:rsidRDefault="004C41F2" w:rsidP="00E67F2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286314">
              <w:rPr>
                <w:rFonts w:ascii="Times New Roman" w:eastAsia="Times New Roman" w:hAnsi="Times New Roman" w:cs="Times New Roman"/>
                <w:color w:val="000000"/>
                <w:sz w:val="20"/>
                <w:szCs w:val="20"/>
              </w:rPr>
              <w:t>3.5</w:t>
            </w:r>
          </w:p>
        </w:tc>
        <w:tc>
          <w:tcPr>
            <w:tcW w:w="828" w:type="dxa"/>
            <w:tcBorders>
              <w:right w:val="double" w:sz="4" w:space="0" w:color="auto"/>
            </w:tcBorders>
            <w:noWrap/>
            <w:hideMark/>
          </w:tcPr>
          <w:p w14:paraId="3337CA6A" w14:textId="77777777" w:rsidR="004C41F2" w:rsidRPr="00286314" w:rsidRDefault="004C41F2" w:rsidP="00E67F2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286314">
              <w:rPr>
                <w:rFonts w:ascii="Times New Roman" w:eastAsia="Times New Roman" w:hAnsi="Times New Roman" w:cs="Times New Roman"/>
                <w:color w:val="000000"/>
                <w:sz w:val="20"/>
                <w:szCs w:val="20"/>
              </w:rPr>
              <w:t>4.5</w:t>
            </w:r>
          </w:p>
        </w:tc>
        <w:tc>
          <w:tcPr>
            <w:tcW w:w="828" w:type="dxa"/>
            <w:tcBorders>
              <w:left w:val="double" w:sz="4" w:space="0" w:color="auto"/>
            </w:tcBorders>
          </w:tcPr>
          <w:p w14:paraId="7E5D107B" w14:textId="1C99EDB4" w:rsidR="004C41F2" w:rsidRPr="00286314" w:rsidRDefault="004C41F2" w:rsidP="00E67F25">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5340CE">
              <w:t>14.0</w:t>
            </w:r>
          </w:p>
        </w:tc>
        <w:tc>
          <w:tcPr>
            <w:tcW w:w="828" w:type="dxa"/>
            <w:tcBorders>
              <w:right w:val="double" w:sz="4" w:space="0" w:color="auto"/>
            </w:tcBorders>
          </w:tcPr>
          <w:p w14:paraId="534E45EE" w14:textId="2C713811" w:rsidR="004C41F2" w:rsidRPr="00286314" w:rsidRDefault="004C41F2" w:rsidP="00E67F25">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26382">
              <w:t>18.0</w:t>
            </w:r>
          </w:p>
        </w:tc>
        <w:tc>
          <w:tcPr>
            <w:tcW w:w="828" w:type="dxa"/>
            <w:tcBorders>
              <w:left w:val="double" w:sz="4" w:space="0" w:color="auto"/>
            </w:tcBorders>
            <w:vAlign w:val="bottom"/>
          </w:tcPr>
          <w:p w14:paraId="7CDD900D" w14:textId="73178ECF" w:rsidR="004C41F2" w:rsidRPr="00286314" w:rsidRDefault="004C41F2" w:rsidP="00D150C2">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286314">
              <w:rPr>
                <w:rFonts w:ascii="Times New Roman" w:hAnsi="Times New Roman" w:cs="Times New Roman"/>
                <w:color w:val="000000"/>
                <w:sz w:val="20"/>
                <w:szCs w:val="20"/>
              </w:rPr>
              <w:t>19.3</w:t>
            </w:r>
          </w:p>
        </w:tc>
        <w:tc>
          <w:tcPr>
            <w:tcW w:w="828" w:type="dxa"/>
            <w:vAlign w:val="bottom"/>
          </w:tcPr>
          <w:p w14:paraId="5AEC45B2" w14:textId="77777777" w:rsidR="004C41F2" w:rsidRPr="00286314" w:rsidRDefault="004C41F2" w:rsidP="00E67F25">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286314">
              <w:rPr>
                <w:rFonts w:ascii="Times New Roman" w:hAnsi="Times New Roman" w:cs="Times New Roman"/>
                <w:color w:val="000000"/>
                <w:sz w:val="20"/>
                <w:szCs w:val="20"/>
              </w:rPr>
              <w:t>22.5</w:t>
            </w:r>
          </w:p>
        </w:tc>
      </w:tr>
      <w:tr w:rsidR="004C41F2" w:rsidRPr="00286314" w14:paraId="087E948D" w14:textId="77777777" w:rsidTr="004C41F2">
        <w:trPr>
          <w:trHeight w:val="300"/>
        </w:trPr>
        <w:tc>
          <w:tcPr>
            <w:cnfStyle w:val="001000000000" w:firstRow="0" w:lastRow="0" w:firstColumn="1" w:lastColumn="0" w:oddVBand="0" w:evenVBand="0" w:oddHBand="0" w:evenHBand="0" w:firstRowFirstColumn="0" w:firstRowLastColumn="0" w:lastRowFirstColumn="0" w:lastRowLastColumn="0"/>
            <w:tcW w:w="2027" w:type="dxa"/>
            <w:tcBorders>
              <w:right w:val="double" w:sz="4" w:space="0" w:color="auto"/>
            </w:tcBorders>
            <w:noWrap/>
            <w:hideMark/>
          </w:tcPr>
          <w:p w14:paraId="26BE5FEA" w14:textId="77777777" w:rsidR="004C41F2" w:rsidRPr="00286314" w:rsidRDefault="004C41F2" w:rsidP="008607E9">
            <w:pPr>
              <w:rPr>
                <w:rFonts w:ascii="Times New Roman" w:eastAsia="Times New Roman" w:hAnsi="Times New Roman" w:cs="Times New Roman"/>
                <w:color w:val="000000"/>
                <w:sz w:val="20"/>
                <w:szCs w:val="20"/>
              </w:rPr>
            </w:pPr>
            <w:r w:rsidRPr="00286314">
              <w:rPr>
                <w:rFonts w:ascii="Times New Roman" w:eastAsia="Times New Roman" w:hAnsi="Times New Roman" w:cs="Times New Roman"/>
                <w:color w:val="000000"/>
                <w:sz w:val="20"/>
                <w:szCs w:val="20"/>
              </w:rPr>
              <w:t>Long-tailed Duck</w:t>
            </w:r>
          </w:p>
        </w:tc>
        <w:tc>
          <w:tcPr>
            <w:tcW w:w="829" w:type="dxa"/>
            <w:tcBorders>
              <w:left w:val="double" w:sz="4" w:space="0" w:color="auto"/>
            </w:tcBorders>
            <w:noWrap/>
            <w:hideMark/>
          </w:tcPr>
          <w:p w14:paraId="707249BB" w14:textId="77777777" w:rsidR="004C41F2" w:rsidRPr="00286314" w:rsidRDefault="004C41F2" w:rsidP="008607E9">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286314">
              <w:rPr>
                <w:rFonts w:ascii="Times New Roman" w:eastAsia="Times New Roman" w:hAnsi="Times New Roman" w:cs="Times New Roman"/>
                <w:color w:val="000000"/>
                <w:sz w:val="20"/>
                <w:szCs w:val="20"/>
              </w:rPr>
              <w:t>0.6</w:t>
            </w:r>
          </w:p>
        </w:tc>
        <w:tc>
          <w:tcPr>
            <w:tcW w:w="828" w:type="dxa"/>
            <w:tcBorders>
              <w:right w:val="double" w:sz="4" w:space="0" w:color="auto"/>
            </w:tcBorders>
            <w:noWrap/>
            <w:hideMark/>
          </w:tcPr>
          <w:p w14:paraId="6B836DD6" w14:textId="42E7FC01" w:rsidR="004C41F2" w:rsidRPr="00286314" w:rsidRDefault="004C41F2" w:rsidP="008607E9">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286314">
              <w:rPr>
                <w:rFonts w:ascii="Times New Roman" w:eastAsia="Times New Roman" w:hAnsi="Times New Roman" w:cs="Times New Roman"/>
                <w:color w:val="000000"/>
                <w:sz w:val="20"/>
                <w:szCs w:val="20"/>
              </w:rPr>
              <w:t>1.0</w:t>
            </w:r>
          </w:p>
        </w:tc>
        <w:tc>
          <w:tcPr>
            <w:tcW w:w="828" w:type="dxa"/>
            <w:tcBorders>
              <w:left w:val="double" w:sz="4" w:space="0" w:color="auto"/>
            </w:tcBorders>
            <w:noWrap/>
            <w:hideMark/>
          </w:tcPr>
          <w:p w14:paraId="2C19A1F4" w14:textId="77777777" w:rsidR="004C41F2" w:rsidRPr="00286314" w:rsidRDefault="004C41F2" w:rsidP="008607E9">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286314">
              <w:rPr>
                <w:rFonts w:ascii="Times New Roman" w:eastAsia="Times New Roman" w:hAnsi="Times New Roman" w:cs="Times New Roman"/>
                <w:color w:val="000000"/>
                <w:sz w:val="20"/>
                <w:szCs w:val="20"/>
              </w:rPr>
              <w:t>6.1</w:t>
            </w:r>
          </w:p>
        </w:tc>
        <w:tc>
          <w:tcPr>
            <w:tcW w:w="828" w:type="dxa"/>
            <w:tcBorders>
              <w:right w:val="double" w:sz="4" w:space="0" w:color="auto"/>
            </w:tcBorders>
            <w:noWrap/>
            <w:hideMark/>
          </w:tcPr>
          <w:p w14:paraId="6E66E72D" w14:textId="77777777" w:rsidR="004C41F2" w:rsidRPr="00286314" w:rsidRDefault="004C41F2" w:rsidP="008607E9">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286314">
              <w:rPr>
                <w:rFonts w:ascii="Times New Roman" w:eastAsia="Times New Roman" w:hAnsi="Times New Roman" w:cs="Times New Roman"/>
                <w:color w:val="000000"/>
                <w:sz w:val="20"/>
                <w:szCs w:val="20"/>
              </w:rPr>
              <w:t>6.5</w:t>
            </w:r>
          </w:p>
        </w:tc>
        <w:tc>
          <w:tcPr>
            <w:tcW w:w="828" w:type="dxa"/>
            <w:tcBorders>
              <w:left w:val="double" w:sz="4" w:space="0" w:color="auto"/>
            </w:tcBorders>
          </w:tcPr>
          <w:p w14:paraId="7CBFABDF" w14:textId="5840E52F" w:rsidR="004C41F2" w:rsidRPr="00286314" w:rsidRDefault="004C41F2" w:rsidP="008607E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5340CE">
              <w:t>24.4</w:t>
            </w:r>
          </w:p>
        </w:tc>
        <w:tc>
          <w:tcPr>
            <w:tcW w:w="828" w:type="dxa"/>
            <w:tcBorders>
              <w:right w:val="double" w:sz="4" w:space="0" w:color="auto"/>
            </w:tcBorders>
          </w:tcPr>
          <w:p w14:paraId="60317409" w14:textId="0E80B600" w:rsidR="004C41F2" w:rsidRPr="00286314" w:rsidRDefault="004C41F2" w:rsidP="008607E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26382">
              <w:t>26.0</w:t>
            </w:r>
          </w:p>
        </w:tc>
        <w:tc>
          <w:tcPr>
            <w:tcW w:w="828" w:type="dxa"/>
            <w:tcBorders>
              <w:left w:val="double" w:sz="4" w:space="0" w:color="auto"/>
            </w:tcBorders>
            <w:vAlign w:val="bottom"/>
          </w:tcPr>
          <w:p w14:paraId="643D5801" w14:textId="33441196" w:rsidR="004C41F2" w:rsidRPr="00286314" w:rsidRDefault="004C41F2" w:rsidP="00D150C2">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286314">
              <w:rPr>
                <w:rFonts w:ascii="Times New Roman" w:hAnsi="Times New Roman" w:cs="Times New Roman"/>
                <w:color w:val="000000"/>
                <w:sz w:val="20"/>
                <w:szCs w:val="20"/>
              </w:rPr>
              <w:t>46.4</w:t>
            </w:r>
          </w:p>
        </w:tc>
        <w:tc>
          <w:tcPr>
            <w:tcW w:w="828" w:type="dxa"/>
            <w:vAlign w:val="bottom"/>
          </w:tcPr>
          <w:p w14:paraId="20661D4B" w14:textId="77777777" w:rsidR="004C41F2" w:rsidRPr="00286314" w:rsidRDefault="004C41F2" w:rsidP="008607E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286314">
              <w:rPr>
                <w:rFonts w:ascii="Times New Roman" w:hAnsi="Times New Roman" w:cs="Times New Roman"/>
                <w:color w:val="000000"/>
                <w:sz w:val="20"/>
                <w:szCs w:val="20"/>
              </w:rPr>
              <w:t>49.4</w:t>
            </w:r>
          </w:p>
        </w:tc>
      </w:tr>
      <w:tr w:rsidR="004C41F2" w:rsidRPr="00286314" w14:paraId="1F2EDDCD" w14:textId="77777777" w:rsidTr="004C41F2">
        <w:trPr>
          <w:trHeight w:val="300"/>
        </w:trPr>
        <w:tc>
          <w:tcPr>
            <w:cnfStyle w:val="001000000000" w:firstRow="0" w:lastRow="0" w:firstColumn="1" w:lastColumn="0" w:oddVBand="0" w:evenVBand="0" w:oddHBand="0" w:evenHBand="0" w:firstRowFirstColumn="0" w:firstRowLastColumn="0" w:lastRowFirstColumn="0" w:lastRowLastColumn="0"/>
            <w:tcW w:w="2027" w:type="dxa"/>
            <w:tcBorders>
              <w:right w:val="double" w:sz="4" w:space="0" w:color="auto"/>
            </w:tcBorders>
            <w:noWrap/>
            <w:hideMark/>
          </w:tcPr>
          <w:p w14:paraId="7B159194" w14:textId="77777777" w:rsidR="004C41F2" w:rsidRPr="00286314" w:rsidRDefault="004C41F2" w:rsidP="00E67F25">
            <w:pPr>
              <w:rPr>
                <w:rFonts w:ascii="Times New Roman" w:eastAsia="Times New Roman" w:hAnsi="Times New Roman" w:cs="Times New Roman"/>
                <w:color w:val="000000"/>
                <w:sz w:val="20"/>
                <w:szCs w:val="20"/>
              </w:rPr>
            </w:pPr>
            <w:r w:rsidRPr="00286314">
              <w:rPr>
                <w:rFonts w:ascii="Times New Roman" w:eastAsia="Times New Roman" w:hAnsi="Times New Roman" w:cs="Times New Roman"/>
                <w:color w:val="000000"/>
                <w:sz w:val="20"/>
                <w:szCs w:val="20"/>
              </w:rPr>
              <w:t>Eared Grebe</w:t>
            </w:r>
          </w:p>
        </w:tc>
        <w:tc>
          <w:tcPr>
            <w:tcW w:w="829" w:type="dxa"/>
            <w:tcBorders>
              <w:left w:val="double" w:sz="4" w:space="0" w:color="auto"/>
            </w:tcBorders>
            <w:noWrap/>
            <w:hideMark/>
          </w:tcPr>
          <w:p w14:paraId="057EC8FD" w14:textId="77777777" w:rsidR="004C41F2" w:rsidRPr="00286314" w:rsidRDefault="004C41F2" w:rsidP="00E67F2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286314">
              <w:rPr>
                <w:rFonts w:ascii="Times New Roman" w:eastAsia="Times New Roman" w:hAnsi="Times New Roman" w:cs="Times New Roman"/>
                <w:color w:val="000000"/>
                <w:sz w:val="20"/>
                <w:szCs w:val="20"/>
              </w:rPr>
              <w:t>0.6</w:t>
            </w:r>
          </w:p>
        </w:tc>
        <w:tc>
          <w:tcPr>
            <w:tcW w:w="828" w:type="dxa"/>
            <w:tcBorders>
              <w:right w:val="double" w:sz="4" w:space="0" w:color="auto"/>
            </w:tcBorders>
            <w:noWrap/>
            <w:hideMark/>
          </w:tcPr>
          <w:p w14:paraId="6BF14CE0" w14:textId="1722C91C" w:rsidR="004C41F2" w:rsidRPr="00286314" w:rsidRDefault="004C41F2" w:rsidP="00D150C2">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286314">
              <w:rPr>
                <w:rFonts w:ascii="Times New Roman" w:eastAsia="Times New Roman" w:hAnsi="Times New Roman" w:cs="Times New Roman"/>
                <w:color w:val="000000"/>
                <w:sz w:val="20"/>
                <w:szCs w:val="20"/>
              </w:rPr>
              <w:t>1.0</w:t>
            </w:r>
          </w:p>
        </w:tc>
        <w:tc>
          <w:tcPr>
            <w:tcW w:w="828" w:type="dxa"/>
            <w:tcBorders>
              <w:left w:val="double" w:sz="4" w:space="0" w:color="auto"/>
            </w:tcBorders>
            <w:noWrap/>
            <w:hideMark/>
          </w:tcPr>
          <w:p w14:paraId="231F2BB5" w14:textId="77777777" w:rsidR="004C41F2" w:rsidRPr="00286314" w:rsidRDefault="004C41F2" w:rsidP="00E67F2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286314">
              <w:rPr>
                <w:rFonts w:ascii="Times New Roman" w:eastAsia="Times New Roman" w:hAnsi="Times New Roman" w:cs="Times New Roman"/>
                <w:color w:val="000000"/>
                <w:sz w:val="20"/>
                <w:szCs w:val="20"/>
              </w:rPr>
              <w:t>4.6</w:t>
            </w:r>
          </w:p>
        </w:tc>
        <w:tc>
          <w:tcPr>
            <w:tcW w:w="828" w:type="dxa"/>
            <w:tcBorders>
              <w:right w:val="double" w:sz="4" w:space="0" w:color="auto"/>
            </w:tcBorders>
            <w:noWrap/>
            <w:hideMark/>
          </w:tcPr>
          <w:p w14:paraId="7DDC7BD1" w14:textId="52E156DC" w:rsidR="004C41F2" w:rsidRPr="00286314" w:rsidRDefault="004C41F2" w:rsidP="00E67F2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286314">
              <w:rPr>
                <w:rFonts w:ascii="Times New Roman" w:eastAsia="Times New Roman" w:hAnsi="Times New Roman" w:cs="Times New Roman"/>
                <w:color w:val="000000"/>
                <w:sz w:val="20"/>
                <w:szCs w:val="20"/>
              </w:rPr>
              <w:t>5.0</w:t>
            </w:r>
          </w:p>
        </w:tc>
        <w:tc>
          <w:tcPr>
            <w:tcW w:w="828" w:type="dxa"/>
            <w:tcBorders>
              <w:left w:val="double" w:sz="4" w:space="0" w:color="auto"/>
            </w:tcBorders>
          </w:tcPr>
          <w:p w14:paraId="0E87028E" w14:textId="4CA53143" w:rsidR="004C41F2" w:rsidRPr="00286314" w:rsidRDefault="004C41F2" w:rsidP="00E67F25">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5340CE">
              <w:t>13.8</w:t>
            </w:r>
          </w:p>
        </w:tc>
        <w:tc>
          <w:tcPr>
            <w:tcW w:w="828" w:type="dxa"/>
            <w:tcBorders>
              <w:right w:val="double" w:sz="4" w:space="0" w:color="auto"/>
            </w:tcBorders>
          </w:tcPr>
          <w:p w14:paraId="6C79BE5A" w14:textId="7AD2DEF6" w:rsidR="004C41F2" w:rsidRPr="00286314" w:rsidRDefault="004C41F2" w:rsidP="00E67F25">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26382">
              <w:t>15.0</w:t>
            </w:r>
          </w:p>
        </w:tc>
        <w:tc>
          <w:tcPr>
            <w:tcW w:w="828" w:type="dxa"/>
            <w:tcBorders>
              <w:left w:val="double" w:sz="4" w:space="0" w:color="auto"/>
            </w:tcBorders>
            <w:vAlign w:val="bottom"/>
          </w:tcPr>
          <w:p w14:paraId="15886873" w14:textId="644E9818" w:rsidR="004C41F2" w:rsidRPr="00286314" w:rsidRDefault="004C41F2" w:rsidP="00E67F25">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286314">
              <w:rPr>
                <w:rFonts w:ascii="Times New Roman" w:hAnsi="Times New Roman" w:cs="Times New Roman"/>
                <w:color w:val="000000"/>
                <w:sz w:val="20"/>
                <w:szCs w:val="20"/>
              </w:rPr>
              <w:t>20.7</w:t>
            </w:r>
          </w:p>
        </w:tc>
        <w:tc>
          <w:tcPr>
            <w:tcW w:w="828" w:type="dxa"/>
            <w:vAlign w:val="bottom"/>
          </w:tcPr>
          <w:p w14:paraId="2D1BD108" w14:textId="778060F3" w:rsidR="004C41F2" w:rsidRPr="00286314" w:rsidRDefault="004C41F2" w:rsidP="00E67F25">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286314">
              <w:rPr>
                <w:rFonts w:ascii="Times New Roman" w:hAnsi="Times New Roman" w:cs="Times New Roman"/>
                <w:color w:val="000000"/>
                <w:sz w:val="20"/>
                <w:szCs w:val="20"/>
              </w:rPr>
              <w:t>20.0</w:t>
            </w:r>
          </w:p>
        </w:tc>
      </w:tr>
      <w:tr w:rsidR="004C41F2" w:rsidRPr="00286314" w14:paraId="74487D07" w14:textId="77777777" w:rsidTr="004C41F2">
        <w:trPr>
          <w:trHeight w:val="300"/>
        </w:trPr>
        <w:tc>
          <w:tcPr>
            <w:cnfStyle w:val="001000000000" w:firstRow="0" w:lastRow="0" w:firstColumn="1" w:lastColumn="0" w:oddVBand="0" w:evenVBand="0" w:oddHBand="0" w:evenHBand="0" w:firstRowFirstColumn="0" w:firstRowLastColumn="0" w:lastRowFirstColumn="0" w:lastRowLastColumn="0"/>
            <w:tcW w:w="2027" w:type="dxa"/>
            <w:tcBorders>
              <w:right w:val="double" w:sz="4" w:space="0" w:color="auto"/>
            </w:tcBorders>
            <w:noWrap/>
            <w:hideMark/>
          </w:tcPr>
          <w:p w14:paraId="63FFB64C" w14:textId="77777777" w:rsidR="004C41F2" w:rsidRPr="00286314" w:rsidRDefault="004C41F2" w:rsidP="00E67F25">
            <w:pPr>
              <w:rPr>
                <w:rFonts w:ascii="Times New Roman" w:eastAsia="Times New Roman" w:hAnsi="Times New Roman" w:cs="Times New Roman"/>
                <w:color w:val="000000"/>
                <w:sz w:val="20"/>
                <w:szCs w:val="20"/>
              </w:rPr>
            </w:pPr>
            <w:r w:rsidRPr="00286314">
              <w:rPr>
                <w:rFonts w:ascii="Times New Roman" w:eastAsia="Times New Roman" w:hAnsi="Times New Roman" w:cs="Times New Roman"/>
                <w:color w:val="000000"/>
                <w:sz w:val="20"/>
                <w:szCs w:val="20"/>
              </w:rPr>
              <w:t>Northern Fulmar</w:t>
            </w:r>
          </w:p>
        </w:tc>
        <w:tc>
          <w:tcPr>
            <w:tcW w:w="829" w:type="dxa"/>
            <w:tcBorders>
              <w:left w:val="double" w:sz="4" w:space="0" w:color="auto"/>
            </w:tcBorders>
            <w:noWrap/>
            <w:hideMark/>
          </w:tcPr>
          <w:p w14:paraId="64015D9F" w14:textId="77777777" w:rsidR="004C41F2" w:rsidRPr="00286314" w:rsidRDefault="004C41F2" w:rsidP="00E67F2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286314">
              <w:rPr>
                <w:rFonts w:ascii="Times New Roman" w:eastAsia="Times New Roman" w:hAnsi="Times New Roman" w:cs="Times New Roman"/>
                <w:color w:val="000000"/>
                <w:sz w:val="20"/>
                <w:szCs w:val="20"/>
              </w:rPr>
              <w:t>0.6</w:t>
            </w:r>
          </w:p>
        </w:tc>
        <w:tc>
          <w:tcPr>
            <w:tcW w:w="828" w:type="dxa"/>
            <w:tcBorders>
              <w:right w:val="double" w:sz="4" w:space="0" w:color="auto"/>
            </w:tcBorders>
            <w:noWrap/>
            <w:hideMark/>
          </w:tcPr>
          <w:p w14:paraId="237178B3" w14:textId="2C8A022D" w:rsidR="004C41F2" w:rsidRPr="00286314" w:rsidRDefault="004C41F2" w:rsidP="00E67F2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286314">
              <w:rPr>
                <w:rFonts w:ascii="Times New Roman" w:eastAsia="Times New Roman" w:hAnsi="Times New Roman" w:cs="Times New Roman"/>
                <w:color w:val="000000"/>
                <w:sz w:val="20"/>
                <w:szCs w:val="20"/>
              </w:rPr>
              <w:t>1.0</w:t>
            </w:r>
          </w:p>
        </w:tc>
        <w:tc>
          <w:tcPr>
            <w:tcW w:w="828" w:type="dxa"/>
            <w:tcBorders>
              <w:left w:val="double" w:sz="4" w:space="0" w:color="auto"/>
            </w:tcBorders>
            <w:noWrap/>
            <w:hideMark/>
          </w:tcPr>
          <w:p w14:paraId="53303FFF" w14:textId="77777777" w:rsidR="004C41F2" w:rsidRPr="00286314" w:rsidRDefault="004C41F2" w:rsidP="00E67F2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286314">
              <w:rPr>
                <w:rFonts w:ascii="Times New Roman" w:eastAsia="Times New Roman" w:hAnsi="Times New Roman" w:cs="Times New Roman"/>
                <w:color w:val="000000"/>
                <w:sz w:val="20"/>
                <w:szCs w:val="20"/>
              </w:rPr>
              <w:t>8.2</w:t>
            </w:r>
          </w:p>
        </w:tc>
        <w:tc>
          <w:tcPr>
            <w:tcW w:w="828" w:type="dxa"/>
            <w:tcBorders>
              <w:right w:val="double" w:sz="4" w:space="0" w:color="auto"/>
            </w:tcBorders>
            <w:noWrap/>
            <w:hideMark/>
          </w:tcPr>
          <w:p w14:paraId="7D13F2B9" w14:textId="77777777" w:rsidR="004C41F2" w:rsidRPr="00286314" w:rsidRDefault="004C41F2" w:rsidP="00E67F2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286314">
              <w:rPr>
                <w:rFonts w:ascii="Times New Roman" w:eastAsia="Times New Roman" w:hAnsi="Times New Roman" w:cs="Times New Roman"/>
                <w:color w:val="000000"/>
                <w:sz w:val="20"/>
                <w:szCs w:val="20"/>
              </w:rPr>
              <w:t>8.6</w:t>
            </w:r>
          </w:p>
        </w:tc>
        <w:tc>
          <w:tcPr>
            <w:tcW w:w="828" w:type="dxa"/>
            <w:tcBorders>
              <w:left w:val="double" w:sz="4" w:space="0" w:color="auto"/>
            </w:tcBorders>
          </w:tcPr>
          <w:p w14:paraId="0153A24A" w14:textId="785FB479" w:rsidR="004C41F2" w:rsidRPr="00286314" w:rsidRDefault="004C41F2" w:rsidP="00E67F25">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5340CE">
              <w:t>35.5</w:t>
            </w:r>
          </w:p>
        </w:tc>
        <w:tc>
          <w:tcPr>
            <w:tcW w:w="828" w:type="dxa"/>
            <w:tcBorders>
              <w:right w:val="double" w:sz="4" w:space="0" w:color="auto"/>
            </w:tcBorders>
          </w:tcPr>
          <w:p w14:paraId="0085A6C3" w14:textId="06C06FB8" w:rsidR="004C41F2" w:rsidRPr="00286314" w:rsidRDefault="004C41F2" w:rsidP="00E67F25">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26382">
              <w:t>37.3</w:t>
            </w:r>
          </w:p>
        </w:tc>
        <w:tc>
          <w:tcPr>
            <w:tcW w:w="828" w:type="dxa"/>
            <w:tcBorders>
              <w:left w:val="double" w:sz="4" w:space="0" w:color="auto"/>
            </w:tcBorders>
            <w:vAlign w:val="bottom"/>
          </w:tcPr>
          <w:p w14:paraId="225B2AF5" w14:textId="134DC698" w:rsidR="004C41F2" w:rsidRPr="00286314" w:rsidRDefault="004C41F2" w:rsidP="00E67F25">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286314">
              <w:rPr>
                <w:rFonts w:ascii="Times New Roman" w:hAnsi="Times New Roman" w:cs="Times New Roman"/>
                <w:color w:val="000000"/>
                <w:sz w:val="20"/>
                <w:szCs w:val="20"/>
              </w:rPr>
              <w:t>40.2</w:t>
            </w:r>
          </w:p>
        </w:tc>
        <w:tc>
          <w:tcPr>
            <w:tcW w:w="828" w:type="dxa"/>
            <w:vAlign w:val="bottom"/>
          </w:tcPr>
          <w:p w14:paraId="1E8BCD1C" w14:textId="131438CD" w:rsidR="004C41F2" w:rsidRPr="00286314" w:rsidRDefault="004C41F2" w:rsidP="00E67F25">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286314">
              <w:rPr>
                <w:rFonts w:ascii="Times New Roman" w:hAnsi="Times New Roman" w:cs="Times New Roman"/>
                <w:color w:val="000000"/>
                <w:sz w:val="20"/>
                <w:szCs w:val="20"/>
              </w:rPr>
              <w:t>43.0</w:t>
            </w:r>
          </w:p>
        </w:tc>
      </w:tr>
      <w:tr w:rsidR="004C41F2" w:rsidRPr="00286314" w14:paraId="40C07DC2" w14:textId="77777777" w:rsidTr="004C41F2">
        <w:trPr>
          <w:trHeight w:val="300"/>
        </w:trPr>
        <w:tc>
          <w:tcPr>
            <w:cnfStyle w:val="001000000000" w:firstRow="0" w:lastRow="0" w:firstColumn="1" w:lastColumn="0" w:oddVBand="0" w:evenVBand="0" w:oddHBand="0" w:evenHBand="0" w:firstRowFirstColumn="0" w:firstRowLastColumn="0" w:lastRowFirstColumn="0" w:lastRowLastColumn="0"/>
            <w:tcW w:w="2027" w:type="dxa"/>
            <w:tcBorders>
              <w:right w:val="double" w:sz="4" w:space="0" w:color="auto"/>
            </w:tcBorders>
            <w:noWrap/>
            <w:hideMark/>
          </w:tcPr>
          <w:p w14:paraId="1BF1738A" w14:textId="77777777" w:rsidR="004C41F2" w:rsidRPr="00286314" w:rsidRDefault="004C41F2" w:rsidP="00E67F25">
            <w:pPr>
              <w:rPr>
                <w:rFonts w:ascii="Times New Roman" w:eastAsia="Times New Roman" w:hAnsi="Times New Roman" w:cs="Times New Roman"/>
                <w:color w:val="000000"/>
                <w:sz w:val="20"/>
                <w:szCs w:val="20"/>
              </w:rPr>
            </w:pPr>
            <w:r w:rsidRPr="00286314">
              <w:rPr>
                <w:rFonts w:ascii="Times New Roman" w:eastAsia="Times New Roman" w:hAnsi="Times New Roman" w:cs="Times New Roman"/>
                <w:color w:val="000000"/>
                <w:sz w:val="20"/>
                <w:szCs w:val="20"/>
              </w:rPr>
              <w:t>Sooty Shearwater</w:t>
            </w:r>
          </w:p>
        </w:tc>
        <w:tc>
          <w:tcPr>
            <w:tcW w:w="829" w:type="dxa"/>
            <w:tcBorders>
              <w:left w:val="double" w:sz="4" w:space="0" w:color="auto"/>
            </w:tcBorders>
            <w:noWrap/>
            <w:hideMark/>
          </w:tcPr>
          <w:p w14:paraId="18EA25EA" w14:textId="77777777" w:rsidR="004C41F2" w:rsidRPr="00286314" w:rsidRDefault="004C41F2" w:rsidP="00E67F2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286314">
              <w:rPr>
                <w:rFonts w:ascii="Times New Roman" w:eastAsia="Times New Roman" w:hAnsi="Times New Roman" w:cs="Times New Roman"/>
                <w:color w:val="000000"/>
                <w:sz w:val="20"/>
                <w:szCs w:val="20"/>
              </w:rPr>
              <w:t>0.6</w:t>
            </w:r>
          </w:p>
        </w:tc>
        <w:tc>
          <w:tcPr>
            <w:tcW w:w="828" w:type="dxa"/>
            <w:tcBorders>
              <w:right w:val="double" w:sz="4" w:space="0" w:color="auto"/>
            </w:tcBorders>
            <w:noWrap/>
            <w:hideMark/>
          </w:tcPr>
          <w:p w14:paraId="69BD3EFF" w14:textId="45824B5E" w:rsidR="004C41F2" w:rsidRPr="00286314" w:rsidRDefault="004C41F2" w:rsidP="00E67F2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286314">
              <w:rPr>
                <w:rFonts w:ascii="Times New Roman" w:eastAsia="Times New Roman" w:hAnsi="Times New Roman" w:cs="Times New Roman"/>
                <w:color w:val="000000"/>
                <w:sz w:val="20"/>
                <w:szCs w:val="20"/>
              </w:rPr>
              <w:t>1.0</w:t>
            </w:r>
          </w:p>
        </w:tc>
        <w:tc>
          <w:tcPr>
            <w:tcW w:w="828" w:type="dxa"/>
            <w:tcBorders>
              <w:left w:val="double" w:sz="4" w:space="0" w:color="auto"/>
            </w:tcBorders>
            <w:noWrap/>
            <w:hideMark/>
          </w:tcPr>
          <w:p w14:paraId="1C26B74C" w14:textId="77777777" w:rsidR="004C41F2" w:rsidRPr="00286314" w:rsidRDefault="004C41F2" w:rsidP="00E67F2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286314">
              <w:rPr>
                <w:rFonts w:ascii="Times New Roman" w:eastAsia="Times New Roman" w:hAnsi="Times New Roman" w:cs="Times New Roman"/>
                <w:color w:val="000000"/>
                <w:sz w:val="20"/>
                <w:szCs w:val="20"/>
              </w:rPr>
              <w:t>9.6</w:t>
            </w:r>
          </w:p>
        </w:tc>
        <w:tc>
          <w:tcPr>
            <w:tcW w:w="828" w:type="dxa"/>
            <w:tcBorders>
              <w:right w:val="double" w:sz="4" w:space="0" w:color="auto"/>
            </w:tcBorders>
            <w:noWrap/>
            <w:hideMark/>
          </w:tcPr>
          <w:p w14:paraId="14529F5A" w14:textId="29CE0DAA" w:rsidR="004C41F2" w:rsidRPr="00286314" w:rsidRDefault="004C41F2" w:rsidP="00E67F2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286314">
              <w:rPr>
                <w:rFonts w:ascii="Times New Roman" w:eastAsia="Times New Roman" w:hAnsi="Times New Roman" w:cs="Times New Roman"/>
                <w:color w:val="000000"/>
                <w:sz w:val="20"/>
                <w:szCs w:val="20"/>
              </w:rPr>
              <w:t>10.0</w:t>
            </w:r>
          </w:p>
        </w:tc>
        <w:tc>
          <w:tcPr>
            <w:tcW w:w="828" w:type="dxa"/>
            <w:tcBorders>
              <w:left w:val="double" w:sz="4" w:space="0" w:color="auto"/>
            </w:tcBorders>
          </w:tcPr>
          <w:p w14:paraId="40B7F0C6" w14:textId="0A9B7DB2" w:rsidR="004C41F2" w:rsidRPr="00286314" w:rsidRDefault="004C41F2" w:rsidP="00E67F25">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5340CE">
              <w:t>38.4</w:t>
            </w:r>
          </w:p>
        </w:tc>
        <w:tc>
          <w:tcPr>
            <w:tcW w:w="828" w:type="dxa"/>
            <w:tcBorders>
              <w:right w:val="double" w:sz="4" w:space="0" w:color="auto"/>
            </w:tcBorders>
          </w:tcPr>
          <w:p w14:paraId="6B9CB4CB" w14:textId="1F8A8BFC" w:rsidR="004C41F2" w:rsidRPr="00286314" w:rsidRDefault="004C41F2" w:rsidP="00E67F25">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26382">
              <w:t>40.0</w:t>
            </w:r>
          </w:p>
        </w:tc>
        <w:tc>
          <w:tcPr>
            <w:tcW w:w="828" w:type="dxa"/>
            <w:tcBorders>
              <w:left w:val="double" w:sz="4" w:space="0" w:color="auto"/>
            </w:tcBorders>
            <w:vAlign w:val="bottom"/>
          </w:tcPr>
          <w:p w14:paraId="75D0B9EB" w14:textId="0B7BC2C6" w:rsidR="004C41F2" w:rsidRPr="00286314" w:rsidRDefault="004C41F2" w:rsidP="00E67F25">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286314">
              <w:rPr>
                <w:rFonts w:ascii="Times New Roman" w:hAnsi="Times New Roman" w:cs="Times New Roman"/>
                <w:color w:val="000000"/>
                <w:sz w:val="20"/>
                <w:szCs w:val="20"/>
              </w:rPr>
              <w:t>47.0</w:t>
            </w:r>
          </w:p>
        </w:tc>
        <w:tc>
          <w:tcPr>
            <w:tcW w:w="828" w:type="dxa"/>
            <w:vAlign w:val="bottom"/>
          </w:tcPr>
          <w:p w14:paraId="6379550B" w14:textId="09D3C0F4" w:rsidR="004C41F2" w:rsidRPr="00286314" w:rsidRDefault="004C41F2" w:rsidP="00E67F25">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286314">
              <w:rPr>
                <w:rFonts w:ascii="Times New Roman" w:hAnsi="Times New Roman" w:cs="Times New Roman"/>
                <w:color w:val="000000"/>
                <w:sz w:val="20"/>
                <w:szCs w:val="20"/>
              </w:rPr>
              <w:t>50.0</w:t>
            </w:r>
          </w:p>
        </w:tc>
      </w:tr>
      <w:tr w:rsidR="004C41F2" w:rsidRPr="00286314" w14:paraId="1BF258FC" w14:textId="77777777" w:rsidTr="004C41F2">
        <w:trPr>
          <w:trHeight w:val="300"/>
        </w:trPr>
        <w:tc>
          <w:tcPr>
            <w:cnfStyle w:val="001000000000" w:firstRow="0" w:lastRow="0" w:firstColumn="1" w:lastColumn="0" w:oddVBand="0" w:evenVBand="0" w:oddHBand="0" w:evenHBand="0" w:firstRowFirstColumn="0" w:firstRowLastColumn="0" w:lastRowFirstColumn="0" w:lastRowLastColumn="0"/>
            <w:tcW w:w="2027" w:type="dxa"/>
            <w:tcBorders>
              <w:right w:val="double" w:sz="4" w:space="0" w:color="auto"/>
            </w:tcBorders>
            <w:noWrap/>
            <w:hideMark/>
          </w:tcPr>
          <w:p w14:paraId="33A5517F" w14:textId="77777777" w:rsidR="004C41F2" w:rsidRPr="00286314" w:rsidRDefault="004C41F2" w:rsidP="00E67F25">
            <w:pPr>
              <w:rPr>
                <w:rFonts w:ascii="Times New Roman" w:eastAsia="Times New Roman" w:hAnsi="Times New Roman" w:cs="Times New Roman"/>
                <w:color w:val="000000"/>
                <w:sz w:val="20"/>
                <w:szCs w:val="20"/>
              </w:rPr>
            </w:pPr>
            <w:r w:rsidRPr="00286314">
              <w:rPr>
                <w:rFonts w:ascii="Times New Roman" w:eastAsia="Times New Roman" w:hAnsi="Times New Roman" w:cs="Times New Roman"/>
                <w:color w:val="000000"/>
                <w:sz w:val="20"/>
                <w:szCs w:val="20"/>
              </w:rPr>
              <w:t>Short-tailed Shearwater</w:t>
            </w:r>
          </w:p>
        </w:tc>
        <w:tc>
          <w:tcPr>
            <w:tcW w:w="829" w:type="dxa"/>
            <w:tcBorders>
              <w:left w:val="double" w:sz="4" w:space="0" w:color="auto"/>
            </w:tcBorders>
            <w:noWrap/>
            <w:hideMark/>
          </w:tcPr>
          <w:p w14:paraId="68343CB1" w14:textId="77777777" w:rsidR="004C41F2" w:rsidRPr="00286314" w:rsidRDefault="004C41F2" w:rsidP="00E67F2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286314">
              <w:rPr>
                <w:rFonts w:ascii="Times New Roman" w:eastAsia="Times New Roman" w:hAnsi="Times New Roman" w:cs="Times New Roman"/>
                <w:color w:val="000000"/>
                <w:sz w:val="20"/>
                <w:szCs w:val="20"/>
              </w:rPr>
              <w:t>0.6</w:t>
            </w:r>
          </w:p>
        </w:tc>
        <w:tc>
          <w:tcPr>
            <w:tcW w:w="828" w:type="dxa"/>
            <w:tcBorders>
              <w:right w:val="double" w:sz="4" w:space="0" w:color="auto"/>
            </w:tcBorders>
            <w:noWrap/>
            <w:hideMark/>
          </w:tcPr>
          <w:p w14:paraId="37093E0C" w14:textId="329238E1" w:rsidR="004C41F2" w:rsidRPr="00286314" w:rsidRDefault="004C41F2" w:rsidP="00E67F2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286314">
              <w:rPr>
                <w:rFonts w:ascii="Times New Roman" w:eastAsia="Times New Roman" w:hAnsi="Times New Roman" w:cs="Times New Roman"/>
                <w:color w:val="000000"/>
                <w:sz w:val="20"/>
                <w:szCs w:val="20"/>
              </w:rPr>
              <w:t>1.0</w:t>
            </w:r>
          </w:p>
        </w:tc>
        <w:tc>
          <w:tcPr>
            <w:tcW w:w="828" w:type="dxa"/>
            <w:tcBorders>
              <w:left w:val="double" w:sz="4" w:space="0" w:color="auto"/>
            </w:tcBorders>
            <w:noWrap/>
            <w:hideMark/>
          </w:tcPr>
          <w:p w14:paraId="789E33D7" w14:textId="77777777" w:rsidR="004C41F2" w:rsidRPr="00286314" w:rsidRDefault="004C41F2" w:rsidP="00E67F2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286314">
              <w:rPr>
                <w:rFonts w:ascii="Times New Roman" w:eastAsia="Times New Roman" w:hAnsi="Times New Roman" w:cs="Times New Roman"/>
                <w:color w:val="000000"/>
                <w:sz w:val="20"/>
                <w:szCs w:val="20"/>
              </w:rPr>
              <w:t>6.1</w:t>
            </w:r>
          </w:p>
        </w:tc>
        <w:tc>
          <w:tcPr>
            <w:tcW w:w="828" w:type="dxa"/>
            <w:tcBorders>
              <w:right w:val="double" w:sz="4" w:space="0" w:color="auto"/>
            </w:tcBorders>
            <w:noWrap/>
            <w:hideMark/>
          </w:tcPr>
          <w:p w14:paraId="6837A501" w14:textId="77777777" w:rsidR="004C41F2" w:rsidRPr="00286314" w:rsidRDefault="004C41F2" w:rsidP="00E67F2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286314">
              <w:rPr>
                <w:rFonts w:ascii="Times New Roman" w:eastAsia="Times New Roman" w:hAnsi="Times New Roman" w:cs="Times New Roman"/>
                <w:color w:val="000000"/>
                <w:sz w:val="20"/>
                <w:szCs w:val="20"/>
              </w:rPr>
              <w:t>6.5</w:t>
            </w:r>
          </w:p>
        </w:tc>
        <w:tc>
          <w:tcPr>
            <w:tcW w:w="828" w:type="dxa"/>
            <w:tcBorders>
              <w:left w:val="double" w:sz="4" w:space="0" w:color="auto"/>
            </w:tcBorders>
          </w:tcPr>
          <w:p w14:paraId="39C218C4" w14:textId="0A31D32F" w:rsidR="004C41F2" w:rsidRPr="00286314" w:rsidRDefault="004C41F2" w:rsidP="00E67F25">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5340CE">
              <w:t>18.3</w:t>
            </w:r>
          </w:p>
        </w:tc>
        <w:tc>
          <w:tcPr>
            <w:tcW w:w="828" w:type="dxa"/>
            <w:tcBorders>
              <w:right w:val="double" w:sz="4" w:space="0" w:color="auto"/>
            </w:tcBorders>
          </w:tcPr>
          <w:p w14:paraId="663CE547" w14:textId="2129077C" w:rsidR="004C41F2" w:rsidRPr="00286314" w:rsidRDefault="004C41F2" w:rsidP="00E67F25">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26382">
              <w:t>19.5</w:t>
            </w:r>
          </w:p>
        </w:tc>
        <w:tc>
          <w:tcPr>
            <w:tcW w:w="828" w:type="dxa"/>
            <w:tcBorders>
              <w:left w:val="double" w:sz="4" w:space="0" w:color="auto"/>
            </w:tcBorders>
            <w:vAlign w:val="bottom"/>
          </w:tcPr>
          <w:p w14:paraId="4934B8F9" w14:textId="66927ED6" w:rsidR="004C41F2" w:rsidRPr="00286314" w:rsidRDefault="004C41F2" w:rsidP="00E67F25">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286314">
              <w:rPr>
                <w:rFonts w:ascii="Times New Roman" w:hAnsi="Times New Roman" w:cs="Times New Roman"/>
                <w:color w:val="000000"/>
                <w:sz w:val="20"/>
                <w:szCs w:val="20"/>
              </w:rPr>
              <w:t>21.4</w:t>
            </w:r>
          </w:p>
        </w:tc>
        <w:tc>
          <w:tcPr>
            <w:tcW w:w="828" w:type="dxa"/>
            <w:vAlign w:val="bottom"/>
          </w:tcPr>
          <w:p w14:paraId="06A8FCAE" w14:textId="1B9E1820" w:rsidR="004C41F2" w:rsidRPr="00286314" w:rsidRDefault="004C41F2" w:rsidP="00E67F25">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286314">
              <w:rPr>
                <w:rFonts w:ascii="Times New Roman" w:hAnsi="Times New Roman" w:cs="Times New Roman"/>
                <w:color w:val="000000"/>
                <w:sz w:val="20"/>
                <w:szCs w:val="20"/>
              </w:rPr>
              <w:t>26.0</w:t>
            </w:r>
          </w:p>
        </w:tc>
      </w:tr>
      <w:tr w:rsidR="004C41F2" w:rsidRPr="00286314" w14:paraId="1CDD798B" w14:textId="77777777" w:rsidTr="004C41F2">
        <w:trPr>
          <w:trHeight w:val="300"/>
        </w:trPr>
        <w:tc>
          <w:tcPr>
            <w:cnfStyle w:val="001000000000" w:firstRow="0" w:lastRow="0" w:firstColumn="1" w:lastColumn="0" w:oddVBand="0" w:evenVBand="0" w:oddHBand="0" w:evenHBand="0" w:firstRowFirstColumn="0" w:firstRowLastColumn="0" w:lastRowFirstColumn="0" w:lastRowLastColumn="0"/>
            <w:tcW w:w="2027" w:type="dxa"/>
            <w:tcBorders>
              <w:right w:val="double" w:sz="4" w:space="0" w:color="auto"/>
            </w:tcBorders>
            <w:noWrap/>
            <w:hideMark/>
          </w:tcPr>
          <w:p w14:paraId="3B4C70BF" w14:textId="77777777" w:rsidR="004C41F2" w:rsidRPr="00286314" w:rsidRDefault="004C41F2" w:rsidP="00E67F25">
            <w:pPr>
              <w:rPr>
                <w:rFonts w:ascii="Times New Roman" w:eastAsia="Times New Roman" w:hAnsi="Times New Roman" w:cs="Times New Roman"/>
                <w:color w:val="000000"/>
                <w:sz w:val="20"/>
                <w:szCs w:val="20"/>
              </w:rPr>
            </w:pPr>
            <w:r w:rsidRPr="00286314">
              <w:rPr>
                <w:rFonts w:ascii="Times New Roman" w:eastAsia="Times New Roman" w:hAnsi="Times New Roman" w:cs="Times New Roman"/>
                <w:color w:val="000000"/>
                <w:sz w:val="20"/>
                <w:szCs w:val="20"/>
              </w:rPr>
              <w:t>Wilson's Storm-Petrel</w:t>
            </w:r>
          </w:p>
        </w:tc>
        <w:tc>
          <w:tcPr>
            <w:tcW w:w="829" w:type="dxa"/>
            <w:tcBorders>
              <w:left w:val="double" w:sz="4" w:space="0" w:color="auto"/>
            </w:tcBorders>
            <w:noWrap/>
            <w:hideMark/>
          </w:tcPr>
          <w:p w14:paraId="7E8E27E0" w14:textId="77777777" w:rsidR="004C41F2" w:rsidRPr="00286314" w:rsidRDefault="004C41F2" w:rsidP="00E67F2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286314">
              <w:rPr>
                <w:rFonts w:ascii="Times New Roman" w:eastAsia="Times New Roman" w:hAnsi="Times New Roman" w:cs="Times New Roman"/>
                <w:color w:val="000000"/>
                <w:sz w:val="20"/>
                <w:szCs w:val="20"/>
              </w:rPr>
              <w:t>0.6</w:t>
            </w:r>
          </w:p>
        </w:tc>
        <w:tc>
          <w:tcPr>
            <w:tcW w:w="828" w:type="dxa"/>
            <w:tcBorders>
              <w:right w:val="double" w:sz="4" w:space="0" w:color="auto"/>
            </w:tcBorders>
            <w:noWrap/>
            <w:hideMark/>
          </w:tcPr>
          <w:p w14:paraId="2E9CAA12" w14:textId="2E9CE083" w:rsidR="004C41F2" w:rsidRPr="00286314" w:rsidRDefault="004C41F2" w:rsidP="00E67F2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286314">
              <w:rPr>
                <w:rFonts w:ascii="Times New Roman" w:eastAsia="Times New Roman" w:hAnsi="Times New Roman" w:cs="Times New Roman"/>
                <w:color w:val="000000"/>
                <w:sz w:val="20"/>
                <w:szCs w:val="20"/>
              </w:rPr>
              <w:t>1.0</w:t>
            </w:r>
          </w:p>
        </w:tc>
        <w:tc>
          <w:tcPr>
            <w:tcW w:w="828" w:type="dxa"/>
            <w:tcBorders>
              <w:left w:val="double" w:sz="4" w:space="0" w:color="auto"/>
            </w:tcBorders>
            <w:noWrap/>
            <w:hideMark/>
          </w:tcPr>
          <w:p w14:paraId="4B354B61" w14:textId="77777777" w:rsidR="004C41F2" w:rsidRPr="00286314" w:rsidRDefault="004C41F2" w:rsidP="00E67F2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286314">
              <w:rPr>
                <w:rFonts w:ascii="Times New Roman" w:eastAsia="Times New Roman" w:hAnsi="Times New Roman" w:cs="Times New Roman"/>
                <w:color w:val="000000"/>
                <w:sz w:val="20"/>
                <w:szCs w:val="20"/>
              </w:rPr>
              <w:t>6.1</w:t>
            </w:r>
          </w:p>
        </w:tc>
        <w:tc>
          <w:tcPr>
            <w:tcW w:w="828" w:type="dxa"/>
            <w:tcBorders>
              <w:right w:val="double" w:sz="4" w:space="0" w:color="auto"/>
            </w:tcBorders>
            <w:noWrap/>
            <w:hideMark/>
          </w:tcPr>
          <w:p w14:paraId="5699B615" w14:textId="77777777" w:rsidR="004C41F2" w:rsidRPr="00286314" w:rsidRDefault="004C41F2" w:rsidP="00E67F2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286314">
              <w:rPr>
                <w:rFonts w:ascii="Times New Roman" w:eastAsia="Times New Roman" w:hAnsi="Times New Roman" w:cs="Times New Roman"/>
                <w:color w:val="000000"/>
                <w:sz w:val="20"/>
                <w:szCs w:val="20"/>
              </w:rPr>
              <w:t>6.5</w:t>
            </w:r>
          </w:p>
        </w:tc>
        <w:tc>
          <w:tcPr>
            <w:tcW w:w="828" w:type="dxa"/>
            <w:tcBorders>
              <w:left w:val="double" w:sz="4" w:space="0" w:color="auto"/>
            </w:tcBorders>
          </w:tcPr>
          <w:p w14:paraId="61EB2868" w14:textId="347F6A6C" w:rsidR="004C41F2" w:rsidRPr="00286314" w:rsidRDefault="004C41F2" w:rsidP="00E67F25">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5340CE">
              <w:t>28.5</w:t>
            </w:r>
          </w:p>
        </w:tc>
        <w:tc>
          <w:tcPr>
            <w:tcW w:w="828" w:type="dxa"/>
            <w:tcBorders>
              <w:right w:val="double" w:sz="4" w:space="0" w:color="auto"/>
            </w:tcBorders>
          </w:tcPr>
          <w:p w14:paraId="157A0363" w14:textId="3E10D7B8" w:rsidR="004C41F2" w:rsidRPr="00286314" w:rsidRDefault="004C41F2" w:rsidP="00E67F25">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26382">
              <w:t>30.3</w:t>
            </w:r>
          </w:p>
        </w:tc>
        <w:tc>
          <w:tcPr>
            <w:tcW w:w="828" w:type="dxa"/>
            <w:tcBorders>
              <w:left w:val="double" w:sz="4" w:space="0" w:color="auto"/>
            </w:tcBorders>
            <w:vAlign w:val="bottom"/>
          </w:tcPr>
          <w:p w14:paraId="04E0AC22" w14:textId="599D7910" w:rsidR="004C41F2" w:rsidRPr="00286314" w:rsidRDefault="004C41F2" w:rsidP="00E67F25">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286314">
              <w:rPr>
                <w:rFonts w:ascii="Times New Roman" w:hAnsi="Times New Roman" w:cs="Times New Roman"/>
                <w:color w:val="000000"/>
                <w:sz w:val="20"/>
                <w:szCs w:val="20"/>
              </w:rPr>
              <w:t>27.5</w:t>
            </w:r>
          </w:p>
        </w:tc>
        <w:tc>
          <w:tcPr>
            <w:tcW w:w="828" w:type="dxa"/>
            <w:vAlign w:val="bottom"/>
          </w:tcPr>
          <w:p w14:paraId="3A384C8C" w14:textId="77777777" w:rsidR="004C41F2" w:rsidRPr="00286314" w:rsidRDefault="004C41F2" w:rsidP="00E67F25">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286314">
              <w:rPr>
                <w:rFonts w:ascii="Times New Roman" w:hAnsi="Times New Roman" w:cs="Times New Roman"/>
                <w:color w:val="000000"/>
                <w:sz w:val="20"/>
                <w:szCs w:val="20"/>
              </w:rPr>
              <w:t>32.5</w:t>
            </w:r>
          </w:p>
        </w:tc>
      </w:tr>
      <w:tr w:rsidR="004C41F2" w:rsidRPr="00286314" w14:paraId="217320E8" w14:textId="77777777" w:rsidTr="004C41F2">
        <w:trPr>
          <w:trHeight w:val="300"/>
        </w:trPr>
        <w:tc>
          <w:tcPr>
            <w:cnfStyle w:val="001000000000" w:firstRow="0" w:lastRow="0" w:firstColumn="1" w:lastColumn="0" w:oddVBand="0" w:evenVBand="0" w:oddHBand="0" w:evenHBand="0" w:firstRowFirstColumn="0" w:firstRowLastColumn="0" w:lastRowFirstColumn="0" w:lastRowLastColumn="0"/>
            <w:tcW w:w="2027" w:type="dxa"/>
            <w:tcBorders>
              <w:right w:val="double" w:sz="4" w:space="0" w:color="auto"/>
            </w:tcBorders>
            <w:noWrap/>
            <w:hideMark/>
          </w:tcPr>
          <w:p w14:paraId="778C8570" w14:textId="77777777" w:rsidR="004C41F2" w:rsidRPr="00286314" w:rsidRDefault="004C41F2" w:rsidP="00E67F25">
            <w:pPr>
              <w:rPr>
                <w:rFonts w:ascii="Times New Roman" w:eastAsia="Times New Roman" w:hAnsi="Times New Roman" w:cs="Times New Roman"/>
                <w:color w:val="000000"/>
                <w:sz w:val="20"/>
                <w:szCs w:val="20"/>
              </w:rPr>
            </w:pPr>
            <w:r w:rsidRPr="00286314">
              <w:rPr>
                <w:rFonts w:ascii="Times New Roman" w:eastAsia="Times New Roman" w:hAnsi="Times New Roman" w:cs="Times New Roman"/>
                <w:color w:val="000000"/>
                <w:sz w:val="20"/>
                <w:szCs w:val="20"/>
              </w:rPr>
              <w:t>Fork-tailed Storm-Petrel</w:t>
            </w:r>
          </w:p>
        </w:tc>
        <w:tc>
          <w:tcPr>
            <w:tcW w:w="829" w:type="dxa"/>
            <w:tcBorders>
              <w:left w:val="double" w:sz="4" w:space="0" w:color="auto"/>
            </w:tcBorders>
            <w:noWrap/>
            <w:hideMark/>
          </w:tcPr>
          <w:p w14:paraId="64E7FF83" w14:textId="2B1F0943" w:rsidR="004C41F2" w:rsidRPr="00286314" w:rsidRDefault="004C41F2" w:rsidP="00E67F2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286314">
              <w:rPr>
                <w:rFonts w:ascii="Times New Roman" w:eastAsia="Times New Roman" w:hAnsi="Times New Roman" w:cs="Times New Roman"/>
                <w:color w:val="000000"/>
                <w:sz w:val="20"/>
                <w:szCs w:val="20"/>
              </w:rPr>
              <w:t>0.0</w:t>
            </w:r>
          </w:p>
        </w:tc>
        <w:tc>
          <w:tcPr>
            <w:tcW w:w="828" w:type="dxa"/>
            <w:tcBorders>
              <w:right w:val="double" w:sz="4" w:space="0" w:color="auto"/>
            </w:tcBorders>
            <w:noWrap/>
            <w:hideMark/>
          </w:tcPr>
          <w:p w14:paraId="33423F19" w14:textId="535DD416" w:rsidR="004C41F2" w:rsidRPr="00286314" w:rsidRDefault="004C41F2" w:rsidP="00E67F2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286314">
              <w:rPr>
                <w:rFonts w:ascii="Times New Roman" w:eastAsia="Times New Roman" w:hAnsi="Times New Roman" w:cs="Times New Roman"/>
                <w:color w:val="000000"/>
                <w:sz w:val="20"/>
                <w:szCs w:val="20"/>
              </w:rPr>
              <w:t>1.0</w:t>
            </w:r>
          </w:p>
        </w:tc>
        <w:tc>
          <w:tcPr>
            <w:tcW w:w="828" w:type="dxa"/>
            <w:tcBorders>
              <w:left w:val="double" w:sz="4" w:space="0" w:color="auto"/>
            </w:tcBorders>
            <w:noWrap/>
            <w:hideMark/>
          </w:tcPr>
          <w:p w14:paraId="0F7B7B40" w14:textId="082F47B1" w:rsidR="004C41F2" w:rsidRPr="00286314" w:rsidRDefault="004C41F2" w:rsidP="00E67F2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286314">
              <w:rPr>
                <w:rFonts w:ascii="Times New Roman" w:eastAsia="Times New Roman" w:hAnsi="Times New Roman" w:cs="Times New Roman"/>
                <w:color w:val="000000"/>
                <w:sz w:val="20"/>
                <w:szCs w:val="20"/>
              </w:rPr>
              <w:t>7.0</w:t>
            </w:r>
          </w:p>
        </w:tc>
        <w:tc>
          <w:tcPr>
            <w:tcW w:w="828" w:type="dxa"/>
            <w:tcBorders>
              <w:right w:val="double" w:sz="4" w:space="0" w:color="auto"/>
            </w:tcBorders>
            <w:noWrap/>
            <w:hideMark/>
          </w:tcPr>
          <w:p w14:paraId="0F33FF93" w14:textId="60EF0122" w:rsidR="004C41F2" w:rsidRPr="00286314" w:rsidRDefault="004C41F2" w:rsidP="00E67F2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286314">
              <w:rPr>
                <w:rFonts w:ascii="Times New Roman" w:eastAsia="Times New Roman" w:hAnsi="Times New Roman" w:cs="Times New Roman"/>
                <w:color w:val="000000"/>
                <w:sz w:val="20"/>
                <w:szCs w:val="20"/>
              </w:rPr>
              <w:t>8.0</w:t>
            </w:r>
          </w:p>
        </w:tc>
        <w:tc>
          <w:tcPr>
            <w:tcW w:w="828" w:type="dxa"/>
            <w:tcBorders>
              <w:left w:val="double" w:sz="4" w:space="0" w:color="auto"/>
            </w:tcBorders>
          </w:tcPr>
          <w:p w14:paraId="58E05C27" w14:textId="17227B7E" w:rsidR="004C41F2" w:rsidRPr="00286314" w:rsidRDefault="004C41F2" w:rsidP="00E67F25">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5340CE">
              <w:t>25.7</w:t>
            </w:r>
          </w:p>
        </w:tc>
        <w:tc>
          <w:tcPr>
            <w:tcW w:w="828" w:type="dxa"/>
            <w:tcBorders>
              <w:right w:val="double" w:sz="4" w:space="0" w:color="auto"/>
            </w:tcBorders>
          </w:tcPr>
          <w:p w14:paraId="323C3563" w14:textId="2730861C" w:rsidR="004C41F2" w:rsidRPr="00286314" w:rsidRDefault="004C41F2" w:rsidP="00E67F25">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26382">
              <w:t>29.3</w:t>
            </w:r>
          </w:p>
        </w:tc>
        <w:tc>
          <w:tcPr>
            <w:tcW w:w="828" w:type="dxa"/>
            <w:tcBorders>
              <w:left w:val="double" w:sz="4" w:space="0" w:color="auto"/>
            </w:tcBorders>
            <w:vAlign w:val="bottom"/>
          </w:tcPr>
          <w:p w14:paraId="4AD8DC0C" w14:textId="1C8673DD" w:rsidR="004C41F2" w:rsidRPr="00286314" w:rsidRDefault="004C41F2" w:rsidP="00E67F25">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286314">
              <w:rPr>
                <w:rFonts w:ascii="Times New Roman" w:hAnsi="Times New Roman" w:cs="Times New Roman"/>
                <w:color w:val="000000"/>
                <w:sz w:val="20"/>
                <w:szCs w:val="20"/>
              </w:rPr>
              <w:t>24.5</w:t>
            </w:r>
          </w:p>
        </w:tc>
        <w:tc>
          <w:tcPr>
            <w:tcW w:w="828" w:type="dxa"/>
            <w:vAlign w:val="bottom"/>
          </w:tcPr>
          <w:p w14:paraId="7C7EA454" w14:textId="1B10420B" w:rsidR="004C41F2" w:rsidRPr="00286314" w:rsidRDefault="004C41F2" w:rsidP="00E67F25">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286314">
              <w:rPr>
                <w:rFonts w:ascii="Times New Roman" w:hAnsi="Times New Roman" w:cs="Times New Roman"/>
                <w:color w:val="000000"/>
                <w:sz w:val="20"/>
                <w:szCs w:val="20"/>
              </w:rPr>
              <w:t>32.0</w:t>
            </w:r>
          </w:p>
        </w:tc>
      </w:tr>
      <w:tr w:rsidR="004C41F2" w:rsidRPr="00286314" w14:paraId="3C65EC80" w14:textId="77777777" w:rsidTr="004C41F2">
        <w:trPr>
          <w:trHeight w:val="300"/>
        </w:trPr>
        <w:tc>
          <w:tcPr>
            <w:cnfStyle w:val="001000000000" w:firstRow="0" w:lastRow="0" w:firstColumn="1" w:lastColumn="0" w:oddVBand="0" w:evenVBand="0" w:oddHBand="0" w:evenHBand="0" w:firstRowFirstColumn="0" w:firstRowLastColumn="0" w:lastRowFirstColumn="0" w:lastRowLastColumn="0"/>
            <w:tcW w:w="2027" w:type="dxa"/>
            <w:tcBorders>
              <w:right w:val="double" w:sz="4" w:space="0" w:color="auto"/>
            </w:tcBorders>
            <w:noWrap/>
            <w:hideMark/>
          </w:tcPr>
          <w:p w14:paraId="58C21775" w14:textId="77777777" w:rsidR="004C41F2" w:rsidRPr="00286314" w:rsidRDefault="004C41F2" w:rsidP="00E67F25">
            <w:pPr>
              <w:rPr>
                <w:rFonts w:ascii="Times New Roman" w:eastAsia="Times New Roman" w:hAnsi="Times New Roman" w:cs="Times New Roman"/>
                <w:color w:val="000000"/>
                <w:sz w:val="20"/>
                <w:szCs w:val="20"/>
              </w:rPr>
            </w:pPr>
            <w:r w:rsidRPr="00286314">
              <w:rPr>
                <w:rFonts w:ascii="Times New Roman" w:eastAsia="Times New Roman" w:hAnsi="Times New Roman" w:cs="Times New Roman"/>
                <w:color w:val="000000"/>
                <w:sz w:val="20"/>
                <w:szCs w:val="20"/>
              </w:rPr>
              <w:t>Leach's Storm-Petrel</w:t>
            </w:r>
          </w:p>
        </w:tc>
        <w:tc>
          <w:tcPr>
            <w:tcW w:w="829" w:type="dxa"/>
            <w:tcBorders>
              <w:left w:val="double" w:sz="4" w:space="0" w:color="auto"/>
            </w:tcBorders>
            <w:noWrap/>
            <w:hideMark/>
          </w:tcPr>
          <w:p w14:paraId="290ABFAB" w14:textId="77777777" w:rsidR="004C41F2" w:rsidRPr="00286314" w:rsidRDefault="004C41F2" w:rsidP="00E67F2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286314">
              <w:rPr>
                <w:rFonts w:ascii="Times New Roman" w:eastAsia="Times New Roman" w:hAnsi="Times New Roman" w:cs="Times New Roman"/>
                <w:color w:val="000000"/>
                <w:sz w:val="20"/>
                <w:szCs w:val="20"/>
              </w:rPr>
              <w:t>0.6</w:t>
            </w:r>
          </w:p>
        </w:tc>
        <w:tc>
          <w:tcPr>
            <w:tcW w:w="828" w:type="dxa"/>
            <w:tcBorders>
              <w:right w:val="double" w:sz="4" w:space="0" w:color="auto"/>
            </w:tcBorders>
            <w:noWrap/>
            <w:hideMark/>
          </w:tcPr>
          <w:p w14:paraId="1C67C6A2" w14:textId="519E294E" w:rsidR="004C41F2" w:rsidRPr="00286314" w:rsidRDefault="004C41F2" w:rsidP="00E67F2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286314">
              <w:rPr>
                <w:rFonts w:ascii="Times New Roman" w:eastAsia="Times New Roman" w:hAnsi="Times New Roman" w:cs="Times New Roman"/>
                <w:color w:val="000000"/>
                <w:sz w:val="20"/>
                <w:szCs w:val="20"/>
              </w:rPr>
              <w:t>1.0</w:t>
            </w:r>
          </w:p>
        </w:tc>
        <w:tc>
          <w:tcPr>
            <w:tcW w:w="828" w:type="dxa"/>
            <w:tcBorders>
              <w:left w:val="double" w:sz="4" w:space="0" w:color="auto"/>
            </w:tcBorders>
            <w:noWrap/>
            <w:hideMark/>
          </w:tcPr>
          <w:p w14:paraId="543C0194" w14:textId="77777777" w:rsidR="004C41F2" w:rsidRPr="00286314" w:rsidRDefault="004C41F2" w:rsidP="00E67F2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286314">
              <w:rPr>
                <w:rFonts w:ascii="Times New Roman" w:eastAsia="Times New Roman" w:hAnsi="Times New Roman" w:cs="Times New Roman"/>
                <w:color w:val="000000"/>
                <w:sz w:val="20"/>
                <w:szCs w:val="20"/>
              </w:rPr>
              <w:t>6.6</w:t>
            </w:r>
          </w:p>
        </w:tc>
        <w:tc>
          <w:tcPr>
            <w:tcW w:w="828" w:type="dxa"/>
            <w:tcBorders>
              <w:right w:val="double" w:sz="4" w:space="0" w:color="auto"/>
            </w:tcBorders>
            <w:noWrap/>
            <w:hideMark/>
          </w:tcPr>
          <w:p w14:paraId="1D15649B" w14:textId="4C0B4F0A" w:rsidR="004C41F2" w:rsidRPr="00286314" w:rsidRDefault="004C41F2" w:rsidP="00E67F2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286314">
              <w:rPr>
                <w:rFonts w:ascii="Times New Roman" w:eastAsia="Times New Roman" w:hAnsi="Times New Roman" w:cs="Times New Roman"/>
                <w:color w:val="000000"/>
                <w:sz w:val="20"/>
                <w:szCs w:val="20"/>
              </w:rPr>
              <w:t>7.0</w:t>
            </w:r>
          </w:p>
        </w:tc>
        <w:tc>
          <w:tcPr>
            <w:tcW w:w="828" w:type="dxa"/>
            <w:tcBorders>
              <w:left w:val="double" w:sz="4" w:space="0" w:color="auto"/>
            </w:tcBorders>
          </w:tcPr>
          <w:p w14:paraId="58C15FFB" w14:textId="20E8447A" w:rsidR="004C41F2" w:rsidRPr="00286314" w:rsidRDefault="004C41F2" w:rsidP="00E67F25">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5340CE">
              <w:t>30.8</w:t>
            </w:r>
          </w:p>
        </w:tc>
        <w:tc>
          <w:tcPr>
            <w:tcW w:w="828" w:type="dxa"/>
            <w:tcBorders>
              <w:right w:val="double" w:sz="4" w:space="0" w:color="auto"/>
            </w:tcBorders>
          </w:tcPr>
          <w:p w14:paraId="0D8BF994" w14:textId="0B95B8F7" w:rsidR="004C41F2" w:rsidRPr="00286314" w:rsidRDefault="004C41F2" w:rsidP="00E67F25">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26382">
              <w:t>32.7</w:t>
            </w:r>
          </w:p>
        </w:tc>
        <w:tc>
          <w:tcPr>
            <w:tcW w:w="828" w:type="dxa"/>
            <w:tcBorders>
              <w:left w:val="double" w:sz="4" w:space="0" w:color="auto"/>
            </w:tcBorders>
            <w:vAlign w:val="bottom"/>
          </w:tcPr>
          <w:p w14:paraId="4DF24AA1" w14:textId="3F65CA54" w:rsidR="004C41F2" w:rsidRPr="00286314" w:rsidRDefault="004C41F2" w:rsidP="00E67F25">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286314">
              <w:rPr>
                <w:rFonts w:ascii="Times New Roman" w:hAnsi="Times New Roman" w:cs="Times New Roman"/>
                <w:color w:val="000000"/>
                <w:sz w:val="20"/>
                <w:szCs w:val="20"/>
              </w:rPr>
              <w:t>32.3</w:t>
            </w:r>
          </w:p>
        </w:tc>
        <w:tc>
          <w:tcPr>
            <w:tcW w:w="828" w:type="dxa"/>
            <w:vAlign w:val="bottom"/>
          </w:tcPr>
          <w:p w14:paraId="6325CE3D" w14:textId="59C25F3C" w:rsidR="004C41F2" w:rsidRPr="00286314" w:rsidRDefault="004C41F2" w:rsidP="00E67F25">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286314">
              <w:rPr>
                <w:rFonts w:ascii="Times New Roman" w:hAnsi="Times New Roman" w:cs="Times New Roman"/>
                <w:color w:val="000000"/>
                <w:sz w:val="20"/>
                <w:szCs w:val="20"/>
              </w:rPr>
              <w:t>35.0</w:t>
            </w:r>
          </w:p>
        </w:tc>
      </w:tr>
      <w:tr w:rsidR="004C41F2" w:rsidRPr="00286314" w14:paraId="384EB000" w14:textId="77777777" w:rsidTr="004C41F2">
        <w:trPr>
          <w:trHeight w:val="300"/>
        </w:trPr>
        <w:tc>
          <w:tcPr>
            <w:cnfStyle w:val="001000000000" w:firstRow="0" w:lastRow="0" w:firstColumn="1" w:lastColumn="0" w:oddVBand="0" w:evenVBand="0" w:oddHBand="0" w:evenHBand="0" w:firstRowFirstColumn="0" w:firstRowLastColumn="0" w:lastRowFirstColumn="0" w:lastRowLastColumn="0"/>
            <w:tcW w:w="2027" w:type="dxa"/>
            <w:tcBorders>
              <w:right w:val="double" w:sz="4" w:space="0" w:color="auto"/>
            </w:tcBorders>
            <w:noWrap/>
            <w:hideMark/>
          </w:tcPr>
          <w:p w14:paraId="2D2ECB62" w14:textId="77777777" w:rsidR="004C41F2" w:rsidRPr="00286314" w:rsidRDefault="004C41F2" w:rsidP="00E67F25">
            <w:pPr>
              <w:rPr>
                <w:rFonts w:ascii="Times New Roman" w:eastAsia="Times New Roman" w:hAnsi="Times New Roman" w:cs="Times New Roman"/>
                <w:color w:val="000000"/>
                <w:sz w:val="20"/>
                <w:szCs w:val="20"/>
              </w:rPr>
            </w:pPr>
            <w:r w:rsidRPr="00286314">
              <w:rPr>
                <w:rFonts w:ascii="Times New Roman" w:eastAsia="Times New Roman" w:hAnsi="Times New Roman" w:cs="Times New Roman"/>
                <w:color w:val="000000"/>
                <w:sz w:val="20"/>
                <w:szCs w:val="20"/>
              </w:rPr>
              <w:t>Red-necked Phalarope</w:t>
            </w:r>
          </w:p>
        </w:tc>
        <w:tc>
          <w:tcPr>
            <w:tcW w:w="829" w:type="dxa"/>
            <w:tcBorders>
              <w:left w:val="double" w:sz="4" w:space="0" w:color="auto"/>
            </w:tcBorders>
            <w:noWrap/>
            <w:hideMark/>
          </w:tcPr>
          <w:p w14:paraId="773D431E" w14:textId="77777777" w:rsidR="004C41F2" w:rsidRPr="00286314" w:rsidRDefault="004C41F2" w:rsidP="00E67F2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286314">
              <w:rPr>
                <w:rFonts w:ascii="Times New Roman" w:eastAsia="Times New Roman" w:hAnsi="Times New Roman" w:cs="Times New Roman"/>
                <w:color w:val="000000"/>
                <w:sz w:val="20"/>
                <w:szCs w:val="20"/>
              </w:rPr>
              <w:t>0.6</w:t>
            </w:r>
          </w:p>
        </w:tc>
        <w:tc>
          <w:tcPr>
            <w:tcW w:w="828" w:type="dxa"/>
            <w:tcBorders>
              <w:right w:val="double" w:sz="4" w:space="0" w:color="auto"/>
            </w:tcBorders>
            <w:noWrap/>
            <w:hideMark/>
          </w:tcPr>
          <w:p w14:paraId="0444D1E9" w14:textId="3BA382F5" w:rsidR="004C41F2" w:rsidRPr="00286314" w:rsidRDefault="004C41F2" w:rsidP="00E67F2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286314">
              <w:rPr>
                <w:rFonts w:ascii="Times New Roman" w:eastAsia="Times New Roman" w:hAnsi="Times New Roman" w:cs="Times New Roman"/>
                <w:color w:val="000000"/>
                <w:sz w:val="20"/>
                <w:szCs w:val="20"/>
              </w:rPr>
              <w:t>1.0</w:t>
            </w:r>
          </w:p>
        </w:tc>
        <w:tc>
          <w:tcPr>
            <w:tcW w:w="828" w:type="dxa"/>
            <w:tcBorders>
              <w:left w:val="double" w:sz="4" w:space="0" w:color="auto"/>
            </w:tcBorders>
            <w:noWrap/>
            <w:hideMark/>
          </w:tcPr>
          <w:p w14:paraId="5F357C6F" w14:textId="77777777" w:rsidR="004C41F2" w:rsidRPr="00286314" w:rsidRDefault="004C41F2" w:rsidP="00E67F2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286314">
              <w:rPr>
                <w:rFonts w:ascii="Times New Roman" w:eastAsia="Times New Roman" w:hAnsi="Times New Roman" w:cs="Times New Roman"/>
                <w:color w:val="000000"/>
                <w:sz w:val="20"/>
                <w:szCs w:val="20"/>
              </w:rPr>
              <w:t>7.1</w:t>
            </w:r>
          </w:p>
        </w:tc>
        <w:tc>
          <w:tcPr>
            <w:tcW w:w="828" w:type="dxa"/>
            <w:tcBorders>
              <w:right w:val="double" w:sz="4" w:space="0" w:color="auto"/>
            </w:tcBorders>
            <w:noWrap/>
            <w:hideMark/>
          </w:tcPr>
          <w:p w14:paraId="21F38F49" w14:textId="77777777" w:rsidR="004C41F2" w:rsidRPr="00286314" w:rsidRDefault="004C41F2" w:rsidP="00E67F2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286314">
              <w:rPr>
                <w:rFonts w:ascii="Times New Roman" w:eastAsia="Times New Roman" w:hAnsi="Times New Roman" w:cs="Times New Roman"/>
                <w:color w:val="000000"/>
                <w:sz w:val="20"/>
                <w:szCs w:val="20"/>
              </w:rPr>
              <w:t>7.5</w:t>
            </w:r>
          </w:p>
        </w:tc>
        <w:tc>
          <w:tcPr>
            <w:tcW w:w="828" w:type="dxa"/>
            <w:tcBorders>
              <w:left w:val="double" w:sz="4" w:space="0" w:color="auto"/>
            </w:tcBorders>
          </w:tcPr>
          <w:p w14:paraId="17CC98A5" w14:textId="0997BC8A" w:rsidR="004C41F2" w:rsidRPr="00286314" w:rsidRDefault="004C41F2" w:rsidP="00E67F25">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5340CE">
              <w:t>21.3</w:t>
            </w:r>
          </w:p>
        </w:tc>
        <w:tc>
          <w:tcPr>
            <w:tcW w:w="828" w:type="dxa"/>
            <w:tcBorders>
              <w:right w:val="double" w:sz="4" w:space="0" w:color="auto"/>
            </w:tcBorders>
          </w:tcPr>
          <w:p w14:paraId="1F08C377" w14:textId="09E59893" w:rsidR="004C41F2" w:rsidRPr="00286314" w:rsidRDefault="004C41F2" w:rsidP="00E67F25">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26382">
              <w:t>22.5</w:t>
            </w:r>
          </w:p>
        </w:tc>
        <w:tc>
          <w:tcPr>
            <w:tcW w:w="828" w:type="dxa"/>
            <w:tcBorders>
              <w:left w:val="double" w:sz="4" w:space="0" w:color="auto"/>
            </w:tcBorders>
            <w:vAlign w:val="bottom"/>
          </w:tcPr>
          <w:p w14:paraId="2E3F77AF" w14:textId="5C760532" w:rsidR="004C41F2" w:rsidRPr="00286314" w:rsidRDefault="004C41F2" w:rsidP="00E67F25">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286314">
              <w:rPr>
                <w:rFonts w:ascii="Times New Roman" w:hAnsi="Times New Roman" w:cs="Times New Roman"/>
                <w:color w:val="000000"/>
                <w:sz w:val="20"/>
                <w:szCs w:val="20"/>
              </w:rPr>
              <w:t>17.8</w:t>
            </w:r>
          </w:p>
        </w:tc>
        <w:tc>
          <w:tcPr>
            <w:tcW w:w="828" w:type="dxa"/>
            <w:vAlign w:val="bottom"/>
          </w:tcPr>
          <w:p w14:paraId="53DF4B0A" w14:textId="10CC6654" w:rsidR="004C41F2" w:rsidRPr="00286314" w:rsidRDefault="004C41F2" w:rsidP="00E67F25">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286314">
              <w:rPr>
                <w:rFonts w:ascii="Times New Roman" w:hAnsi="Times New Roman" w:cs="Times New Roman"/>
                <w:color w:val="000000"/>
                <w:sz w:val="20"/>
                <w:szCs w:val="20"/>
              </w:rPr>
              <w:t>15.0</w:t>
            </w:r>
          </w:p>
        </w:tc>
      </w:tr>
      <w:tr w:rsidR="004C41F2" w:rsidRPr="00286314" w14:paraId="0B68BE19" w14:textId="77777777" w:rsidTr="004C41F2">
        <w:trPr>
          <w:trHeight w:val="300"/>
        </w:trPr>
        <w:tc>
          <w:tcPr>
            <w:cnfStyle w:val="001000000000" w:firstRow="0" w:lastRow="0" w:firstColumn="1" w:lastColumn="0" w:oddVBand="0" w:evenVBand="0" w:oddHBand="0" w:evenHBand="0" w:firstRowFirstColumn="0" w:firstRowLastColumn="0" w:lastRowFirstColumn="0" w:lastRowLastColumn="0"/>
            <w:tcW w:w="2027" w:type="dxa"/>
            <w:tcBorders>
              <w:right w:val="double" w:sz="4" w:space="0" w:color="auto"/>
            </w:tcBorders>
            <w:noWrap/>
            <w:hideMark/>
          </w:tcPr>
          <w:p w14:paraId="3DC2C305" w14:textId="77777777" w:rsidR="004C41F2" w:rsidRPr="00286314" w:rsidRDefault="004C41F2" w:rsidP="008607E9">
            <w:pPr>
              <w:rPr>
                <w:rFonts w:ascii="Times New Roman" w:eastAsia="Times New Roman" w:hAnsi="Times New Roman" w:cs="Times New Roman"/>
                <w:color w:val="000000"/>
                <w:sz w:val="20"/>
                <w:szCs w:val="20"/>
              </w:rPr>
            </w:pPr>
            <w:proofErr w:type="spellStart"/>
            <w:r w:rsidRPr="00286314">
              <w:rPr>
                <w:rFonts w:ascii="Times New Roman" w:eastAsia="Times New Roman" w:hAnsi="Times New Roman" w:cs="Times New Roman"/>
                <w:color w:val="000000"/>
                <w:sz w:val="20"/>
                <w:szCs w:val="20"/>
              </w:rPr>
              <w:t>Pomarine</w:t>
            </w:r>
            <w:proofErr w:type="spellEnd"/>
            <w:r w:rsidRPr="00286314">
              <w:rPr>
                <w:rFonts w:ascii="Times New Roman" w:eastAsia="Times New Roman" w:hAnsi="Times New Roman" w:cs="Times New Roman"/>
                <w:color w:val="000000"/>
                <w:sz w:val="20"/>
                <w:szCs w:val="20"/>
              </w:rPr>
              <w:t xml:space="preserve"> Jaeger</w:t>
            </w:r>
          </w:p>
        </w:tc>
        <w:tc>
          <w:tcPr>
            <w:tcW w:w="829" w:type="dxa"/>
            <w:tcBorders>
              <w:left w:val="double" w:sz="4" w:space="0" w:color="auto"/>
            </w:tcBorders>
            <w:noWrap/>
            <w:hideMark/>
          </w:tcPr>
          <w:p w14:paraId="73C07A8B" w14:textId="60B30CDB" w:rsidR="004C41F2" w:rsidRPr="00286314" w:rsidRDefault="004C41F2" w:rsidP="008607E9">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286314">
              <w:rPr>
                <w:rFonts w:ascii="Times New Roman" w:eastAsia="Times New Roman" w:hAnsi="Times New Roman" w:cs="Times New Roman"/>
                <w:color w:val="000000"/>
                <w:sz w:val="20"/>
                <w:szCs w:val="20"/>
              </w:rPr>
              <w:t>0.0</w:t>
            </w:r>
          </w:p>
        </w:tc>
        <w:tc>
          <w:tcPr>
            <w:tcW w:w="828" w:type="dxa"/>
            <w:tcBorders>
              <w:right w:val="double" w:sz="4" w:space="0" w:color="auto"/>
            </w:tcBorders>
            <w:noWrap/>
            <w:hideMark/>
          </w:tcPr>
          <w:p w14:paraId="3A2A1DA2" w14:textId="0AE3C0E2" w:rsidR="004C41F2" w:rsidRPr="00286314" w:rsidRDefault="004C41F2" w:rsidP="008607E9">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286314">
              <w:rPr>
                <w:rFonts w:ascii="Times New Roman" w:eastAsia="Times New Roman" w:hAnsi="Times New Roman" w:cs="Times New Roman"/>
                <w:color w:val="000000"/>
                <w:sz w:val="20"/>
                <w:szCs w:val="20"/>
              </w:rPr>
              <w:t>1.0</w:t>
            </w:r>
          </w:p>
        </w:tc>
        <w:tc>
          <w:tcPr>
            <w:tcW w:w="828" w:type="dxa"/>
            <w:tcBorders>
              <w:left w:val="double" w:sz="4" w:space="0" w:color="auto"/>
            </w:tcBorders>
            <w:noWrap/>
            <w:hideMark/>
          </w:tcPr>
          <w:p w14:paraId="7CBFA27E" w14:textId="77777777" w:rsidR="004C41F2" w:rsidRPr="00286314" w:rsidRDefault="004C41F2" w:rsidP="008607E9">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286314">
              <w:rPr>
                <w:rFonts w:ascii="Times New Roman" w:eastAsia="Times New Roman" w:hAnsi="Times New Roman" w:cs="Times New Roman"/>
                <w:color w:val="000000"/>
                <w:sz w:val="20"/>
                <w:szCs w:val="20"/>
              </w:rPr>
              <w:t>3.5</w:t>
            </w:r>
          </w:p>
        </w:tc>
        <w:tc>
          <w:tcPr>
            <w:tcW w:w="828" w:type="dxa"/>
            <w:tcBorders>
              <w:right w:val="double" w:sz="4" w:space="0" w:color="auto"/>
            </w:tcBorders>
            <w:noWrap/>
            <w:hideMark/>
          </w:tcPr>
          <w:p w14:paraId="5EC9C963" w14:textId="77777777" w:rsidR="004C41F2" w:rsidRPr="00286314" w:rsidRDefault="004C41F2" w:rsidP="008607E9">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286314">
              <w:rPr>
                <w:rFonts w:ascii="Times New Roman" w:eastAsia="Times New Roman" w:hAnsi="Times New Roman" w:cs="Times New Roman"/>
                <w:color w:val="000000"/>
                <w:sz w:val="20"/>
                <w:szCs w:val="20"/>
              </w:rPr>
              <w:t>4.5</w:t>
            </w:r>
          </w:p>
        </w:tc>
        <w:tc>
          <w:tcPr>
            <w:tcW w:w="828" w:type="dxa"/>
            <w:tcBorders>
              <w:left w:val="double" w:sz="4" w:space="0" w:color="auto"/>
            </w:tcBorders>
          </w:tcPr>
          <w:p w14:paraId="7E3FC07D" w14:textId="1D28A0CC" w:rsidR="004C41F2" w:rsidRPr="00286314" w:rsidRDefault="004C41F2" w:rsidP="008607E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5340CE">
              <w:t>31.5</w:t>
            </w:r>
          </w:p>
        </w:tc>
        <w:tc>
          <w:tcPr>
            <w:tcW w:w="828" w:type="dxa"/>
            <w:tcBorders>
              <w:right w:val="double" w:sz="4" w:space="0" w:color="auto"/>
            </w:tcBorders>
          </w:tcPr>
          <w:p w14:paraId="6EC88055" w14:textId="481B05C3" w:rsidR="004C41F2" w:rsidRPr="00286314" w:rsidRDefault="004C41F2" w:rsidP="008607E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26382">
              <w:t>40.5</w:t>
            </w:r>
          </w:p>
        </w:tc>
        <w:tc>
          <w:tcPr>
            <w:tcW w:w="828" w:type="dxa"/>
            <w:tcBorders>
              <w:left w:val="double" w:sz="4" w:space="0" w:color="auto"/>
            </w:tcBorders>
            <w:vAlign w:val="bottom"/>
          </w:tcPr>
          <w:p w14:paraId="1CF01FB6" w14:textId="6DECC53D" w:rsidR="004C41F2" w:rsidRPr="00286314" w:rsidRDefault="004C41F2" w:rsidP="008607E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286314">
              <w:rPr>
                <w:rFonts w:ascii="Times New Roman" w:hAnsi="Times New Roman" w:cs="Times New Roman"/>
                <w:color w:val="000000"/>
                <w:sz w:val="20"/>
                <w:szCs w:val="20"/>
              </w:rPr>
              <w:t>7.0</w:t>
            </w:r>
          </w:p>
        </w:tc>
        <w:tc>
          <w:tcPr>
            <w:tcW w:w="828" w:type="dxa"/>
            <w:vAlign w:val="bottom"/>
          </w:tcPr>
          <w:p w14:paraId="42FD5312" w14:textId="0C7E5CB7" w:rsidR="004C41F2" w:rsidRPr="00286314" w:rsidRDefault="004C41F2" w:rsidP="008607E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286314">
              <w:rPr>
                <w:rFonts w:ascii="Times New Roman" w:hAnsi="Times New Roman" w:cs="Times New Roman"/>
                <w:color w:val="000000"/>
                <w:sz w:val="20"/>
                <w:szCs w:val="20"/>
              </w:rPr>
              <w:t>9.0</w:t>
            </w:r>
          </w:p>
        </w:tc>
      </w:tr>
      <w:tr w:rsidR="004C41F2" w:rsidRPr="00286314" w14:paraId="33771765" w14:textId="77777777" w:rsidTr="004C41F2">
        <w:trPr>
          <w:trHeight w:val="300"/>
        </w:trPr>
        <w:tc>
          <w:tcPr>
            <w:cnfStyle w:val="001000000000" w:firstRow="0" w:lastRow="0" w:firstColumn="1" w:lastColumn="0" w:oddVBand="0" w:evenVBand="0" w:oddHBand="0" w:evenHBand="0" w:firstRowFirstColumn="0" w:firstRowLastColumn="0" w:lastRowFirstColumn="0" w:lastRowLastColumn="0"/>
            <w:tcW w:w="2027" w:type="dxa"/>
            <w:tcBorders>
              <w:right w:val="double" w:sz="4" w:space="0" w:color="auto"/>
            </w:tcBorders>
            <w:noWrap/>
            <w:hideMark/>
          </w:tcPr>
          <w:p w14:paraId="4C516F6B" w14:textId="77777777" w:rsidR="004C41F2" w:rsidRPr="00286314" w:rsidRDefault="004C41F2" w:rsidP="00E67F25">
            <w:pPr>
              <w:rPr>
                <w:rFonts w:ascii="Times New Roman" w:eastAsia="Times New Roman" w:hAnsi="Times New Roman" w:cs="Times New Roman"/>
                <w:color w:val="000000"/>
                <w:sz w:val="20"/>
                <w:szCs w:val="20"/>
              </w:rPr>
            </w:pPr>
            <w:r w:rsidRPr="00286314">
              <w:rPr>
                <w:rFonts w:ascii="Times New Roman" w:eastAsia="Times New Roman" w:hAnsi="Times New Roman" w:cs="Times New Roman"/>
                <w:color w:val="000000"/>
                <w:sz w:val="20"/>
                <w:szCs w:val="20"/>
              </w:rPr>
              <w:t>Parasitic Jaeger</w:t>
            </w:r>
          </w:p>
        </w:tc>
        <w:tc>
          <w:tcPr>
            <w:tcW w:w="829" w:type="dxa"/>
            <w:tcBorders>
              <w:left w:val="double" w:sz="4" w:space="0" w:color="auto"/>
            </w:tcBorders>
            <w:noWrap/>
            <w:hideMark/>
          </w:tcPr>
          <w:p w14:paraId="6B2C2766" w14:textId="50010C44" w:rsidR="004C41F2" w:rsidRPr="00286314" w:rsidRDefault="004C41F2" w:rsidP="00E67F2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286314">
              <w:rPr>
                <w:rFonts w:ascii="Times New Roman" w:eastAsia="Times New Roman" w:hAnsi="Times New Roman" w:cs="Times New Roman"/>
                <w:color w:val="000000"/>
                <w:sz w:val="20"/>
                <w:szCs w:val="20"/>
              </w:rPr>
              <w:t>0.0</w:t>
            </w:r>
          </w:p>
        </w:tc>
        <w:tc>
          <w:tcPr>
            <w:tcW w:w="828" w:type="dxa"/>
            <w:tcBorders>
              <w:right w:val="double" w:sz="4" w:space="0" w:color="auto"/>
            </w:tcBorders>
            <w:noWrap/>
            <w:hideMark/>
          </w:tcPr>
          <w:p w14:paraId="17F0517E" w14:textId="5E6B4357" w:rsidR="004C41F2" w:rsidRPr="00286314" w:rsidRDefault="004C41F2" w:rsidP="00E67F2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286314">
              <w:rPr>
                <w:rFonts w:ascii="Times New Roman" w:eastAsia="Times New Roman" w:hAnsi="Times New Roman" w:cs="Times New Roman"/>
                <w:color w:val="000000"/>
                <w:sz w:val="20"/>
                <w:szCs w:val="20"/>
              </w:rPr>
              <w:t>1.0</w:t>
            </w:r>
          </w:p>
        </w:tc>
        <w:tc>
          <w:tcPr>
            <w:tcW w:w="828" w:type="dxa"/>
            <w:tcBorders>
              <w:left w:val="double" w:sz="4" w:space="0" w:color="auto"/>
            </w:tcBorders>
            <w:noWrap/>
            <w:hideMark/>
          </w:tcPr>
          <w:p w14:paraId="797315BA" w14:textId="77777777" w:rsidR="004C41F2" w:rsidRPr="00286314" w:rsidRDefault="004C41F2" w:rsidP="00E67F2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286314">
              <w:rPr>
                <w:rFonts w:ascii="Times New Roman" w:eastAsia="Times New Roman" w:hAnsi="Times New Roman" w:cs="Times New Roman"/>
                <w:color w:val="000000"/>
                <w:sz w:val="20"/>
                <w:szCs w:val="20"/>
              </w:rPr>
              <w:t>4.5</w:t>
            </w:r>
          </w:p>
        </w:tc>
        <w:tc>
          <w:tcPr>
            <w:tcW w:w="828" w:type="dxa"/>
            <w:tcBorders>
              <w:right w:val="double" w:sz="4" w:space="0" w:color="auto"/>
            </w:tcBorders>
            <w:noWrap/>
            <w:hideMark/>
          </w:tcPr>
          <w:p w14:paraId="4F15814C" w14:textId="77777777" w:rsidR="004C41F2" w:rsidRPr="00286314" w:rsidRDefault="004C41F2" w:rsidP="00E67F2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286314">
              <w:rPr>
                <w:rFonts w:ascii="Times New Roman" w:eastAsia="Times New Roman" w:hAnsi="Times New Roman" w:cs="Times New Roman"/>
                <w:color w:val="000000"/>
                <w:sz w:val="20"/>
                <w:szCs w:val="20"/>
              </w:rPr>
              <w:t>5.5</w:t>
            </w:r>
          </w:p>
        </w:tc>
        <w:tc>
          <w:tcPr>
            <w:tcW w:w="828" w:type="dxa"/>
            <w:tcBorders>
              <w:left w:val="double" w:sz="4" w:space="0" w:color="auto"/>
            </w:tcBorders>
          </w:tcPr>
          <w:p w14:paraId="070E1CDA" w14:textId="3AAD8176" w:rsidR="004C41F2" w:rsidRPr="00286314" w:rsidRDefault="004C41F2" w:rsidP="00E67F25">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5340CE">
              <w:t>43.5</w:t>
            </w:r>
          </w:p>
        </w:tc>
        <w:tc>
          <w:tcPr>
            <w:tcW w:w="828" w:type="dxa"/>
            <w:tcBorders>
              <w:right w:val="double" w:sz="4" w:space="0" w:color="auto"/>
            </w:tcBorders>
          </w:tcPr>
          <w:p w14:paraId="43757B50" w14:textId="4FB8D2D2" w:rsidR="004C41F2" w:rsidRPr="00286314" w:rsidRDefault="004C41F2" w:rsidP="00E67F25">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26382">
              <w:t>53.2</w:t>
            </w:r>
          </w:p>
        </w:tc>
        <w:tc>
          <w:tcPr>
            <w:tcW w:w="828" w:type="dxa"/>
            <w:tcBorders>
              <w:left w:val="double" w:sz="4" w:space="0" w:color="auto"/>
            </w:tcBorders>
            <w:vAlign w:val="bottom"/>
          </w:tcPr>
          <w:p w14:paraId="0D0874AC" w14:textId="4E5D7601" w:rsidR="004C41F2" w:rsidRPr="00286314" w:rsidRDefault="004C41F2" w:rsidP="00E67F25">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286314">
              <w:rPr>
                <w:rFonts w:ascii="Times New Roman" w:hAnsi="Times New Roman" w:cs="Times New Roman"/>
                <w:color w:val="000000"/>
                <w:sz w:val="20"/>
                <w:szCs w:val="20"/>
              </w:rPr>
              <w:t>12.6</w:t>
            </w:r>
          </w:p>
        </w:tc>
        <w:tc>
          <w:tcPr>
            <w:tcW w:w="828" w:type="dxa"/>
            <w:vAlign w:val="bottom"/>
          </w:tcPr>
          <w:p w14:paraId="18709E56" w14:textId="77777777" w:rsidR="004C41F2" w:rsidRPr="00286314" w:rsidRDefault="004C41F2" w:rsidP="00E67F25">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286314">
              <w:rPr>
                <w:rFonts w:ascii="Times New Roman" w:hAnsi="Times New Roman" w:cs="Times New Roman"/>
                <w:color w:val="000000"/>
                <w:sz w:val="20"/>
                <w:szCs w:val="20"/>
              </w:rPr>
              <w:t>14.3</w:t>
            </w:r>
          </w:p>
        </w:tc>
      </w:tr>
      <w:tr w:rsidR="004C41F2" w:rsidRPr="00286314" w14:paraId="463E9F07" w14:textId="77777777" w:rsidTr="004C41F2">
        <w:trPr>
          <w:trHeight w:val="300"/>
        </w:trPr>
        <w:tc>
          <w:tcPr>
            <w:cnfStyle w:val="001000000000" w:firstRow="0" w:lastRow="0" w:firstColumn="1" w:lastColumn="0" w:oddVBand="0" w:evenVBand="0" w:oddHBand="0" w:evenHBand="0" w:firstRowFirstColumn="0" w:firstRowLastColumn="0" w:lastRowFirstColumn="0" w:lastRowLastColumn="0"/>
            <w:tcW w:w="2027" w:type="dxa"/>
            <w:tcBorders>
              <w:right w:val="double" w:sz="4" w:space="0" w:color="auto"/>
            </w:tcBorders>
            <w:noWrap/>
            <w:hideMark/>
          </w:tcPr>
          <w:p w14:paraId="7AC94279" w14:textId="77777777" w:rsidR="004C41F2" w:rsidRPr="00286314" w:rsidRDefault="004C41F2" w:rsidP="008607E9">
            <w:pPr>
              <w:rPr>
                <w:rFonts w:ascii="Times New Roman" w:eastAsia="Times New Roman" w:hAnsi="Times New Roman" w:cs="Times New Roman"/>
                <w:color w:val="000000"/>
                <w:sz w:val="20"/>
                <w:szCs w:val="20"/>
              </w:rPr>
            </w:pPr>
            <w:r w:rsidRPr="00286314">
              <w:rPr>
                <w:rFonts w:ascii="Times New Roman" w:eastAsia="Times New Roman" w:hAnsi="Times New Roman" w:cs="Times New Roman"/>
                <w:color w:val="000000"/>
                <w:sz w:val="20"/>
                <w:szCs w:val="20"/>
              </w:rPr>
              <w:t>Long-tailed Jaeger</w:t>
            </w:r>
          </w:p>
        </w:tc>
        <w:tc>
          <w:tcPr>
            <w:tcW w:w="829" w:type="dxa"/>
            <w:tcBorders>
              <w:left w:val="double" w:sz="4" w:space="0" w:color="auto"/>
            </w:tcBorders>
            <w:noWrap/>
            <w:hideMark/>
          </w:tcPr>
          <w:p w14:paraId="1608126C" w14:textId="53407D52" w:rsidR="004C41F2" w:rsidRPr="00286314" w:rsidRDefault="004C41F2" w:rsidP="008607E9">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286314">
              <w:rPr>
                <w:rFonts w:ascii="Times New Roman" w:eastAsia="Times New Roman" w:hAnsi="Times New Roman" w:cs="Times New Roman"/>
                <w:color w:val="000000"/>
                <w:sz w:val="20"/>
                <w:szCs w:val="20"/>
              </w:rPr>
              <w:t>0.0</w:t>
            </w:r>
          </w:p>
        </w:tc>
        <w:tc>
          <w:tcPr>
            <w:tcW w:w="828" w:type="dxa"/>
            <w:tcBorders>
              <w:right w:val="double" w:sz="4" w:space="0" w:color="auto"/>
            </w:tcBorders>
            <w:noWrap/>
            <w:hideMark/>
          </w:tcPr>
          <w:p w14:paraId="4EB77374" w14:textId="54034502" w:rsidR="004C41F2" w:rsidRPr="00286314" w:rsidRDefault="004C41F2" w:rsidP="008607E9">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286314">
              <w:rPr>
                <w:rFonts w:ascii="Times New Roman" w:eastAsia="Times New Roman" w:hAnsi="Times New Roman" w:cs="Times New Roman"/>
                <w:color w:val="000000"/>
                <w:sz w:val="20"/>
                <w:szCs w:val="20"/>
              </w:rPr>
              <w:t>1.0</w:t>
            </w:r>
          </w:p>
        </w:tc>
        <w:tc>
          <w:tcPr>
            <w:tcW w:w="828" w:type="dxa"/>
            <w:tcBorders>
              <w:left w:val="double" w:sz="4" w:space="0" w:color="auto"/>
            </w:tcBorders>
            <w:noWrap/>
            <w:hideMark/>
          </w:tcPr>
          <w:p w14:paraId="6ED50826" w14:textId="77777777" w:rsidR="004C41F2" w:rsidRPr="00286314" w:rsidRDefault="004C41F2" w:rsidP="008607E9">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286314">
              <w:rPr>
                <w:rFonts w:ascii="Times New Roman" w:eastAsia="Times New Roman" w:hAnsi="Times New Roman" w:cs="Times New Roman"/>
                <w:color w:val="000000"/>
                <w:sz w:val="20"/>
                <w:szCs w:val="20"/>
              </w:rPr>
              <w:t>4.5</w:t>
            </w:r>
          </w:p>
        </w:tc>
        <w:tc>
          <w:tcPr>
            <w:tcW w:w="828" w:type="dxa"/>
            <w:tcBorders>
              <w:right w:val="double" w:sz="4" w:space="0" w:color="auto"/>
            </w:tcBorders>
            <w:noWrap/>
            <w:hideMark/>
          </w:tcPr>
          <w:p w14:paraId="7DA67FEE" w14:textId="77777777" w:rsidR="004C41F2" w:rsidRPr="00286314" w:rsidRDefault="004C41F2" w:rsidP="008607E9">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286314">
              <w:rPr>
                <w:rFonts w:ascii="Times New Roman" w:eastAsia="Times New Roman" w:hAnsi="Times New Roman" w:cs="Times New Roman"/>
                <w:color w:val="000000"/>
                <w:sz w:val="20"/>
                <w:szCs w:val="20"/>
              </w:rPr>
              <w:t>5.5</w:t>
            </w:r>
          </w:p>
        </w:tc>
        <w:tc>
          <w:tcPr>
            <w:tcW w:w="828" w:type="dxa"/>
            <w:tcBorders>
              <w:left w:val="double" w:sz="4" w:space="0" w:color="auto"/>
            </w:tcBorders>
          </w:tcPr>
          <w:p w14:paraId="7786BD7A" w14:textId="2D4C4D0E" w:rsidR="004C41F2" w:rsidRPr="00286314" w:rsidRDefault="004C41F2" w:rsidP="008607E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5340CE">
              <w:t>45.0</w:t>
            </w:r>
          </w:p>
        </w:tc>
        <w:tc>
          <w:tcPr>
            <w:tcW w:w="828" w:type="dxa"/>
            <w:tcBorders>
              <w:right w:val="double" w:sz="4" w:space="0" w:color="auto"/>
            </w:tcBorders>
          </w:tcPr>
          <w:p w14:paraId="071FE071" w14:textId="007C98FC" w:rsidR="004C41F2" w:rsidRPr="00286314" w:rsidRDefault="004C41F2" w:rsidP="008607E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26382">
              <w:t>55.0</w:t>
            </w:r>
          </w:p>
        </w:tc>
        <w:tc>
          <w:tcPr>
            <w:tcW w:w="828" w:type="dxa"/>
            <w:tcBorders>
              <w:left w:val="double" w:sz="4" w:space="0" w:color="auto"/>
            </w:tcBorders>
            <w:vAlign w:val="bottom"/>
          </w:tcPr>
          <w:p w14:paraId="6CF210E9" w14:textId="6DDD279B" w:rsidR="004C41F2" w:rsidRPr="00286314" w:rsidRDefault="004C41F2" w:rsidP="008607E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286314">
              <w:rPr>
                <w:rFonts w:ascii="Times New Roman" w:hAnsi="Times New Roman" w:cs="Times New Roman"/>
                <w:color w:val="000000"/>
                <w:sz w:val="20"/>
                <w:szCs w:val="20"/>
              </w:rPr>
              <w:t>9.0</w:t>
            </w:r>
          </w:p>
        </w:tc>
        <w:tc>
          <w:tcPr>
            <w:tcW w:w="828" w:type="dxa"/>
            <w:vAlign w:val="bottom"/>
          </w:tcPr>
          <w:p w14:paraId="1D7FADE3" w14:textId="66B794CC" w:rsidR="004C41F2" w:rsidRPr="00286314" w:rsidRDefault="004C41F2" w:rsidP="008607E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286314">
              <w:rPr>
                <w:rFonts w:ascii="Times New Roman" w:hAnsi="Times New Roman" w:cs="Times New Roman"/>
                <w:color w:val="000000"/>
                <w:sz w:val="20"/>
                <w:szCs w:val="20"/>
              </w:rPr>
              <w:t>11.0</w:t>
            </w:r>
          </w:p>
        </w:tc>
      </w:tr>
      <w:tr w:rsidR="004C41F2" w:rsidRPr="00286314" w14:paraId="4D60C70A" w14:textId="77777777" w:rsidTr="004C41F2">
        <w:trPr>
          <w:trHeight w:val="300"/>
        </w:trPr>
        <w:tc>
          <w:tcPr>
            <w:cnfStyle w:val="001000000000" w:firstRow="0" w:lastRow="0" w:firstColumn="1" w:lastColumn="0" w:oddVBand="0" w:evenVBand="0" w:oddHBand="0" w:evenHBand="0" w:firstRowFirstColumn="0" w:firstRowLastColumn="0" w:lastRowFirstColumn="0" w:lastRowLastColumn="0"/>
            <w:tcW w:w="2027" w:type="dxa"/>
            <w:tcBorders>
              <w:right w:val="double" w:sz="4" w:space="0" w:color="auto"/>
            </w:tcBorders>
            <w:noWrap/>
            <w:hideMark/>
          </w:tcPr>
          <w:p w14:paraId="6B67A6E8" w14:textId="77777777" w:rsidR="004C41F2" w:rsidRPr="00286314" w:rsidRDefault="004C41F2" w:rsidP="00E67F25">
            <w:pPr>
              <w:rPr>
                <w:rFonts w:ascii="Times New Roman" w:eastAsia="Times New Roman" w:hAnsi="Times New Roman" w:cs="Times New Roman"/>
                <w:color w:val="000000"/>
                <w:sz w:val="20"/>
                <w:szCs w:val="20"/>
              </w:rPr>
            </w:pPr>
            <w:r w:rsidRPr="00286314">
              <w:rPr>
                <w:rFonts w:ascii="Times New Roman" w:eastAsia="Times New Roman" w:hAnsi="Times New Roman" w:cs="Times New Roman"/>
                <w:color w:val="000000"/>
                <w:sz w:val="20"/>
                <w:szCs w:val="20"/>
              </w:rPr>
              <w:t xml:space="preserve">Common </w:t>
            </w:r>
            <w:proofErr w:type="spellStart"/>
            <w:r w:rsidRPr="00286314">
              <w:rPr>
                <w:rFonts w:ascii="Times New Roman" w:eastAsia="Times New Roman" w:hAnsi="Times New Roman" w:cs="Times New Roman"/>
                <w:color w:val="000000"/>
                <w:sz w:val="20"/>
                <w:szCs w:val="20"/>
              </w:rPr>
              <w:t>Murre</w:t>
            </w:r>
            <w:proofErr w:type="spellEnd"/>
          </w:p>
        </w:tc>
        <w:tc>
          <w:tcPr>
            <w:tcW w:w="829" w:type="dxa"/>
            <w:tcBorders>
              <w:left w:val="double" w:sz="4" w:space="0" w:color="auto"/>
            </w:tcBorders>
            <w:noWrap/>
            <w:hideMark/>
          </w:tcPr>
          <w:p w14:paraId="027B0A8C" w14:textId="77777777" w:rsidR="004C41F2" w:rsidRPr="00286314" w:rsidRDefault="004C41F2" w:rsidP="00E67F2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286314">
              <w:rPr>
                <w:rFonts w:ascii="Times New Roman" w:eastAsia="Times New Roman" w:hAnsi="Times New Roman" w:cs="Times New Roman"/>
                <w:color w:val="000000"/>
                <w:sz w:val="20"/>
                <w:szCs w:val="20"/>
              </w:rPr>
              <w:t>0.6</w:t>
            </w:r>
          </w:p>
        </w:tc>
        <w:tc>
          <w:tcPr>
            <w:tcW w:w="828" w:type="dxa"/>
            <w:tcBorders>
              <w:right w:val="double" w:sz="4" w:space="0" w:color="auto"/>
            </w:tcBorders>
            <w:noWrap/>
            <w:hideMark/>
          </w:tcPr>
          <w:p w14:paraId="45503E81" w14:textId="1C7B46DA" w:rsidR="004C41F2" w:rsidRPr="00286314" w:rsidRDefault="004C41F2" w:rsidP="00E67F2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286314">
              <w:rPr>
                <w:rFonts w:ascii="Times New Roman" w:eastAsia="Times New Roman" w:hAnsi="Times New Roman" w:cs="Times New Roman"/>
                <w:color w:val="000000"/>
                <w:sz w:val="20"/>
                <w:szCs w:val="20"/>
              </w:rPr>
              <w:t>1.0</w:t>
            </w:r>
          </w:p>
        </w:tc>
        <w:tc>
          <w:tcPr>
            <w:tcW w:w="828" w:type="dxa"/>
            <w:tcBorders>
              <w:left w:val="double" w:sz="4" w:space="0" w:color="auto"/>
            </w:tcBorders>
            <w:noWrap/>
            <w:hideMark/>
          </w:tcPr>
          <w:p w14:paraId="327AA3B2" w14:textId="77777777" w:rsidR="004C41F2" w:rsidRPr="00286314" w:rsidRDefault="004C41F2" w:rsidP="00E67F2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286314">
              <w:rPr>
                <w:rFonts w:ascii="Times New Roman" w:eastAsia="Times New Roman" w:hAnsi="Times New Roman" w:cs="Times New Roman"/>
                <w:color w:val="000000"/>
                <w:sz w:val="20"/>
                <w:szCs w:val="20"/>
              </w:rPr>
              <w:t>12.8</w:t>
            </w:r>
          </w:p>
        </w:tc>
        <w:tc>
          <w:tcPr>
            <w:tcW w:w="828" w:type="dxa"/>
            <w:tcBorders>
              <w:right w:val="double" w:sz="4" w:space="0" w:color="auto"/>
            </w:tcBorders>
            <w:noWrap/>
            <w:hideMark/>
          </w:tcPr>
          <w:p w14:paraId="25E6C36D" w14:textId="77777777" w:rsidR="004C41F2" w:rsidRPr="00286314" w:rsidRDefault="004C41F2" w:rsidP="00E67F2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286314">
              <w:rPr>
                <w:rFonts w:ascii="Times New Roman" w:eastAsia="Times New Roman" w:hAnsi="Times New Roman" w:cs="Times New Roman"/>
                <w:color w:val="000000"/>
                <w:sz w:val="20"/>
                <w:szCs w:val="20"/>
              </w:rPr>
              <w:t>13.2</w:t>
            </w:r>
          </w:p>
        </w:tc>
        <w:tc>
          <w:tcPr>
            <w:tcW w:w="828" w:type="dxa"/>
            <w:tcBorders>
              <w:left w:val="double" w:sz="4" w:space="0" w:color="auto"/>
            </w:tcBorders>
          </w:tcPr>
          <w:p w14:paraId="20E3E552" w14:textId="6334ECF9" w:rsidR="004C41F2" w:rsidRPr="00286314" w:rsidRDefault="004C41F2" w:rsidP="00E67F25">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5340CE">
              <w:t>38.4</w:t>
            </w:r>
          </w:p>
        </w:tc>
        <w:tc>
          <w:tcPr>
            <w:tcW w:w="828" w:type="dxa"/>
            <w:tcBorders>
              <w:right w:val="double" w:sz="4" w:space="0" w:color="auto"/>
            </w:tcBorders>
          </w:tcPr>
          <w:p w14:paraId="61E14185" w14:textId="4705B517" w:rsidR="004C41F2" w:rsidRPr="00286314" w:rsidRDefault="004C41F2" w:rsidP="00E67F25">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26382">
              <w:t>39.6</w:t>
            </w:r>
          </w:p>
        </w:tc>
        <w:tc>
          <w:tcPr>
            <w:tcW w:w="828" w:type="dxa"/>
            <w:tcBorders>
              <w:left w:val="double" w:sz="4" w:space="0" w:color="auto"/>
            </w:tcBorders>
            <w:vAlign w:val="bottom"/>
          </w:tcPr>
          <w:p w14:paraId="199B7724" w14:textId="749CDAA7" w:rsidR="004C41F2" w:rsidRPr="00286314" w:rsidRDefault="004C41F2" w:rsidP="00E67F25">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286314">
              <w:rPr>
                <w:rFonts w:ascii="Times New Roman" w:hAnsi="Times New Roman" w:cs="Times New Roman"/>
                <w:color w:val="000000"/>
                <w:sz w:val="20"/>
                <w:szCs w:val="20"/>
              </w:rPr>
              <w:t>93.4</w:t>
            </w:r>
          </w:p>
        </w:tc>
        <w:tc>
          <w:tcPr>
            <w:tcW w:w="828" w:type="dxa"/>
            <w:vAlign w:val="bottom"/>
          </w:tcPr>
          <w:p w14:paraId="7C366229" w14:textId="07852057" w:rsidR="004C41F2" w:rsidRPr="00286314" w:rsidRDefault="004C41F2" w:rsidP="00E67F25">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286314">
              <w:rPr>
                <w:rFonts w:ascii="Times New Roman" w:hAnsi="Times New Roman" w:cs="Times New Roman"/>
                <w:color w:val="000000"/>
                <w:sz w:val="20"/>
                <w:szCs w:val="20"/>
              </w:rPr>
              <w:t>95.0</w:t>
            </w:r>
          </w:p>
        </w:tc>
      </w:tr>
      <w:tr w:rsidR="004C41F2" w:rsidRPr="00286314" w14:paraId="23AD0E38" w14:textId="77777777" w:rsidTr="004C41F2">
        <w:trPr>
          <w:trHeight w:val="300"/>
        </w:trPr>
        <w:tc>
          <w:tcPr>
            <w:cnfStyle w:val="001000000000" w:firstRow="0" w:lastRow="0" w:firstColumn="1" w:lastColumn="0" w:oddVBand="0" w:evenVBand="0" w:oddHBand="0" w:evenHBand="0" w:firstRowFirstColumn="0" w:firstRowLastColumn="0" w:lastRowFirstColumn="0" w:lastRowLastColumn="0"/>
            <w:tcW w:w="2027" w:type="dxa"/>
            <w:tcBorders>
              <w:right w:val="double" w:sz="4" w:space="0" w:color="auto"/>
            </w:tcBorders>
            <w:noWrap/>
            <w:hideMark/>
          </w:tcPr>
          <w:p w14:paraId="14C0A620" w14:textId="77777777" w:rsidR="004C41F2" w:rsidRPr="00286314" w:rsidRDefault="004C41F2" w:rsidP="008607E9">
            <w:pPr>
              <w:rPr>
                <w:rFonts w:ascii="Times New Roman" w:eastAsia="Times New Roman" w:hAnsi="Times New Roman" w:cs="Times New Roman"/>
                <w:color w:val="000000"/>
                <w:sz w:val="20"/>
                <w:szCs w:val="20"/>
              </w:rPr>
            </w:pPr>
            <w:r w:rsidRPr="00286314">
              <w:rPr>
                <w:rFonts w:ascii="Times New Roman" w:eastAsia="Times New Roman" w:hAnsi="Times New Roman" w:cs="Times New Roman"/>
                <w:color w:val="000000"/>
                <w:sz w:val="20"/>
                <w:szCs w:val="20"/>
              </w:rPr>
              <w:t>Cassin's Auklet</w:t>
            </w:r>
          </w:p>
        </w:tc>
        <w:tc>
          <w:tcPr>
            <w:tcW w:w="829" w:type="dxa"/>
            <w:tcBorders>
              <w:left w:val="double" w:sz="4" w:space="0" w:color="auto"/>
            </w:tcBorders>
            <w:noWrap/>
            <w:hideMark/>
          </w:tcPr>
          <w:p w14:paraId="3DB1C4C9" w14:textId="6C148CDA" w:rsidR="004C41F2" w:rsidRPr="00286314" w:rsidRDefault="004C41F2" w:rsidP="008607E9">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286314">
              <w:rPr>
                <w:rFonts w:ascii="Times New Roman" w:eastAsia="Times New Roman" w:hAnsi="Times New Roman" w:cs="Times New Roman"/>
                <w:color w:val="000000"/>
                <w:sz w:val="20"/>
                <w:szCs w:val="20"/>
              </w:rPr>
              <w:t>0.0</w:t>
            </w:r>
          </w:p>
        </w:tc>
        <w:tc>
          <w:tcPr>
            <w:tcW w:w="828" w:type="dxa"/>
            <w:tcBorders>
              <w:right w:val="double" w:sz="4" w:space="0" w:color="auto"/>
            </w:tcBorders>
            <w:noWrap/>
            <w:hideMark/>
          </w:tcPr>
          <w:p w14:paraId="67D71E78" w14:textId="4059ECF7" w:rsidR="004C41F2" w:rsidRPr="00286314" w:rsidRDefault="004C41F2" w:rsidP="008607E9">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286314">
              <w:rPr>
                <w:rFonts w:ascii="Times New Roman" w:eastAsia="Times New Roman" w:hAnsi="Times New Roman" w:cs="Times New Roman"/>
                <w:color w:val="000000"/>
                <w:sz w:val="20"/>
                <w:szCs w:val="20"/>
              </w:rPr>
              <w:t>1.0</w:t>
            </w:r>
          </w:p>
        </w:tc>
        <w:tc>
          <w:tcPr>
            <w:tcW w:w="828" w:type="dxa"/>
            <w:tcBorders>
              <w:left w:val="double" w:sz="4" w:space="0" w:color="auto"/>
            </w:tcBorders>
            <w:noWrap/>
            <w:hideMark/>
          </w:tcPr>
          <w:p w14:paraId="42B8DE6D" w14:textId="18DE0D3F" w:rsidR="004C41F2" w:rsidRPr="00286314" w:rsidRDefault="004C41F2" w:rsidP="008607E9">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286314">
              <w:rPr>
                <w:rFonts w:ascii="Times New Roman" w:eastAsia="Times New Roman" w:hAnsi="Times New Roman" w:cs="Times New Roman"/>
                <w:color w:val="000000"/>
                <w:sz w:val="20"/>
                <w:szCs w:val="20"/>
              </w:rPr>
              <w:t>7.0</w:t>
            </w:r>
          </w:p>
        </w:tc>
        <w:tc>
          <w:tcPr>
            <w:tcW w:w="828" w:type="dxa"/>
            <w:tcBorders>
              <w:right w:val="double" w:sz="4" w:space="0" w:color="auto"/>
            </w:tcBorders>
            <w:noWrap/>
            <w:hideMark/>
          </w:tcPr>
          <w:p w14:paraId="4939C69A" w14:textId="68E41CBB" w:rsidR="004C41F2" w:rsidRPr="00286314" w:rsidRDefault="004C41F2" w:rsidP="008607E9">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286314">
              <w:rPr>
                <w:rFonts w:ascii="Times New Roman" w:eastAsia="Times New Roman" w:hAnsi="Times New Roman" w:cs="Times New Roman"/>
                <w:color w:val="000000"/>
                <w:sz w:val="20"/>
                <w:szCs w:val="20"/>
              </w:rPr>
              <w:t>8.0</w:t>
            </w:r>
          </w:p>
        </w:tc>
        <w:tc>
          <w:tcPr>
            <w:tcW w:w="828" w:type="dxa"/>
            <w:tcBorders>
              <w:left w:val="double" w:sz="4" w:space="0" w:color="auto"/>
            </w:tcBorders>
          </w:tcPr>
          <w:p w14:paraId="4884D4F7" w14:textId="0073F2F7" w:rsidR="004C41F2" w:rsidRPr="00286314" w:rsidRDefault="004C41F2" w:rsidP="008607E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5340CE">
              <w:t>21.0</w:t>
            </w:r>
          </w:p>
        </w:tc>
        <w:tc>
          <w:tcPr>
            <w:tcW w:w="828" w:type="dxa"/>
            <w:tcBorders>
              <w:right w:val="double" w:sz="4" w:space="0" w:color="auto"/>
            </w:tcBorders>
          </w:tcPr>
          <w:p w14:paraId="2AEAEB76" w14:textId="41012061" w:rsidR="004C41F2" w:rsidRPr="00286314" w:rsidRDefault="004C41F2" w:rsidP="008607E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26382">
              <w:t>24.0</w:t>
            </w:r>
          </w:p>
        </w:tc>
        <w:tc>
          <w:tcPr>
            <w:tcW w:w="828" w:type="dxa"/>
            <w:tcBorders>
              <w:left w:val="double" w:sz="4" w:space="0" w:color="auto"/>
            </w:tcBorders>
            <w:vAlign w:val="bottom"/>
          </w:tcPr>
          <w:p w14:paraId="1157DEA5" w14:textId="1AE263E4" w:rsidR="004C41F2" w:rsidRPr="00286314" w:rsidRDefault="004C41F2" w:rsidP="008607E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286314">
              <w:rPr>
                <w:rFonts w:ascii="Times New Roman" w:hAnsi="Times New Roman" w:cs="Times New Roman"/>
                <w:color w:val="000000"/>
                <w:sz w:val="20"/>
                <w:szCs w:val="20"/>
              </w:rPr>
              <w:t>43.8</w:t>
            </w:r>
          </w:p>
        </w:tc>
        <w:tc>
          <w:tcPr>
            <w:tcW w:w="828" w:type="dxa"/>
            <w:vAlign w:val="bottom"/>
          </w:tcPr>
          <w:p w14:paraId="73050C12" w14:textId="19365750" w:rsidR="004C41F2" w:rsidRPr="00286314" w:rsidRDefault="004C41F2" w:rsidP="008607E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286314">
              <w:rPr>
                <w:rFonts w:ascii="Times New Roman" w:hAnsi="Times New Roman" w:cs="Times New Roman"/>
                <w:color w:val="000000"/>
                <w:sz w:val="20"/>
                <w:szCs w:val="20"/>
              </w:rPr>
              <w:t>48.0</w:t>
            </w:r>
          </w:p>
        </w:tc>
      </w:tr>
      <w:tr w:rsidR="004C41F2" w:rsidRPr="00286314" w14:paraId="324E8B7C" w14:textId="77777777" w:rsidTr="004C41F2">
        <w:trPr>
          <w:trHeight w:val="300"/>
        </w:trPr>
        <w:tc>
          <w:tcPr>
            <w:cnfStyle w:val="001000000000" w:firstRow="0" w:lastRow="0" w:firstColumn="1" w:lastColumn="0" w:oddVBand="0" w:evenVBand="0" w:oddHBand="0" w:evenHBand="0" w:firstRowFirstColumn="0" w:firstRowLastColumn="0" w:lastRowFirstColumn="0" w:lastRowLastColumn="0"/>
            <w:tcW w:w="2027" w:type="dxa"/>
            <w:tcBorders>
              <w:right w:val="double" w:sz="4" w:space="0" w:color="auto"/>
            </w:tcBorders>
            <w:noWrap/>
            <w:hideMark/>
          </w:tcPr>
          <w:p w14:paraId="4107419A" w14:textId="77777777" w:rsidR="004C41F2" w:rsidRPr="00286314" w:rsidRDefault="004C41F2" w:rsidP="008607E9">
            <w:pPr>
              <w:rPr>
                <w:rFonts w:ascii="Times New Roman" w:eastAsia="Times New Roman" w:hAnsi="Times New Roman" w:cs="Times New Roman"/>
                <w:color w:val="000000"/>
                <w:sz w:val="20"/>
                <w:szCs w:val="20"/>
              </w:rPr>
            </w:pPr>
            <w:r w:rsidRPr="00286314">
              <w:rPr>
                <w:rFonts w:ascii="Times New Roman" w:eastAsia="Times New Roman" w:hAnsi="Times New Roman" w:cs="Times New Roman"/>
                <w:color w:val="000000"/>
                <w:sz w:val="20"/>
                <w:szCs w:val="20"/>
              </w:rPr>
              <w:t>Tufted Puffin</w:t>
            </w:r>
          </w:p>
        </w:tc>
        <w:tc>
          <w:tcPr>
            <w:tcW w:w="829" w:type="dxa"/>
            <w:tcBorders>
              <w:left w:val="double" w:sz="4" w:space="0" w:color="auto"/>
            </w:tcBorders>
            <w:noWrap/>
            <w:hideMark/>
          </w:tcPr>
          <w:p w14:paraId="4E6C80D1" w14:textId="6B6C6DC5" w:rsidR="004C41F2" w:rsidRPr="00286314" w:rsidRDefault="004C41F2" w:rsidP="008607E9">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286314">
              <w:rPr>
                <w:rFonts w:ascii="Times New Roman" w:eastAsia="Times New Roman" w:hAnsi="Times New Roman" w:cs="Times New Roman"/>
                <w:color w:val="000000"/>
                <w:sz w:val="20"/>
                <w:szCs w:val="20"/>
              </w:rPr>
              <w:t>0.0</w:t>
            </w:r>
          </w:p>
        </w:tc>
        <w:tc>
          <w:tcPr>
            <w:tcW w:w="828" w:type="dxa"/>
            <w:tcBorders>
              <w:right w:val="double" w:sz="4" w:space="0" w:color="auto"/>
            </w:tcBorders>
            <w:noWrap/>
            <w:hideMark/>
          </w:tcPr>
          <w:p w14:paraId="3396C3E5" w14:textId="54E49C6A" w:rsidR="004C41F2" w:rsidRPr="00286314" w:rsidRDefault="004C41F2" w:rsidP="008607E9">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286314">
              <w:rPr>
                <w:rFonts w:ascii="Times New Roman" w:eastAsia="Times New Roman" w:hAnsi="Times New Roman" w:cs="Times New Roman"/>
                <w:color w:val="000000"/>
                <w:sz w:val="20"/>
                <w:szCs w:val="20"/>
              </w:rPr>
              <w:t>1.0</w:t>
            </w:r>
          </w:p>
        </w:tc>
        <w:tc>
          <w:tcPr>
            <w:tcW w:w="828" w:type="dxa"/>
            <w:tcBorders>
              <w:left w:val="double" w:sz="4" w:space="0" w:color="auto"/>
            </w:tcBorders>
            <w:noWrap/>
            <w:hideMark/>
          </w:tcPr>
          <w:p w14:paraId="39E5E63C" w14:textId="77777777" w:rsidR="004C41F2" w:rsidRPr="00286314" w:rsidRDefault="004C41F2" w:rsidP="008607E9">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286314">
              <w:rPr>
                <w:rFonts w:ascii="Times New Roman" w:eastAsia="Times New Roman" w:hAnsi="Times New Roman" w:cs="Times New Roman"/>
                <w:color w:val="000000"/>
                <w:sz w:val="20"/>
                <w:szCs w:val="20"/>
              </w:rPr>
              <w:t>12.5</w:t>
            </w:r>
          </w:p>
        </w:tc>
        <w:tc>
          <w:tcPr>
            <w:tcW w:w="828" w:type="dxa"/>
            <w:tcBorders>
              <w:right w:val="double" w:sz="4" w:space="0" w:color="auto"/>
            </w:tcBorders>
            <w:noWrap/>
            <w:hideMark/>
          </w:tcPr>
          <w:p w14:paraId="43BE4E8F" w14:textId="77777777" w:rsidR="004C41F2" w:rsidRPr="00286314" w:rsidRDefault="004C41F2" w:rsidP="008607E9">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286314">
              <w:rPr>
                <w:rFonts w:ascii="Times New Roman" w:eastAsia="Times New Roman" w:hAnsi="Times New Roman" w:cs="Times New Roman"/>
                <w:color w:val="000000"/>
                <w:sz w:val="20"/>
                <w:szCs w:val="20"/>
              </w:rPr>
              <w:t>13.5</w:t>
            </w:r>
          </w:p>
        </w:tc>
        <w:tc>
          <w:tcPr>
            <w:tcW w:w="828" w:type="dxa"/>
            <w:tcBorders>
              <w:left w:val="double" w:sz="4" w:space="0" w:color="auto"/>
            </w:tcBorders>
          </w:tcPr>
          <w:p w14:paraId="76D897B7" w14:textId="7B3C8D6C" w:rsidR="004C41F2" w:rsidRPr="00286314" w:rsidRDefault="004C41F2" w:rsidP="008607E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5340CE">
              <w:t>37.5</w:t>
            </w:r>
          </w:p>
        </w:tc>
        <w:tc>
          <w:tcPr>
            <w:tcW w:w="828" w:type="dxa"/>
            <w:tcBorders>
              <w:right w:val="double" w:sz="4" w:space="0" w:color="auto"/>
            </w:tcBorders>
          </w:tcPr>
          <w:p w14:paraId="6E414A87" w14:textId="6343F331" w:rsidR="004C41F2" w:rsidRPr="00286314" w:rsidRDefault="004C41F2" w:rsidP="008607E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26382">
              <w:t>40.5</w:t>
            </w:r>
          </w:p>
        </w:tc>
        <w:tc>
          <w:tcPr>
            <w:tcW w:w="828" w:type="dxa"/>
            <w:tcBorders>
              <w:left w:val="double" w:sz="4" w:space="0" w:color="auto"/>
            </w:tcBorders>
            <w:vAlign w:val="bottom"/>
          </w:tcPr>
          <w:p w14:paraId="59D51168" w14:textId="0D0C35F3" w:rsidR="004C41F2" w:rsidRPr="00286314" w:rsidRDefault="004C41F2" w:rsidP="008607E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286314">
              <w:rPr>
                <w:rFonts w:ascii="Times New Roman" w:hAnsi="Times New Roman" w:cs="Times New Roman"/>
                <w:color w:val="000000"/>
                <w:sz w:val="20"/>
                <w:szCs w:val="20"/>
              </w:rPr>
              <w:t>78.1</w:t>
            </w:r>
          </w:p>
        </w:tc>
        <w:tc>
          <w:tcPr>
            <w:tcW w:w="828" w:type="dxa"/>
            <w:vAlign w:val="bottom"/>
          </w:tcPr>
          <w:p w14:paraId="5E09A011" w14:textId="54C06A42" w:rsidR="004C41F2" w:rsidRPr="00286314" w:rsidRDefault="004C41F2" w:rsidP="008607E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286314">
              <w:rPr>
                <w:rFonts w:ascii="Times New Roman" w:hAnsi="Times New Roman" w:cs="Times New Roman"/>
                <w:color w:val="000000"/>
                <w:sz w:val="20"/>
                <w:szCs w:val="20"/>
              </w:rPr>
              <w:t>81.0</w:t>
            </w:r>
          </w:p>
        </w:tc>
      </w:tr>
      <w:tr w:rsidR="004C41F2" w:rsidRPr="00286314" w14:paraId="24126FED" w14:textId="77777777" w:rsidTr="004C41F2">
        <w:trPr>
          <w:trHeight w:val="300"/>
        </w:trPr>
        <w:tc>
          <w:tcPr>
            <w:cnfStyle w:val="001000000000" w:firstRow="0" w:lastRow="0" w:firstColumn="1" w:lastColumn="0" w:oddVBand="0" w:evenVBand="0" w:oddHBand="0" w:evenHBand="0" w:firstRowFirstColumn="0" w:firstRowLastColumn="0" w:lastRowFirstColumn="0" w:lastRowLastColumn="0"/>
            <w:tcW w:w="2027" w:type="dxa"/>
            <w:tcBorders>
              <w:right w:val="double" w:sz="4" w:space="0" w:color="auto"/>
            </w:tcBorders>
            <w:noWrap/>
            <w:hideMark/>
          </w:tcPr>
          <w:p w14:paraId="0A49EFB0" w14:textId="77777777" w:rsidR="004C41F2" w:rsidRPr="00286314" w:rsidRDefault="004C41F2" w:rsidP="008607E9">
            <w:pPr>
              <w:rPr>
                <w:rFonts w:ascii="Times New Roman" w:eastAsia="Times New Roman" w:hAnsi="Times New Roman" w:cs="Times New Roman"/>
                <w:color w:val="000000"/>
                <w:sz w:val="20"/>
                <w:szCs w:val="20"/>
              </w:rPr>
            </w:pPr>
            <w:r w:rsidRPr="00286314">
              <w:rPr>
                <w:rFonts w:ascii="Times New Roman" w:eastAsia="Times New Roman" w:hAnsi="Times New Roman" w:cs="Times New Roman"/>
                <w:color w:val="000000"/>
                <w:sz w:val="20"/>
                <w:szCs w:val="20"/>
              </w:rPr>
              <w:t>Black-legged Kittiwake</w:t>
            </w:r>
          </w:p>
        </w:tc>
        <w:tc>
          <w:tcPr>
            <w:tcW w:w="829" w:type="dxa"/>
            <w:tcBorders>
              <w:left w:val="double" w:sz="4" w:space="0" w:color="auto"/>
            </w:tcBorders>
            <w:noWrap/>
            <w:hideMark/>
          </w:tcPr>
          <w:p w14:paraId="517CEC08" w14:textId="77777777" w:rsidR="004C41F2" w:rsidRPr="00286314" w:rsidRDefault="004C41F2" w:rsidP="008607E9">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286314">
              <w:rPr>
                <w:rFonts w:ascii="Times New Roman" w:eastAsia="Times New Roman" w:hAnsi="Times New Roman" w:cs="Times New Roman"/>
                <w:color w:val="000000"/>
                <w:sz w:val="20"/>
                <w:szCs w:val="20"/>
              </w:rPr>
              <w:t>0.6</w:t>
            </w:r>
          </w:p>
        </w:tc>
        <w:tc>
          <w:tcPr>
            <w:tcW w:w="828" w:type="dxa"/>
            <w:tcBorders>
              <w:right w:val="double" w:sz="4" w:space="0" w:color="auto"/>
            </w:tcBorders>
            <w:noWrap/>
            <w:hideMark/>
          </w:tcPr>
          <w:p w14:paraId="4077D87B" w14:textId="615182CB" w:rsidR="004C41F2" w:rsidRPr="00286314" w:rsidRDefault="004C41F2" w:rsidP="008607E9">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286314">
              <w:rPr>
                <w:rFonts w:ascii="Times New Roman" w:eastAsia="Times New Roman" w:hAnsi="Times New Roman" w:cs="Times New Roman"/>
                <w:color w:val="000000"/>
                <w:sz w:val="20"/>
                <w:szCs w:val="20"/>
              </w:rPr>
              <w:t>1.0</w:t>
            </w:r>
          </w:p>
        </w:tc>
        <w:tc>
          <w:tcPr>
            <w:tcW w:w="828" w:type="dxa"/>
            <w:tcBorders>
              <w:left w:val="double" w:sz="4" w:space="0" w:color="auto"/>
            </w:tcBorders>
            <w:noWrap/>
            <w:hideMark/>
          </w:tcPr>
          <w:p w14:paraId="50B8BDE6" w14:textId="19AEE95B" w:rsidR="004C41F2" w:rsidRPr="00286314" w:rsidRDefault="004C41F2" w:rsidP="008607E9">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286314">
              <w:rPr>
                <w:rFonts w:ascii="Times New Roman" w:eastAsia="Times New Roman" w:hAnsi="Times New Roman" w:cs="Times New Roman"/>
                <w:color w:val="000000"/>
                <w:sz w:val="20"/>
                <w:szCs w:val="20"/>
              </w:rPr>
              <w:t>6.0</w:t>
            </w:r>
          </w:p>
        </w:tc>
        <w:tc>
          <w:tcPr>
            <w:tcW w:w="828" w:type="dxa"/>
            <w:tcBorders>
              <w:right w:val="double" w:sz="4" w:space="0" w:color="auto"/>
            </w:tcBorders>
            <w:noWrap/>
            <w:hideMark/>
          </w:tcPr>
          <w:p w14:paraId="5A5A0AE0" w14:textId="77777777" w:rsidR="004C41F2" w:rsidRPr="00286314" w:rsidRDefault="004C41F2" w:rsidP="008607E9">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286314">
              <w:rPr>
                <w:rFonts w:ascii="Times New Roman" w:eastAsia="Times New Roman" w:hAnsi="Times New Roman" w:cs="Times New Roman"/>
                <w:color w:val="000000"/>
                <w:sz w:val="20"/>
                <w:szCs w:val="20"/>
              </w:rPr>
              <w:t>6.4</w:t>
            </w:r>
          </w:p>
        </w:tc>
        <w:tc>
          <w:tcPr>
            <w:tcW w:w="828" w:type="dxa"/>
            <w:tcBorders>
              <w:left w:val="double" w:sz="4" w:space="0" w:color="auto"/>
            </w:tcBorders>
          </w:tcPr>
          <w:p w14:paraId="4B6029E9" w14:textId="5D0A6211" w:rsidR="004C41F2" w:rsidRPr="00286314" w:rsidRDefault="004C41F2" w:rsidP="008607E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5340CE">
              <w:t>42.0</w:t>
            </w:r>
          </w:p>
        </w:tc>
        <w:tc>
          <w:tcPr>
            <w:tcW w:w="828" w:type="dxa"/>
            <w:tcBorders>
              <w:right w:val="double" w:sz="4" w:space="0" w:color="auto"/>
            </w:tcBorders>
          </w:tcPr>
          <w:p w14:paraId="4334B71F" w14:textId="40D5835B" w:rsidR="004C41F2" w:rsidRPr="00286314" w:rsidRDefault="004C41F2" w:rsidP="008607E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26382">
              <w:t>44.8</w:t>
            </w:r>
          </w:p>
        </w:tc>
        <w:tc>
          <w:tcPr>
            <w:tcW w:w="828" w:type="dxa"/>
            <w:tcBorders>
              <w:left w:val="double" w:sz="4" w:space="0" w:color="auto"/>
            </w:tcBorders>
            <w:vAlign w:val="bottom"/>
          </w:tcPr>
          <w:p w14:paraId="5861F42E" w14:textId="13D4DA7A" w:rsidR="004C41F2" w:rsidRPr="00286314" w:rsidRDefault="004C41F2" w:rsidP="008607E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286314">
              <w:rPr>
                <w:rFonts w:ascii="Times New Roman" w:hAnsi="Times New Roman" w:cs="Times New Roman"/>
                <w:color w:val="000000"/>
                <w:sz w:val="20"/>
                <w:szCs w:val="20"/>
              </w:rPr>
              <w:t>16.8</w:t>
            </w:r>
          </w:p>
        </w:tc>
        <w:tc>
          <w:tcPr>
            <w:tcW w:w="828" w:type="dxa"/>
            <w:vAlign w:val="bottom"/>
          </w:tcPr>
          <w:p w14:paraId="40E17356" w14:textId="03505567" w:rsidR="004C41F2" w:rsidRPr="00286314" w:rsidRDefault="004C41F2" w:rsidP="008607E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286314">
              <w:rPr>
                <w:rFonts w:ascii="Times New Roman" w:hAnsi="Times New Roman" w:cs="Times New Roman"/>
                <w:color w:val="000000"/>
                <w:sz w:val="20"/>
                <w:szCs w:val="20"/>
              </w:rPr>
              <w:t>16.6</w:t>
            </w:r>
          </w:p>
        </w:tc>
      </w:tr>
      <w:tr w:rsidR="004C41F2" w:rsidRPr="00286314" w14:paraId="7A1EDFCB" w14:textId="77777777" w:rsidTr="004C41F2">
        <w:trPr>
          <w:trHeight w:val="300"/>
        </w:trPr>
        <w:tc>
          <w:tcPr>
            <w:cnfStyle w:val="001000000000" w:firstRow="0" w:lastRow="0" w:firstColumn="1" w:lastColumn="0" w:oddVBand="0" w:evenVBand="0" w:oddHBand="0" w:evenHBand="0" w:firstRowFirstColumn="0" w:firstRowLastColumn="0" w:lastRowFirstColumn="0" w:lastRowLastColumn="0"/>
            <w:tcW w:w="2027" w:type="dxa"/>
            <w:tcBorders>
              <w:right w:val="double" w:sz="4" w:space="0" w:color="auto"/>
            </w:tcBorders>
            <w:noWrap/>
            <w:hideMark/>
          </w:tcPr>
          <w:p w14:paraId="725CAE16" w14:textId="77777777" w:rsidR="004C41F2" w:rsidRPr="00286314" w:rsidRDefault="004C41F2" w:rsidP="008607E9">
            <w:pPr>
              <w:rPr>
                <w:rFonts w:ascii="Times New Roman" w:eastAsia="Times New Roman" w:hAnsi="Times New Roman" w:cs="Times New Roman"/>
                <w:color w:val="000000"/>
                <w:sz w:val="20"/>
                <w:szCs w:val="20"/>
              </w:rPr>
            </w:pPr>
            <w:r w:rsidRPr="00286314">
              <w:rPr>
                <w:rFonts w:ascii="Times New Roman" w:eastAsia="Times New Roman" w:hAnsi="Times New Roman" w:cs="Times New Roman"/>
                <w:color w:val="000000"/>
                <w:sz w:val="20"/>
                <w:szCs w:val="20"/>
              </w:rPr>
              <w:t>Mew Gull</w:t>
            </w:r>
          </w:p>
        </w:tc>
        <w:tc>
          <w:tcPr>
            <w:tcW w:w="829" w:type="dxa"/>
            <w:tcBorders>
              <w:left w:val="double" w:sz="4" w:space="0" w:color="auto"/>
            </w:tcBorders>
            <w:noWrap/>
            <w:hideMark/>
          </w:tcPr>
          <w:p w14:paraId="688F7DC6" w14:textId="39BC1208" w:rsidR="004C41F2" w:rsidRPr="00286314" w:rsidRDefault="004C41F2" w:rsidP="008607E9">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286314">
              <w:rPr>
                <w:rFonts w:ascii="Times New Roman" w:eastAsia="Times New Roman" w:hAnsi="Times New Roman" w:cs="Times New Roman"/>
                <w:color w:val="000000"/>
                <w:sz w:val="20"/>
                <w:szCs w:val="20"/>
              </w:rPr>
              <w:t>0.0</w:t>
            </w:r>
          </w:p>
        </w:tc>
        <w:tc>
          <w:tcPr>
            <w:tcW w:w="828" w:type="dxa"/>
            <w:tcBorders>
              <w:right w:val="double" w:sz="4" w:space="0" w:color="auto"/>
            </w:tcBorders>
            <w:noWrap/>
            <w:hideMark/>
          </w:tcPr>
          <w:p w14:paraId="63D8F177" w14:textId="0F13A25B" w:rsidR="004C41F2" w:rsidRPr="00286314" w:rsidRDefault="004C41F2" w:rsidP="008607E9">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286314">
              <w:rPr>
                <w:rFonts w:ascii="Times New Roman" w:eastAsia="Times New Roman" w:hAnsi="Times New Roman" w:cs="Times New Roman"/>
                <w:color w:val="000000"/>
                <w:sz w:val="20"/>
                <w:szCs w:val="20"/>
              </w:rPr>
              <w:t>1.0</w:t>
            </w:r>
          </w:p>
        </w:tc>
        <w:tc>
          <w:tcPr>
            <w:tcW w:w="828" w:type="dxa"/>
            <w:tcBorders>
              <w:left w:val="double" w:sz="4" w:space="0" w:color="auto"/>
            </w:tcBorders>
            <w:noWrap/>
            <w:hideMark/>
          </w:tcPr>
          <w:p w14:paraId="14B44896" w14:textId="77777777" w:rsidR="004C41F2" w:rsidRPr="00286314" w:rsidRDefault="004C41F2" w:rsidP="008607E9">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286314">
              <w:rPr>
                <w:rFonts w:ascii="Times New Roman" w:eastAsia="Times New Roman" w:hAnsi="Times New Roman" w:cs="Times New Roman"/>
                <w:color w:val="000000"/>
                <w:sz w:val="20"/>
                <w:szCs w:val="20"/>
              </w:rPr>
              <w:t>3.5</w:t>
            </w:r>
          </w:p>
        </w:tc>
        <w:tc>
          <w:tcPr>
            <w:tcW w:w="828" w:type="dxa"/>
            <w:tcBorders>
              <w:right w:val="double" w:sz="4" w:space="0" w:color="auto"/>
            </w:tcBorders>
            <w:noWrap/>
            <w:hideMark/>
          </w:tcPr>
          <w:p w14:paraId="63515A9D" w14:textId="77777777" w:rsidR="004C41F2" w:rsidRPr="00286314" w:rsidRDefault="004C41F2" w:rsidP="008607E9">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286314">
              <w:rPr>
                <w:rFonts w:ascii="Times New Roman" w:eastAsia="Times New Roman" w:hAnsi="Times New Roman" w:cs="Times New Roman"/>
                <w:color w:val="000000"/>
                <w:sz w:val="20"/>
                <w:szCs w:val="20"/>
              </w:rPr>
              <w:t>4.5</w:t>
            </w:r>
          </w:p>
        </w:tc>
        <w:tc>
          <w:tcPr>
            <w:tcW w:w="828" w:type="dxa"/>
            <w:tcBorders>
              <w:left w:val="double" w:sz="4" w:space="0" w:color="auto"/>
            </w:tcBorders>
          </w:tcPr>
          <w:p w14:paraId="430E14BF" w14:textId="726118E3" w:rsidR="004C41F2" w:rsidRPr="00286314" w:rsidRDefault="004C41F2" w:rsidP="008607E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5340CE">
              <w:t>21.0</w:t>
            </w:r>
          </w:p>
        </w:tc>
        <w:tc>
          <w:tcPr>
            <w:tcW w:w="828" w:type="dxa"/>
            <w:tcBorders>
              <w:right w:val="double" w:sz="4" w:space="0" w:color="auto"/>
            </w:tcBorders>
          </w:tcPr>
          <w:p w14:paraId="0E3EC9D1" w14:textId="5A1D0AC1" w:rsidR="004C41F2" w:rsidRPr="00286314" w:rsidRDefault="004C41F2" w:rsidP="008607E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26382">
              <w:t>27.0</w:t>
            </w:r>
          </w:p>
        </w:tc>
        <w:tc>
          <w:tcPr>
            <w:tcW w:w="828" w:type="dxa"/>
            <w:tcBorders>
              <w:left w:val="double" w:sz="4" w:space="0" w:color="auto"/>
            </w:tcBorders>
            <w:vAlign w:val="bottom"/>
          </w:tcPr>
          <w:p w14:paraId="19D11605" w14:textId="6D356BF7" w:rsidR="004C41F2" w:rsidRPr="00286314" w:rsidRDefault="004C41F2" w:rsidP="008607E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286314">
              <w:rPr>
                <w:rFonts w:ascii="Times New Roman" w:hAnsi="Times New Roman" w:cs="Times New Roman"/>
                <w:color w:val="000000"/>
                <w:sz w:val="20"/>
                <w:szCs w:val="20"/>
              </w:rPr>
              <w:t>5.3</w:t>
            </w:r>
          </w:p>
        </w:tc>
        <w:tc>
          <w:tcPr>
            <w:tcW w:w="828" w:type="dxa"/>
            <w:vAlign w:val="bottom"/>
          </w:tcPr>
          <w:p w14:paraId="05466F0C" w14:textId="3BE8F881" w:rsidR="004C41F2" w:rsidRPr="00286314" w:rsidRDefault="004C41F2" w:rsidP="008607E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286314">
              <w:rPr>
                <w:rFonts w:ascii="Times New Roman" w:hAnsi="Times New Roman" w:cs="Times New Roman"/>
                <w:color w:val="000000"/>
                <w:sz w:val="20"/>
                <w:szCs w:val="20"/>
              </w:rPr>
              <w:t>9.0</w:t>
            </w:r>
          </w:p>
        </w:tc>
      </w:tr>
      <w:tr w:rsidR="004C41F2" w:rsidRPr="00286314" w14:paraId="77F42184" w14:textId="77777777" w:rsidTr="004C41F2">
        <w:trPr>
          <w:trHeight w:val="300"/>
        </w:trPr>
        <w:tc>
          <w:tcPr>
            <w:cnfStyle w:val="001000000000" w:firstRow="0" w:lastRow="0" w:firstColumn="1" w:lastColumn="0" w:oddVBand="0" w:evenVBand="0" w:oddHBand="0" w:evenHBand="0" w:firstRowFirstColumn="0" w:firstRowLastColumn="0" w:lastRowFirstColumn="0" w:lastRowLastColumn="0"/>
            <w:tcW w:w="2027" w:type="dxa"/>
            <w:tcBorders>
              <w:right w:val="double" w:sz="4" w:space="0" w:color="auto"/>
            </w:tcBorders>
            <w:noWrap/>
            <w:hideMark/>
          </w:tcPr>
          <w:p w14:paraId="0D7C770B" w14:textId="77777777" w:rsidR="004C41F2" w:rsidRPr="00286314" w:rsidRDefault="004C41F2" w:rsidP="008607E9">
            <w:pPr>
              <w:rPr>
                <w:rFonts w:ascii="Times New Roman" w:eastAsia="Times New Roman" w:hAnsi="Times New Roman" w:cs="Times New Roman"/>
                <w:color w:val="000000"/>
                <w:sz w:val="20"/>
                <w:szCs w:val="20"/>
              </w:rPr>
            </w:pPr>
            <w:r w:rsidRPr="00286314">
              <w:rPr>
                <w:rFonts w:ascii="Times New Roman" w:eastAsia="Times New Roman" w:hAnsi="Times New Roman" w:cs="Times New Roman"/>
                <w:color w:val="000000"/>
                <w:sz w:val="20"/>
                <w:szCs w:val="20"/>
              </w:rPr>
              <w:t>Herring Gull</w:t>
            </w:r>
          </w:p>
        </w:tc>
        <w:tc>
          <w:tcPr>
            <w:tcW w:w="829" w:type="dxa"/>
            <w:tcBorders>
              <w:left w:val="double" w:sz="4" w:space="0" w:color="auto"/>
            </w:tcBorders>
            <w:noWrap/>
            <w:hideMark/>
          </w:tcPr>
          <w:p w14:paraId="7AEFA40E" w14:textId="7F0C934C" w:rsidR="004C41F2" w:rsidRPr="00286314" w:rsidRDefault="004C41F2" w:rsidP="008607E9">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286314">
              <w:rPr>
                <w:rFonts w:ascii="Times New Roman" w:eastAsia="Times New Roman" w:hAnsi="Times New Roman" w:cs="Times New Roman"/>
                <w:color w:val="000000"/>
                <w:sz w:val="20"/>
                <w:szCs w:val="20"/>
              </w:rPr>
              <w:t>0.0</w:t>
            </w:r>
          </w:p>
        </w:tc>
        <w:tc>
          <w:tcPr>
            <w:tcW w:w="828" w:type="dxa"/>
            <w:tcBorders>
              <w:right w:val="double" w:sz="4" w:space="0" w:color="auto"/>
            </w:tcBorders>
            <w:noWrap/>
            <w:hideMark/>
          </w:tcPr>
          <w:p w14:paraId="56759CBA" w14:textId="7F483327" w:rsidR="004C41F2" w:rsidRPr="00286314" w:rsidRDefault="004C41F2" w:rsidP="008607E9">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286314">
              <w:rPr>
                <w:rFonts w:ascii="Times New Roman" w:eastAsia="Times New Roman" w:hAnsi="Times New Roman" w:cs="Times New Roman"/>
                <w:color w:val="000000"/>
                <w:sz w:val="20"/>
                <w:szCs w:val="20"/>
              </w:rPr>
              <w:t>1.0</w:t>
            </w:r>
          </w:p>
        </w:tc>
        <w:tc>
          <w:tcPr>
            <w:tcW w:w="828" w:type="dxa"/>
            <w:tcBorders>
              <w:left w:val="double" w:sz="4" w:space="0" w:color="auto"/>
            </w:tcBorders>
            <w:noWrap/>
            <w:hideMark/>
          </w:tcPr>
          <w:p w14:paraId="790A7E48" w14:textId="663AF5C3" w:rsidR="004C41F2" w:rsidRPr="00286314" w:rsidRDefault="004C41F2" w:rsidP="008607E9">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286314">
              <w:rPr>
                <w:rFonts w:ascii="Times New Roman" w:eastAsia="Times New Roman" w:hAnsi="Times New Roman" w:cs="Times New Roman"/>
                <w:color w:val="000000"/>
                <w:sz w:val="20"/>
                <w:szCs w:val="20"/>
              </w:rPr>
              <w:t>4.0</w:t>
            </w:r>
          </w:p>
        </w:tc>
        <w:tc>
          <w:tcPr>
            <w:tcW w:w="828" w:type="dxa"/>
            <w:tcBorders>
              <w:right w:val="double" w:sz="4" w:space="0" w:color="auto"/>
            </w:tcBorders>
            <w:noWrap/>
            <w:hideMark/>
          </w:tcPr>
          <w:p w14:paraId="229B93E2" w14:textId="122F1391" w:rsidR="004C41F2" w:rsidRPr="00286314" w:rsidRDefault="004C41F2" w:rsidP="008607E9">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286314">
              <w:rPr>
                <w:rFonts w:ascii="Times New Roman" w:eastAsia="Times New Roman" w:hAnsi="Times New Roman" w:cs="Times New Roman"/>
                <w:color w:val="000000"/>
                <w:sz w:val="20"/>
                <w:szCs w:val="20"/>
              </w:rPr>
              <w:t>5.0</w:t>
            </w:r>
          </w:p>
        </w:tc>
        <w:tc>
          <w:tcPr>
            <w:tcW w:w="828" w:type="dxa"/>
            <w:tcBorders>
              <w:left w:val="double" w:sz="4" w:space="0" w:color="auto"/>
            </w:tcBorders>
          </w:tcPr>
          <w:p w14:paraId="4585052A" w14:textId="1204C031" w:rsidR="004C41F2" w:rsidRPr="00286314" w:rsidRDefault="004C41F2" w:rsidP="008607E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5340CE">
              <w:t>29.1</w:t>
            </w:r>
          </w:p>
        </w:tc>
        <w:tc>
          <w:tcPr>
            <w:tcW w:w="828" w:type="dxa"/>
            <w:tcBorders>
              <w:right w:val="double" w:sz="4" w:space="0" w:color="auto"/>
            </w:tcBorders>
          </w:tcPr>
          <w:p w14:paraId="1B2401B7" w14:textId="27328002" w:rsidR="004C41F2" w:rsidRPr="00286314" w:rsidRDefault="004C41F2" w:rsidP="008607E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A26382">
              <w:t>36.3</w:t>
            </w:r>
          </w:p>
        </w:tc>
        <w:tc>
          <w:tcPr>
            <w:tcW w:w="828" w:type="dxa"/>
            <w:tcBorders>
              <w:left w:val="double" w:sz="4" w:space="0" w:color="auto"/>
            </w:tcBorders>
            <w:vAlign w:val="bottom"/>
          </w:tcPr>
          <w:p w14:paraId="4F627AB5" w14:textId="6CE03B04" w:rsidR="004C41F2" w:rsidRPr="00286314" w:rsidRDefault="004C41F2" w:rsidP="008607E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286314">
              <w:rPr>
                <w:rFonts w:ascii="Times New Roman" w:hAnsi="Times New Roman" w:cs="Times New Roman"/>
                <w:color w:val="000000"/>
                <w:sz w:val="20"/>
                <w:szCs w:val="20"/>
              </w:rPr>
              <w:t>7.6</w:t>
            </w:r>
          </w:p>
        </w:tc>
        <w:tc>
          <w:tcPr>
            <w:tcW w:w="828" w:type="dxa"/>
            <w:vAlign w:val="bottom"/>
          </w:tcPr>
          <w:p w14:paraId="100A588F" w14:textId="73924D85" w:rsidR="004C41F2" w:rsidRPr="00286314" w:rsidRDefault="004C41F2" w:rsidP="008607E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286314">
              <w:rPr>
                <w:rFonts w:ascii="Times New Roman" w:hAnsi="Times New Roman" w:cs="Times New Roman"/>
                <w:color w:val="000000"/>
                <w:sz w:val="20"/>
                <w:szCs w:val="20"/>
              </w:rPr>
              <w:t>10.0</w:t>
            </w:r>
          </w:p>
        </w:tc>
      </w:tr>
      <w:tr w:rsidR="004C41F2" w:rsidRPr="00286314" w14:paraId="4D14F477" w14:textId="77777777" w:rsidTr="004C41F2">
        <w:trPr>
          <w:trHeight w:val="300"/>
        </w:trPr>
        <w:tc>
          <w:tcPr>
            <w:cnfStyle w:val="001000000000" w:firstRow="0" w:lastRow="0" w:firstColumn="1" w:lastColumn="0" w:oddVBand="0" w:evenVBand="0" w:oddHBand="0" w:evenHBand="0" w:firstRowFirstColumn="0" w:firstRowLastColumn="0" w:lastRowFirstColumn="0" w:lastRowLastColumn="0"/>
            <w:tcW w:w="2027" w:type="dxa"/>
            <w:tcBorders>
              <w:right w:val="double" w:sz="4" w:space="0" w:color="auto"/>
            </w:tcBorders>
            <w:noWrap/>
            <w:hideMark/>
          </w:tcPr>
          <w:p w14:paraId="6BB6AE4D" w14:textId="77777777" w:rsidR="004C41F2" w:rsidRPr="00286314" w:rsidRDefault="004C41F2" w:rsidP="008607E9">
            <w:pPr>
              <w:rPr>
                <w:rFonts w:ascii="Times New Roman" w:eastAsia="Times New Roman" w:hAnsi="Times New Roman" w:cs="Times New Roman"/>
                <w:color w:val="000000"/>
                <w:sz w:val="20"/>
                <w:szCs w:val="20"/>
              </w:rPr>
            </w:pPr>
            <w:r w:rsidRPr="00286314">
              <w:rPr>
                <w:rFonts w:ascii="Times New Roman" w:eastAsia="Times New Roman" w:hAnsi="Times New Roman" w:cs="Times New Roman"/>
                <w:color w:val="000000"/>
                <w:sz w:val="20"/>
                <w:szCs w:val="20"/>
              </w:rPr>
              <w:t>Black Tern</w:t>
            </w:r>
          </w:p>
        </w:tc>
        <w:tc>
          <w:tcPr>
            <w:tcW w:w="829" w:type="dxa"/>
            <w:tcBorders>
              <w:left w:val="double" w:sz="4" w:space="0" w:color="auto"/>
            </w:tcBorders>
            <w:noWrap/>
            <w:hideMark/>
          </w:tcPr>
          <w:p w14:paraId="5A49A8CC" w14:textId="207BB503" w:rsidR="004C41F2" w:rsidRPr="00286314" w:rsidRDefault="004C41F2" w:rsidP="008607E9">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286314">
              <w:rPr>
                <w:rFonts w:ascii="Times New Roman" w:eastAsia="Times New Roman" w:hAnsi="Times New Roman" w:cs="Times New Roman"/>
                <w:color w:val="000000"/>
                <w:sz w:val="20"/>
                <w:szCs w:val="20"/>
              </w:rPr>
              <w:t>0.0</w:t>
            </w:r>
          </w:p>
        </w:tc>
        <w:tc>
          <w:tcPr>
            <w:tcW w:w="828" w:type="dxa"/>
            <w:tcBorders>
              <w:right w:val="double" w:sz="4" w:space="0" w:color="auto"/>
            </w:tcBorders>
            <w:noWrap/>
            <w:hideMark/>
          </w:tcPr>
          <w:p w14:paraId="56DD7871" w14:textId="0FDF64EB" w:rsidR="004C41F2" w:rsidRPr="00286314" w:rsidRDefault="004C41F2" w:rsidP="008607E9">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286314">
              <w:rPr>
                <w:rFonts w:ascii="Times New Roman" w:eastAsia="Times New Roman" w:hAnsi="Times New Roman" w:cs="Times New Roman"/>
                <w:color w:val="000000"/>
                <w:sz w:val="20"/>
                <w:szCs w:val="20"/>
              </w:rPr>
              <w:t>1.0</w:t>
            </w:r>
          </w:p>
        </w:tc>
        <w:tc>
          <w:tcPr>
            <w:tcW w:w="828" w:type="dxa"/>
            <w:tcBorders>
              <w:left w:val="double" w:sz="4" w:space="0" w:color="auto"/>
            </w:tcBorders>
            <w:noWrap/>
            <w:hideMark/>
          </w:tcPr>
          <w:p w14:paraId="09627B31" w14:textId="7EF33265" w:rsidR="004C41F2" w:rsidRPr="00286314" w:rsidRDefault="004C41F2" w:rsidP="008607E9">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286314">
              <w:rPr>
                <w:rFonts w:ascii="Times New Roman" w:eastAsia="Times New Roman" w:hAnsi="Times New Roman" w:cs="Times New Roman"/>
                <w:color w:val="000000"/>
                <w:sz w:val="20"/>
                <w:szCs w:val="20"/>
              </w:rPr>
              <w:t>5.0</w:t>
            </w:r>
          </w:p>
        </w:tc>
        <w:tc>
          <w:tcPr>
            <w:tcW w:w="828" w:type="dxa"/>
            <w:tcBorders>
              <w:right w:val="double" w:sz="4" w:space="0" w:color="auto"/>
            </w:tcBorders>
            <w:noWrap/>
            <w:hideMark/>
          </w:tcPr>
          <w:p w14:paraId="221CCF1C" w14:textId="330E6F27" w:rsidR="004C41F2" w:rsidRPr="00286314" w:rsidRDefault="004C41F2" w:rsidP="008607E9">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286314">
              <w:rPr>
                <w:rFonts w:ascii="Times New Roman" w:eastAsia="Times New Roman" w:hAnsi="Times New Roman" w:cs="Times New Roman"/>
                <w:color w:val="000000"/>
                <w:sz w:val="20"/>
                <w:szCs w:val="20"/>
              </w:rPr>
              <w:t>6.0</w:t>
            </w:r>
          </w:p>
        </w:tc>
        <w:tc>
          <w:tcPr>
            <w:tcW w:w="828" w:type="dxa"/>
            <w:tcBorders>
              <w:left w:val="double" w:sz="4" w:space="0" w:color="auto"/>
            </w:tcBorders>
          </w:tcPr>
          <w:p w14:paraId="46422383" w14:textId="5B4DD7B7" w:rsidR="004C41F2" w:rsidRPr="00286314" w:rsidRDefault="004C41F2" w:rsidP="008607E9">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340CE">
              <w:t>30.0</w:t>
            </w:r>
          </w:p>
        </w:tc>
        <w:tc>
          <w:tcPr>
            <w:tcW w:w="828" w:type="dxa"/>
            <w:tcBorders>
              <w:right w:val="double" w:sz="4" w:space="0" w:color="auto"/>
            </w:tcBorders>
          </w:tcPr>
          <w:p w14:paraId="72593739" w14:textId="576583CC" w:rsidR="004C41F2" w:rsidRPr="00286314" w:rsidRDefault="004C41F2" w:rsidP="008607E9">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A26382">
              <w:t>36.0</w:t>
            </w:r>
          </w:p>
        </w:tc>
        <w:tc>
          <w:tcPr>
            <w:tcW w:w="828" w:type="dxa"/>
            <w:tcBorders>
              <w:left w:val="double" w:sz="4" w:space="0" w:color="auto"/>
            </w:tcBorders>
            <w:vAlign w:val="bottom"/>
          </w:tcPr>
          <w:p w14:paraId="63A86F5B" w14:textId="7FBA8E97" w:rsidR="004C41F2" w:rsidRPr="00286314" w:rsidRDefault="004C41F2" w:rsidP="008607E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286314">
              <w:rPr>
                <w:rFonts w:ascii="Times New Roman" w:hAnsi="Times New Roman" w:cs="Times New Roman"/>
                <w:color w:val="000000"/>
                <w:sz w:val="20"/>
                <w:szCs w:val="20"/>
              </w:rPr>
              <w:t>26.3</w:t>
            </w:r>
          </w:p>
        </w:tc>
        <w:tc>
          <w:tcPr>
            <w:tcW w:w="828" w:type="dxa"/>
            <w:vAlign w:val="bottom"/>
          </w:tcPr>
          <w:p w14:paraId="4FC4D465" w14:textId="4EB4E44C" w:rsidR="004C41F2" w:rsidRPr="00286314" w:rsidRDefault="004C41F2" w:rsidP="008607E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286314">
              <w:rPr>
                <w:rFonts w:ascii="Times New Roman" w:hAnsi="Times New Roman" w:cs="Times New Roman"/>
                <w:color w:val="000000"/>
                <w:sz w:val="20"/>
                <w:szCs w:val="20"/>
              </w:rPr>
              <w:t>30.0</w:t>
            </w:r>
          </w:p>
        </w:tc>
      </w:tr>
    </w:tbl>
    <w:p w14:paraId="37F367E6" w14:textId="77777777" w:rsidR="00542093" w:rsidRPr="0036353E" w:rsidRDefault="00542093" w:rsidP="00451C13">
      <w:pPr>
        <w:pStyle w:val="NoSpacing"/>
        <w:rPr>
          <w:rFonts w:ascii="Times New Roman" w:hAnsi="Times New Roman" w:cs="Times New Roman"/>
          <w:color w:val="222222"/>
          <w:shd w:val="clear" w:color="auto" w:fill="FFFFFF"/>
        </w:rPr>
      </w:pPr>
    </w:p>
    <w:p w14:paraId="315A568F" w14:textId="77777777" w:rsidR="00157FA8" w:rsidRDefault="00157FA8">
      <w:pPr>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br w:type="page"/>
      </w:r>
    </w:p>
    <w:p w14:paraId="5A8B7ACC" w14:textId="4F7B451B" w:rsidR="003C5655" w:rsidRPr="0036353E" w:rsidRDefault="00806756" w:rsidP="003C5655">
      <w:pPr>
        <w:pStyle w:val="NoSpacing"/>
        <w:rPr>
          <w:rFonts w:ascii="Times New Roman" w:hAnsi="Times New Roman" w:cs="Times New Roman"/>
          <w:color w:val="222222"/>
          <w:shd w:val="clear" w:color="auto" w:fill="FFFFFF"/>
        </w:rPr>
      </w:pPr>
      <w:r w:rsidRPr="0036353E">
        <w:rPr>
          <w:rFonts w:ascii="Times New Roman" w:hAnsi="Times New Roman" w:cs="Times New Roman"/>
          <w:color w:val="222222"/>
          <w:shd w:val="clear" w:color="auto" w:fill="FFFFFF"/>
        </w:rPr>
        <w:t>PCV Rank and PDV Rank</w:t>
      </w:r>
      <w:r w:rsidR="003C5655" w:rsidRPr="0036353E">
        <w:rPr>
          <w:rFonts w:ascii="Times New Roman" w:hAnsi="Times New Roman" w:cs="Times New Roman"/>
          <w:color w:val="222222"/>
          <w:shd w:val="clear" w:color="auto" w:fill="FFFFFF"/>
        </w:rPr>
        <w:t xml:space="preserve"> </w:t>
      </w:r>
      <w:r w:rsidRPr="0036353E">
        <w:rPr>
          <w:rFonts w:ascii="Times New Roman" w:hAnsi="Times New Roman" w:cs="Times New Roman"/>
          <w:color w:val="222222"/>
          <w:shd w:val="clear" w:color="auto" w:fill="FFFFFF"/>
        </w:rPr>
        <w:t>classified</w:t>
      </w:r>
      <w:r w:rsidR="003C5655" w:rsidRPr="0036353E">
        <w:rPr>
          <w:rFonts w:ascii="Times New Roman" w:hAnsi="Times New Roman" w:cs="Times New Roman"/>
          <w:color w:val="222222"/>
          <w:shd w:val="clear" w:color="auto" w:fill="FFFFFF"/>
        </w:rPr>
        <w:t xml:space="preserve"> vu</w:t>
      </w:r>
      <w:r w:rsidR="00DC705B" w:rsidRPr="0036353E">
        <w:rPr>
          <w:rFonts w:ascii="Times New Roman" w:hAnsi="Times New Roman" w:cs="Times New Roman"/>
          <w:color w:val="222222"/>
          <w:shd w:val="clear" w:color="auto" w:fill="FFFFFF"/>
        </w:rPr>
        <w:t>lnerability scores</w:t>
      </w:r>
      <w:r w:rsidR="003C5655" w:rsidRPr="0036353E">
        <w:rPr>
          <w:rFonts w:ascii="Times New Roman" w:hAnsi="Times New Roman" w:cs="Times New Roman"/>
          <w:color w:val="222222"/>
          <w:shd w:val="clear" w:color="auto" w:fill="FFFFFF"/>
        </w:rPr>
        <w:t xml:space="preserve"> as ‘high’, ‘medium’, or ‘low’ vulnerability based on if they were in the bottom, middle, or top one-third of all scores (</w:t>
      </w:r>
      <w:r w:rsidR="00157FA8">
        <w:rPr>
          <w:rFonts w:ascii="Times New Roman" w:hAnsi="Times New Roman" w:cs="Times New Roman"/>
          <w:color w:val="222222"/>
          <w:shd w:val="clear" w:color="auto" w:fill="FFFFFF"/>
        </w:rPr>
        <w:t>t</w:t>
      </w:r>
      <w:r w:rsidR="003C5655" w:rsidRPr="0036353E">
        <w:rPr>
          <w:rFonts w:ascii="Times New Roman" w:hAnsi="Times New Roman" w:cs="Times New Roman"/>
          <w:color w:val="222222"/>
          <w:shd w:val="clear" w:color="auto" w:fill="FFFFFF"/>
        </w:rPr>
        <w:t xml:space="preserve">able 7 in the OFR). Post-publication we realized that some of the rank categories in columns </w:t>
      </w:r>
      <w:r w:rsidR="00157FA8">
        <w:rPr>
          <w:rFonts w:ascii="Times New Roman" w:hAnsi="Times New Roman" w:cs="Times New Roman"/>
          <w:color w:val="222222"/>
          <w:shd w:val="clear" w:color="auto" w:fill="FFFFFF"/>
        </w:rPr>
        <w:t xml:space="preserve">were erroneous. </w:t>
      </w:r>
      <w:r w:rsidR="001E6FBD" w:rsidRPr="0036353E">
        <w:rPr>
          <w:rFonts w:ascii="Times New Roman" w:hAnsi="Times New Roman" w:cs="Times New Roman"/>
          <w:color w:val="222222"/>
          <w:shd w:val="clear" w:color="auto" w:fill="FFFFFF"/>
        </w:rPr>
        <w:t>Errors in PCV Rank and PDV Rank</w:t>
      </w:r>
      <w:r w:rsidRPr="0036353E">
        <w:rPr>
          <w:rFonts w:ascii="Times New Roman" w:hAnsi="Times New Roman" w:cs="Times New Roman"/>
          <w:color w:val="222222"/>
          <w:shd w:val="clear" w:color="auto" w:fill="FFFFFF"/>
        </w:rPr>
        <w:t xml:space="preserve"> resulted from not re-calculating rankings</w:t>
      </w:r>
      <w:r w:rsidR="003C5655" w:rsidRPr="0036353E">
        <w:rPr>
          <w:rFonts w:ascii="Times New Roman" w:hAnsi="Times New Roman" w:cs="Times New Roman"/>
          <w:color w:val="222222"/>
          <w:shd w:val="clear" w:color="auto" w:fill="FFFFFF"/>
        </w:rPr>
        <w:t xml:space="preserve"> after changes were made to the array of updated values for PCV and PDV (see Red-throate</w:t>
      </w:r>
      <w:r w:rsidR="00157FA8">
        <w:rPr>
          <w:rFonts w:ascii="Times New Roman" w:hAnsi="Times New Roman" w:cs="Times New Roman"/>
          <w:color w:val="222222"/>
          <w:shd w:val="clear" w:color="auto" w:fill="FFFFFF"/>
        </w:rPr>
        <w:t>d Loon and Western Gull above; t</w:t>
      </w:r>
      <w:r w:rsidR="003C5655" w:rsidRPr="0036353E">
        <w:rPr>
          <w:rFonts w:ascii="Times New Roman" w:hAnsi="Times New Roman" w:cs="Times New Roman"/>
          <w:color w:val="222222"/>
          <w:shd w:val="clear" w:color="auto" w:fill="FFFFFF"/>
        </w:rPr>
        <w:t xml:space="preserve">able </w:t>
      </w:r>
      <w:r w:rsidR="00541C8C">
        <w:rPr>
          <w:rFonts w:ascii="Times New Roman" w:hAnsi="Times New Roman" w:cs="Times New Roman"/>
          <w:color w:val="222222"/>
          <w:shd w:val="clear" w:color="auto" w:fill="FFFFFF"/>
        </w:rPr>
        <w:t>E</w:t>
      </w:r>
      <w:r w:rsidR="003C5655" w:rsidRPr="0036353E">
        <w:rPr>
          <w:rFonts w:ascii="Times New Roman" w:hAnsi="Times New Roman" w:cs="Times New Roman"/>
          <w:color w:val="222222"/>
          <w:shd w:val="clear" w:color="auto" w:fill="FFFFFF"/>
        </w:rPr>
        <w:t xml:space="preserve">).  </w:t>
      </w:r>
      <w:r w:rsidR="003C5655" w:rsidRPr="0036353E">
        <w:rPr>
          <w:rFonts w:ascii="Times New Roman" w:eastAsia="Times New Roman" w:hAnsi="Times New Roman" w:cs="Times New Roman"/>
          <w:color w:val="222222"/>
        </w:rPr>
        <w:t xml:space="preserve">Similar errors were also seen in </w:t>
      </w:r>
      <w:r w:rsidR="00944ED2" w:rsidRPr="0036353E">
        <w:rPr>
          <w:rFonts w:ascii="Times New Roman" w:hAnsi="Times New Roman" w:cs="Times New Roman"/>
          <w:color w:val="222222"/>
          <w:shd w:val="clear" w:color="auto" w:fill="FFFFFF"/>
        </w:rPr>
        <w:t xml:space="preserve">Population Uncertainty Rank, </w:t>
      </w:r>
      <w:r w:rsidRPr="0036353E">
        <w:rPr>
          <w:rFonts w:ascii="Times New Roman" w:hAnsi="Times New Roman" w:cs="Times New Roman"/>
          <w:color w:val="222222"/>
          <w:shd w:val="clear" w:color="auto" w:fill="FFFFFF"/>
        </w:rPr>
        <w:t>C</w:t>
      </w:r>
      <w:r w:rsidR="00944ED2" w:rsidRPr="0036353E">
        <w:rPr>
          <w:rFonts w:ascii="Times New Roman" w:hAnsi="Times New Roman" w:cs="Times New Roman"/>
          <w:color w:val="222222"/>
          <w:shd w:val="clear" w:color="auto" w:fill="FFFFFF"/>
        </w:rPr>
        <w:t>ollision Uncertainty Rank, and Displacement Uncertainty Rank</w:t>
      </w:r>
      <w:r w:rsidR="00157FA8">
        <w:rPr>
          <w:rFonts w:ascii="Times New Roman" w:hAnsi="Times New Roman" w:cs="Times New Roman"/>
          <w:color w:val="222222"/>
          <w:shd w:val="clear" w:color="auto" w:fill="FFFFFF"/>
        </w:rPr>
        <w:t>—</w:t>
      </w:r>
      <w:r w:rsidR="003C5655" w:rsidRPr="0036353E">
        <w:rPr>
          <w:rFonts w:ascii="Times New Roman" w:eastAsia="Times New Roman" w:hAnsi="Times New Roman" w:cs="Times New Roman"/>
          <w:color w:val="222222"/>
        </w:rPr>
        <w:t xml:space="preserve">the relative uncertainty rankings that were used to classify uncertainty levels for species’ PV, CV, and DV </w:t>
      </w:r>
      <w:r w:rsidR="003C5655" w:rsidRPr="0036353E">
        <w:rPr>
          <w:rFonts w:ascii="Times New Roman" w:hAnsi="Times New Roman" w:cs="Times New Roman"/>
          <w:color w:val="222222"/>
          <w:shd w:val="clear" w:color="auto" w:fill="FFFFFF"/>
        </w:rPr>
        <w:t xml:space="preserve">as ‘high’, ‘medium’, or ‘low’ based on if they were in the bottom, middle, or top one-third of all uncertainty ranges </w:t>
      </w:r>
      <w:r w:rsidR="003C5655" w:rsidRPr="0036353E">
        <w:rPr>
          <w:rFonts w:ascii="Times New Roman" w:eastAsia="Times New Roman" w:hAnsi="Times New Roman" w:cs="Times New Roman"/>
          <w:color w:val="222222"/>
        </w:rPr>
        <w:t>(</w:t>
      </w:r>
      <w:r w:rsidR="00157FA8">
        <w:rPr>
          <w:rFonts w:ascii="Times New Roman" w:eastAsia="Times New Roman" w:hAnsi="Times New Roman" w:cs="Times New Roman"/>
          <w:color w:val="222222"/>
        </w:rPr>
        <w:t>t</w:t>
      </w:r>
      <w:r w:rsidR="00944ED2" w:rsidRPr="0036353E">
        <w:rPr>
          <w:rFonts w:ascii="Times New Roman" w:eastAsia="Times New Roman" w:hAnsi="Times New Roman" w:cs="Times New Roman"/>
          <w:color w:val="222222"/>
        </w:rPr>
        <w:t>able</w:t>
      </w:r>
      <w:r w:rsidR="00157FA8">
        <w:rPr>
          <w:rFonts w:ascii="Times New Roman" w:eastAsia="Times New Roman" w:hAnsi="Times New Roman" w:cs="Times New Roman"/>
          <w:color w:val="222222"/>
        </w:rPr>
        <w:t>s</w:t>
      </w:r>
      <w:r w:rsidR="00944ED2" w:rsidRPr="0036353E">
        <w:rPr>
          <w:rFonts w:ascii="Times New Roman" w:eastAsia="Times New Roman" w:hAnsi="Times New Roman" w:cs="Times New Roman"/>
          <w:color w:val="222222"/>
        </w:rPr>
        <w:t xml:space="preserve"> 7</w:t>
      </w:r>
      <w:r w:rsidR="00157FA8">
        <w:rPr>
          <w:rFonts w:ascii="Times New Roman" w:eastAsia="Times New Roman" w:hAnsi="Times New Roman" w:cs="Times New Roman"/>
          <w:color w:val="222222"/>
        </w:rPr>
        <w:t xml:space="preserve"> and</w:t>
      </w:r>
      <w:r w:rsidR="003C5655" w:rsidRPr="0036353E">
        <w:rPr>
          <w:rFonts w:ascii="Times New Roman" w:eastAsia="Times New Roman" w:hAnsi="Times New Roman" w:cs="Times New Roman"/>
          <w:color w:val="222222"/>
        </w:rPr>
        <w:t xml:space="preserve"> 8 of the OFR)</w:t>
      </w:r>
      <w:r w:rsidR="003C5655" w:rsidRPr="0036353E">
        <w:rPr>
          <w:rFonts w:ascii="Times New Roman" w:hAnsi="Times New Roman" w:cs="Times New Roman"/>
          <w:color w:val="222222"/>
          <w:shd w:val="clear" w:color="auto" w:fill="FFFFFF"/>
        </w:rPr>
        <w:t>. These changes have no effect on PV, CV, DV, PCV</w:t>
      </w:r>
      <w:r w:rsidR="00157FA8">
        <w:rPr>
          <w:rFonts w:ascii="Times New Roman" w:hAnsi="Times New Roman" w:cs="Times New Roman"/>
          <w:color w:val="222222"/>
          <w:shd w:val="clear" w:color="auto" w:fill="FFFFFF"/>
        </w:rPr>
        <w:t>,</w:t>
      </w:r>
      <w:r w:rsidR="003C5655" w:rsidRPr="0036353E">
        <w:rPr>
          <w:rFonts w:ascii="Times New Roman" w:hAnsi="Times New Roman" w:cs="Times New Roman"/>
          <w:color w:val="222222"/>
          <w:shd w:val="clear" w:color="auto" w:fill="FFFFFF"/>
        </w:rPr>
        <w:t xml:space="preserve"> and PDV “best estimate” scores. </w:t>
      </w:r>
      <w:r w:rsidR="00623947" w:rsidRPr="0036353E">
        <w:rPr>
          <w:rFonts w:ascii="Times New Roman" w:hAnsi="Times New Roman" w:cs="Times New Roman"/>
          <w:color w:val="222222"/>
          <w:shd w:val="clear" w:color="auto" w:fill="FFFFFF"/>
        </w:rPr>
        <w:t xml:space="preserve">We have revised the OFR to reflect the accurate ‘high’, ‘medium’, and ‘low’ rankings for all species in </w:t>
      </w:r>
      <w:r w:rsidR="00157FA8">
        <w:rPr>
          <w:rFonts w:ascii="Times New Roman" w:hAnsi="Times New Roman" w:cs="Times New Roman"/>
          <w:color w:val="222222"/>
          <w:shd w:val="clear" w:color="auto" w:fill="FFFFFF"/>
        </w:rPr>
        <w:t>tables 7 and 8</w:t>
      </w:r>
      <w:r w:rsidR="00944ED2" w:rsidRPr="0036353E">
        <w:rPr>
          <w:rFonts w:ascii="Times New Roman" w:hAnsi="Times New Roman" w:cs="Times New Roman"/>
          <w:color w:val="222222"/>
          <w:shd w:val="clear" w:color="auto" w:fill="FFFFFF"/>
        </w:rPr>
        <w:t xml:space="preserve"> of the OFR</w:t>
      </w:r>
      <w:r w:rsidR="00157FA8">
        <w:rPr>
          <w:rFonts w:ascii="Times New Roman" w:hAnsi="Times New Roman" w:cs="Times New Roman"/>
          <w:color w:val="222222"/>
          <w:shd w:val="clear" w:color="auto" w:fill="FFFFFF"/>
        </w:rPr>
        <w:t>;</w:t>
      </w:r>
      <w:r w:rsidR="00623947" w:rsidRPr="0036353E">
        <w:rPr>
          <w:rFonts w:ascii="Times New Roman" w:hAnsi="Times New Roman" w:cs="Times New Roman"/>
          <w:color w:val="222222"/>
          <w:shd w:val="clear" w:color="auto" w:fill="FFFFFF"/>
        </w:rPr>
        <w:t xml:space="preserve"> however, we have removed the color from </w:t>
      </w:r>
      <w:r w:rsidR="00157FA8">
        <w:rPr>
          <w:rFonts w:ascii="Times New Roman" w:hAnsi="Times New Roman" w:cs="Times New Roman"/>
          <w:color w:val="222222"/>
          <w:shd w:val="clear" w:color="auto" w:fill="FFFFFF"/>
        </w:rPr>
        <w:t>t</w:t>
      </w:r>
      <w:r w:rsidR="00623947" w:rsidRPr="0036353E">
        <w:rPr>
          <w:rFonts w:ascii="Times New Roman" w:hAnsi="Times New Roman" w:cs="Times New Roman"/>
          <w:color w:val="222222"/>
          <w:shd w:val="clear" w:color="auto" w:fill="FFFFFF"/>
        </w:rPr>
        <w:t xml:space="preserve">able 7. </w:t>
      </w:r>
      <w:r w:rsidR="003C5655" w:rsidRPr="0036353E">
        <w:rPr>
          <w:rFonts w:ascii="Times New Roman" w:hAnsi="Times New Roman" w:cs="Times New Roman"/>
          <w:color w:val="222222"/>
          <w:shd w:val="clear" w:color="auto" w:fill="FFFFFF"/>
        </w:rPr>
        <w:t>The u</w:t>
      </w:r>
      <w:r w:rsidR="00944ED2" w:rsidRPr="0036353E">
        <w:rPr>
          <w:rFonts w:ascii="Times New Roman" w:hAnsi="Times New Roman" w:cs="Times New Roman"/>
          <w:color w:val="222222"/>
          <w:shd w:val="clear" w:color="auto" w:fill="FFFFFF"/>
        </w:rPr>
        <w:t xml:space="preserve">pdated rankings are outlined here in </w:t>
      </w:r>
      <w:r w:rsidR="001A2AAA">
        <w:rPr>
          <w:rFonts w:ascii="Times New Roman" w:hAnsi="Times New Roman" w:cs="Times New Roman"/>
          <w:color w:val="222222"/>
          <w:shd w:val="clear" w:color="auto" w:fill="FFFFFF"/>
        </w:rPr>
        <w:t>tables F and G.</w:t>
      </w:r>
      <w:r w:rsidR="003C5655" w:rsidRPr="0036353E">
        <w:rPr>
          <w:rFonts w:ascii="Times New Roman" w:hAnsi="Times New Roman" w:cs="Times New Roman"/>
          <w:color w:val="222222"/>
          <w:shd w:val="clear" w:color="auto" w:fill="FFFFFF"/>
        </w:rPr>
        <w:t xml:space="preserve"> </w:t>
      </w:r>
    </w:p>
    <w:p w14:paraId="273608A4" w14:textId="77777777" w:rsidR="001E6FBD" w:rsidRPr="0036353E" w:rsidRDefault="001E6FBD" w:rsidP="00204A0E">
      <w:pPr>
        <w:pStyle w:val="NoSpacing"/>
        <w:rPr>
          <w:rFonts w:ascii="Times New Roman" w:hAnsi="Times New Roman" w:cs="Times New Roman"/>
        </w:rPr>
      </w:pPr>
    </w:p>
    <w:p w14:paraId="1A3009A7" w14:textId="04478CA7" w:rsidR="00D65066" w:rsidRDefault="000F70AC" w:rsidP="00204A0E">
      <w:pPr>
        <w:pStyle w:val="NoSpacing"/>
        <w:rPr>
          <w:rFonts w:ascii="Times New Roman" w:hAnsi="Times New Roman" w:cs="Times New Roman"/>
        </w:rPr>
      </w:pPr>
      <w:r w:rsidRPr="0036353E">
        <w:rPr>
          <w:rFonts w:ascii="Times New Roman" w:hAnsi="Times New Roman" w:cs="Times New Roman"/>
          <w:b/>
        </w:rPr>
        <w:t>Table</w:t>
      </w:r>
      <w:r w:rsidR="00CE6D4F" w:rsidRPr="0036353E">
        <w:rPr>
          <w:rFonts w:ascii="Times New Roman" w:hAnsi="Times New Roman" w:cs="Times New Roman"/>
          <w:b/>
        </w:rPr>
        <w:t xml:space="preserve"> </w:t>
      </w:r>
      <w:r w:rsidR="00157FA8">
        <w:rPr>
          <w:rFonts w:ascii="Times New Roman" w:hAnsi="Times New Roman" w:cs="Times New Roman"/>
          <w:b/>
        </w:rPr>
        <w:t>F</w:t>
      </w:r>
      <w:r w:rsidR="00D430DE" w:rsidRPr="0036353E">
        <w:rPr>
          <w:rFonts w:ascii="Times New Roman" w:hAnsi="Times New Roman" w:cs="Times New Roman"/>
          <w:b/>
        </w:rPr>
        <w:t>.</w:t>
      </w:r>
      <w:r w:rsidR="00D430DE" w:rsidRPr="0036353E">
        <w:rPr>
          <w:rFonts w:ascii="Times New Roman" w:hAnsi="Times New Roman" w:cs="Times New Roman"/>
        </w:rPr>
        <w:t xml:space="preserve"> Corrections in </w:t>
      </w:r>
      <w:r w:rsidR="00EF02C8" w:rsidRPr="0036353E">
        <w:rPr>
          <w:rFonts w:ascii="Times New Roman" w:hAnsi="Times New Roman" w:cs="Times New Roman"/>
          <w:color w:val="222222"/>
          <w:shd w:val="clear" w:color="auto" w:fill="FFFFFF"/>
        </w:rPr>
        <w:t>PCV</w:t>
      </w:r>
      <w:r w:rsidR="00D430DE" w:rsidRPr="0036353E">
        <w:rPr>
          <w:rFonts w:ascii="Times New Roman" w:hAnsi="Times New Roman" w:cs="Times New Roman"/>
          <w:color w:val="222222"/>
          <w:shd w:val="clear" w:color="auto" w:fill="FFFFFF"/>
        </w:rPr>
        <w:t xml:space="preserve"> </w:t>
      </w:r>
      <w:r w:rsidR="00CB2393" w:rsidRPr="0036353E">
        <w:rPr>
          <w:rFonts w:ascii="Times New Roman" w:hAnsi="Times New Roman" w:cs="Times New Roman"/>
          <w:color w:val="222222"/>
          <w:shd w:val="clear" w:color="auto" w:fill="FFFFFF"/>
        </w:rPr>
        <w:t xml:space="preserve">and </w:t>
      </w:r>
      <w:r w:rsidR="00EF02C8" w:rsidRPr="0036353E">
        <w:rPr>
          <w:rFonts w:ascii="Times New Roman" w:hAnsi="Times New Roman" w:cs="Times New Roman"/>
          <w:color w:val="222222"/>
          <w:shd w:val="clear" w:color="auto" w:fill="FFFFFF"/>
        </w:rPr>
        <w:t>PDV</w:t>
      </w:r>
      <w:r w:rsidR="00CB2393" w:rsidRPr="0036353E">
        <w:rPr>
          <w:rFonts w:ascii="Times New Roman" w:hAnsi="Times New Roman" w:cs="Times New Roman"/>
        </w:rPr>
        <w:t xml:space="preserve"> </w:t>
      </w:r>
      <w:r w:rsidR="00FE7AA7">
        <w:rPr>
          <w:rFonts w:ascii="Times New Roman" w:hAnsi="Times New Roman" w:cs="Times New Roman"/>
        </w:rPr>
        <w:t>rankings in t</w:t>
      </w:r>
      <w:r w:rsidR="00CE6D4F" w:rsidRPr="0036353E">
        <w:rPr>
          <w:rFonts w:ascii="Times New Roman" w:hAnsi="Times New Roman" w:cs="Times New Roman"/>
        </w:rPr>
        <w:t>able 7 of the OFR.</w:t>
      </w:r>
    </w:p>
    <w:p w14:paraId="6DCC7F86" w14:textId="77777777" w:rsidR="00B54AF8" w:rsidRPr="0036353E" w:rsidRDefault="00B54AF8" w:rsidP="00204A0E">
      <w:pPr>
        <w:pStyle w:val="NoSpacing"/>
        <w:rPr>
          <w:rFonts w:ascii="Times New Roman" w:hAnsi="Times New Roman" w:cs="Times New Roman"/>
        </w:rPr>
      </w:pPr>
    </w:p>
    <w:tbl>
      <w:tblPr>
        <w:tblStyle w:val="GridTable1Light1"/>
        <w:tblW w:w="7015" w:type="dxa"/>
        <w:tblLook w:val="04A0" w:firstRow="1" w:lastRow="0" w:firstColumn="1" w:lastColumn="0" w:noHBand="0" w:noVBand="1"/>
      </w:tblPr>
      <w:tblGrid>
        <w:gridCol w:w="2620"/>
        <w:gridCol w:w="1335"/>
        <w:gridCol w:w="1440"/>
        <w:gridCol w:w="1620"/>
      </w:tblGrid>
      <w:tr w:rsidR="00CB2393" w:rsidRPr="00B54AF8" w14:paraId="55C15679" w14:textId="77777777" w:rsidTr="00EF02C8">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20" w:type="dxa"/>
            <w:noWrap/>
            <w:hideMark/>
          </w:tcPr>
          <w:p w14:paraId="3FEF1386" w14:textId="7D4FAD54" w:rsidR="00CB2393" w:rsidRPr="00B54AF8" w:rsidRDefault="00CB2393" w:rsidP="00204A0E">
            <w:pPr>
              <w:pStyle w:val="NoSpacing"/>
              <w:rPr>
                <w:rFonts w:ascii="Times New Roman" w:eastAsia="Times New Roman" w:hAnsi="Times New Roman" w:cs="Times New Roman"/>
                <w:color w:val="000000"/>
                <w:sz w:val="20"/>
                <w:szCs w:val="20"/>
              </w:rPr>
            </w:pPr>
            <w:r w:rsidRPr="00B54AF8">
              <w:rPr>
                <w:rFonts w:ascii="Times New Roman" w:eastAsia="Times New Roman" w:hAnsi="Times New Roman" w:cs="Times New Roman"/>
                <w:color w:val="000000"/>
                <w:sz w:val="20"/>
                <w:szCs w:val="20"/>
              </w:rPr>
              <w:t>Species Name</w:t>
            </w:r>
          </w:p>
        </w:tc>
        <w:tc>
          <w:tcPr>
            <w:tcW w:w="1335" w:type="dxa"/>
          </w:tcPr>
          <w:p w14:paraId="3C4F701B" w14:textId="414B5003" w:rsidR="00CB2393" w:rsidRPr="00B54AF8" w:rsidRDefault="00CB2393" w:rsidP="00204A0E">
            <w:pPr>
              <w:pStyle w:val="NoSpacing"/>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B54AF8">
              <w:rPr>
                <w:rFonts w:ascii="Times New Roman" w:eastAsia="Times New Roman" w:hAnsi="Times New Roman" w:cs="Times New Roman"/>
                <w:color w:val="000000"/>
                <w:sz w:val="20"/>
                <w:szCs w:val="20"/>
              </w:rPr>
              <w:t>Column</w:t>
            </w:r>
          </w:p>
        </w:tc>
        <w:tc>
          <w:tcPr>
            <w:tcW w:w="1440" w:type="dxa"/>
            <w:noWrap/>
            <w:hideMark/>
          </w:tcPr>
          <w:p w14:paraId="51CCDCF0" w14:textId="021ED879" w:rsidR="00CB2393" w:rsidRPr="00B54AF8" w:rsidRDefault="003C5655" w:rsidP="00204A0E">
            <w:pPr>
              <w:pStyle w:val="NoSpacing"/>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B54AF8">
              <w:rPr>
                <w:rFonts w:ascii="Times New Roman" w:eastAsia="Times New Roman" w:hAnsi="Times New Roman" w:cs="Times New Roman"/>
                <w:color w:val="000000"/>
                <w:sz w:val="20"/>
                <w:szCs w:val="20"/>
              </w:rPr>
              <w:t xml:space="preserve">Original </w:t>
            </w:r>
            <w:r w:rsidR="00CB2393" w:rsidRPr="00B54AF8">
              <w:rPr>
                <w:rFonts w:ascii="Times New Roman" w:eastAsia="Times New Roman" w:hAnsi="Times New Roman" w:cs="Times New Roman"/>
                <w:color w:val="000000"/>
                <w:sz w:val="20"/>
                <w:szCs w:val="20"/>
              </w:rPr>
              <w:t xml:space="preserve">OFR </w:t>
            </w:r>
          </w:p>
        </w:tc>
        <w:tc>
          <w:tcPr>
            <w:tcW w:w="1620" w:type="dxa"/>
            <w:noWrap/>
            <w:hideMark/>
          </w:tcPr>
          <w:p w14:paraId="3B44B430" w14:textId="77777777" w:rsidR="00CB2393" w:rsidRPr="00B54AF8" w:rsidRDefault="00CB2393" w:rsidP="00204A0E">
            <w:pPr>
              <w:pStyle w:val="NoSpacing"/>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B54AF8">
              <w:rPr>
                <w:rFonts w:ascii="Times New Roman" w:eastAsia="Times New Roman" w:hAnsi="Times New Roman" w:cs="Times New Roman"/>
                <w:color w:val="000000"/>
                <w:sz w:val="20"/>
                <w:szCs w:val="20"/>
              </w:rPr>
              <w:t>Updated</w:t>
            </w:r>
          </w:p>
        </w:tc>
      </w:tr>
      <w:tr w:rsidR="00E771FE" w:rsidRPr="00B54AF8" w14:paraId="7F75C61F" w14:textId="77777777" w:rsidTr="00EF02C8">
        <w:trPr>
          <w:trHeight w:val="300"/>
        </w:trPr>
        <w:tc>
          <w:tcPr>
            <w:cnfStyle w:val="001000000000" w:firstRow="0" w:lastRow="0" w:firstColumn="1" w:lastColumn="0" w:oddVBand="0" w:evenVBand="0" w:oddHBand="0" w:evenHBand="0" w:firstRowFirstColumn="0" w:firstRowLastColumn="0" w:lastRowFirstColumn="0" w:lastRowLastColumn="0"/>
            <w:tcW w:w="2620" w:type="dxa"/>
            <w:noWrap/>
          </w:tcPr>
          <w:p w14:paraId="2E6C54AE" w14:textId="387A7081" w:rsidR="00E771FE" w:rsidRPr="00B54AF8" w:rsidRDefault="00E771FE" w:rsidP="00204A0E">
            <w:pPr>
              <w:pStyle w:val="NoSpacing"/>
              <w:rPr>
                <w:rFonts w:ascii="Times New Roman" w:eastAsia="Times New Roman" w:hAnsi="Times New Roman" w:cs="Times New Roman"/>
                <w:color w:val="000000"/>
                <w:sz w:val="20"/>
                <w:szCs w:val="20"/>
              </w:rPr>
            </w:pPr>
            <w:r w:rsidRPr="00B54AF8">
              <w:rPr>
                <w:rFonts w:ascii="Times New Roman" w:eastAsia="Times New Roman" w:hAnsi="Times New Roman" w:cs="Times New Roman"/>
                <w:color w:val="000000"/>
                <w:sz w:val="20"/>
                <w:szCs w:val="20"/>
              </w:rPr>
              <w:t>Black Scoter</w:t>
            </w:r>
          </w:p>
        </w:tc>
        <w:tc>
          <w:tcPr>
            <w:tcW w:w="1335" w:type="dxa"/>
          </w:tcPr>
          <w:p w14:paraId="0CF9527C" w14:textId="4C3AE30C" w:rsidR="00E771FE" w:rsidRPr="00B54AF8" w:rsidRDefault="00E771FE" w:rsidP="00204A0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222222"/>
                <w:sz w:val="20"/>
                <w:szCs w:val="20"/>
                <w:shd w:val="clear" w:color="auto" w:fill="FFFFFF"/>
              </w:rPr>
            </w:pPr>
            <w:r w:rsidRPr="00B54AF8">
              <w:rPr>
                <w:rFonts w:ascii="Times New Roman" w:hAnsi="Times New Roman" w:cs="Times New Roman"/>
                <w:color w:val="222222"/>
                <w:sz w:val="20"/>
                <w:szCs w:val="20"/>
                <w:shd w:val="clear" w:color="auto" w:fill="FFFFFF"/>
              </w:rPr>
              <w:t>PCV Rank</w:t>
            </w:r>
          </w:p>
        </w:tc>
        <w:tc>
          <w:tcPr>
            <w:tcW w:w="1440" w:type="dxa"/>
            <w:noWrap/>
          </w:tcPr>
          <w:p w14:paraId="53DE0629" w14:textId="0A252991" w:rsidR="00E771FE" w:rsidRPr="00B54AF8" w:rsidRDefault="00E771FE" w:rsidP="00204A0E">
            <w:pPr>
              <w:pStyle w:val="NoSpacing"/>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B54AF8">
              <w:rPr>
                <w:rFonts w:ascii="Times New Roman" w:eastAsia="Times New Roman" w:hAnsi="Times New Roman" w:cs="Times New Roman"/>
                <w:color w:val="000000"/>
                <w:sz w:val="20"/>
                <w:szCs w:val="20"/>
              </w:rPr>
              <w:t>LOW</w:t>
            </w:r>
          </w:p>
        </w:tc>
        <w:tc>
          <w:tcPr>
            <w:tcW w:w="1620" w:type="dxa"/>
            <w:noWrap/>
          </w:tcPr>
          <w:p w14:paraId="079F25B2" w14:textId="4EB849DC" w:rsidR="00E771FE" w:rsidRPr="00B54AF8" w:rsidRDefault="00E771FE" w:rsidP="00204A0E">
            <w:pPr>
              <w:pStyle w:val="NoSpacing"/>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B54AF8">
              <w:rPr>
                <w:rFonts w:ascii="Times New Roman" w:eastAsia="Times New Roman" w:hAnsi="Times New Roman" w:cs="Times New Roman"/>
                <w:color w:val="000000"/>
                <w:sz w:val="20"/>
                <w:szCs w:val="20"/>
              </w:rPr>
              <w:t>MEDIUM</w:t>
            </w:r>
          </w:p>
        </w:tc>
      </w:tr>
      <w:tr w:rsidR="00CB2393" w:rsidRPr="00B54AF8" w14:paraId="19750145" w14:textId="77777777" w:rsidTr="00EF02C8">
        <w:trPr>
          <w:trHeight w:val="300"/>
        </w:trPr>
        <w:tc>
          <w:tcPr>
            <w:cnfStyle w:val="001000000000" w:firstRow="0" w:lastRow="0" w:firstColumn="1" w:lastColumn="0" w:oddVBand="0" w:evenVBand="0" w:oddHBand="0" w:evenHBand="0" w:firstRowFirstColumn="0" w:firstRowLastColumn="0" w:lastRowFirstColumn="0" w:lastRowLastColumn="0"/>
            <w:tcW w:w="2620" w:type="dxa"/>
            <w:noWrap/>
            <w:hideMark/>
          </w:tcPr>
          <w:p w14:paraId="751F5345" w14:textId="48607213" w:rsidR="00CB2393" w:rsidRPr="00B54AF8" w:rsidRDefault="00CB2393" w:rsidP="00204A0E">
            <w:pPr>
              <w:pStyle w:val="NoSpacing"/>
              <w:rPr>
                <w:rFonts w:ascii="Times New Roman" w:eastAsia="Times New Roman" w:hAnsi="Times New Roman" w:cs="Times New Roman"/>
                <w:color w:val="000000"/>
                <w:sz w:val="20"/>
                <w:szCs w:val="20"/>
              </w:rPr>
            </w:pPr>
            <w:r w:rsidRPr="00B54AF8">
              <w:rPr>
                <w:rFonts w:ascii="Times New Roman" w:eastAsia="Times New Roman" w:hAnsi="Times New Roman" w:cs="Times New Roman"/>
                <w:color w:val="000000"/>
                <w:sz w:val="20"/>
                <w:szCs w:val="20"/>
              </w:rPr>
              <w:t>Red-throated Loon</w:t>
            </w:r>
          </w:p>
        </w:tc>
        <w:tc>
          <w:tcPr>
            <w:tcW w:w="1335" w:type="dxa"/>
          </w:tcPr>
          <w:p w14:paraId="024493C2" w14:textId="34C07CDE" w:rsidR="00CB2393" w:rsidRPr="00B54AF8" w:rsidRDefault="00EF02C8" w:rsidP="00204A0E">
            <w:pPr>
              <w:pStyle w:val="NoSpacing"/>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B54AF8">
              <w:rPr>
                <w:rFonts w:ascii="Times New Roman" w:hAnsi="Times New Roman" w:cs="Times New Roman"/>
                <w:color w:val="222222"/>
                <w:sz w:val="20"/>
                <w:szCs w:val="20"/>
                <w:shd w:val="clear" w:color="auto" w:fill="FFFFFF"/>
              </w:rPr>
              <w:t>PCV Rank</w:t>
            </w:r>
          </w:p>
        </w:tc>
        <w:tc>
          <w:tcPr>
            <w:tcW w:w="1440" w:type="dxa"/>
            <w:noWrap/>
            <w:hideMark/>
          </w:tcPr>
          <w:p w14:paraId="4DCA6CCF" w14:textId="4E8C9533" w:rsidR="00CB2393" w:rsidRPr="00B54AF8" w:rsidRDefault="00CB2393" w:rsidP="00204A0E">
            <w:pPr>
              <w:pStyle w:val="NoSpacing"/>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B54AF8">
              <w:rPr>
                <w:rFonts w:ascii="Times New Roman" w:eastAsia="Times New Roman" w:hAnsi="Times New Roman" w:cs="Times New Roman"/>
                <w:color w:val="000000"/>
                <w:sz w:val="20"/>
                <w:szCs w:val="20"/>
              </w:rPr>
              <w:t>LOW</w:t>
            </w:r>
          </w:p>
        </w:tc>
        <w:tc>
          <w:tcPr>
            <w:tcW w:w="1620" w:type="dxa"/>
            <w:noWrap/>
            <w:hideMark/>
          </w:tcPr>
          <w:p w14:paraId="69BD2D05" w14:textId="77777777" w:rsidR="00CB2393" w:rsidRPr="00B54AF8" w:rsidRDefault="00CB2393" w:rsidP="00204A0E">
            <w:pPr>
              <w:pStyle w:val="NoSpacing"/>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B54AF8">
              <w:rPr>
                <w:rFonts w:ascii="Times New Roman" w:eastAsia="Times New Roman" w:hAnsi="Times New Roman" w:cs="Times New Roman"/>
                <w:color w:val="000000"/>
                <w:sz w:val="20"/>
                <w:szCs w:val="20"/>
              </w:rPr>
              <w:t>MEDIUM</w:t>
            </w:r>
          </w:p>
        </w:tc>
      </w:tr>
      <w:tr w:rsidR="00E771FE" w:rsidRPr="00B54AF8" w14:paraId="6E38164A" w14:textId="77777777" w:rsidTr="00EF02C8">
        <w:trPr>
          <w:trHeight w:val="300"/>
        </w:trPr>
        <w:tc>
          <w:tcPr>
            <w:cnfStyle w:val="001000000000" w:firstRow="0" w:lastRow="0" w:firstColumn="1" w:lastColumn="0" w:oddVBand="0" w:evenVBand="0" w:oddHBand="0" w:evenHBand="0" w:firstRowFirstColumn="0" w:firstRowLastColumn="0" w:lastRowFirstColumn="0" w:lastRowLastColumn="0"/>
            <w:tcW w:w="2620" w:type="dxa"/>
            <w:noWrap/>
          </w:tcPr>
          <w:p w14:paraId="1E10E84B" w14:textId="78BC90C7" w:rsidR="00E771FE" w:rsidRPr="00B54AF8" w:rsidRDefault="00E771FE" w:rsidP="00204A0E">
            <w:pPr>
              <w:pStyle w:val="NoSpacing"/>
              <w:rPr>
                <w:rFonts w:ascii="Times New Roman" w:eastAsia="Times New Roman" w:hAnsi="Times New Roman" w:cs="Times New Roman"/>
                <w:color w:val="000000"/>
                <w:sz w:val="20"/>
                <w:szCs w:val="20"/>
              </w:rPr>
            </w:pPr>
            <w:r w:rsidRPr="00B54AF8">
              <w:rPr>
                <w:rFonts w:ascii="Times New Roman" w:eastAsia="Times New Roman" w:hAnsi="Times New Roman" w:cs="Times New Roman"/>
                <w:color w:val="000000"/>
                <w:sz w:val="20"/>
                <w:szCs w:val="20"/>
              </w:rPr>
              <w:t>Horned Grebe</w:t>
            </w:r>
          </w:p>
        </w:tc>
        <w:tc>
          <w:tcPr>
            <w:tcW w:w="1335" w:type="dxa"/>
          </w:tcPr>
          <w:p w14:paraId="09AC356E" w14:textId="44D31610" w:rsidR="00E771FE" w:rsidRPr="00B54AF8" w:rsidRDefault="00E771FE" w:rsidP="00204A0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222222"/>
                <w:sz w:val="20"/>
                <w:szCs w:val="20"/>
                <w:shd w:val="clear" w:color="auto" w:fill="FFFFFF"/>
              </w:rPr>
            </w:pPr>
            <w:r w:rsidRPr="00B54AF8">
              <w:rPr>
                <w:rFonts w:ascii="Times New Roman" w:hAnsi="Times New Roman" w:cs="Times New Roman"/>
                <w:color w:val="222222"/>
                <w:sz w:val="20"/>
                <w:szCs w:val="20"/>
                <w:shd w:val="clear" w:color="auto" w:fill="FFFFFF"/>
              </w:rPr>
              <w:t>PCV Rank</w:t>
            </w:r>
          </w:p>
        </w:tc>
        <w:tc>
          <w:tcPr>
            <w:tcW w:w="1440" w:type="dxa"/>
            <w:noWrap/>
          </w:tcPr>
          <w:p w14:paraId="2E8A6892" w14:textId="1CEF570E" w:rsidR="00E771FE" w:rsidRPr="00B54AF8" w:rsidRDefault="00E771FE" w:rsidP="00204A0E">
            <w:pPr>
              <w:pStyle w:val="NoSpacing"/>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B54AF8">
              <w:rPr>
                <w:rFonts w:ascii="Times New Roman" w:eastAsia="Times New Roman" w:hAnsi="Times New Roman" w:cs="Times New Roman"/>
                <w:color w:val="000000"/>
                <w:sz w:val="20"/>
                <w:szCs w:val="20"/>
              </w:rPr>
              <w:t>MEDIUM</w:t>
            </w:r>
          </w:p>
        </w:tc>
        <w:tc>
          <w:tcPr>
            <w:tcW w:w="1620" w:type="dxa"/>
            <w:noWrap/>
          </w:tcPr>
          <w:p w14:paraId="0EDA77F1" w14:textId="750B2BB5" w:rsidR="00E771FE" w:rsidRPr="00B54AF8" w:rsidRDefault="00E771FE" w:rsidP="00204A0E">
            <w:pPr>
              <w:pStyle w:val="NoSpacing"/>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B54AF8">
              <w:rPr>
                <w:rFonts w:ascii="Times New Roman" w:eastAsia="Times New Roman" w:hAnsi="Times New Roman" w:cs="Times New Roman"/>
                <w:color w:val="000000"/>
                <w:sz w:val="20"/>
                <w:szCs w:val="20"/>
              </w:rPr>
              <w:t>LOW</w:t>
            </w:r>
          </w:p>
        </w:tc>
      </w:tr>
      <w:tr w:rsidR="00E771FE" w:rsidRPr="00B54AF8" w14:paraId="55F2364D" w14:textId="77777777" w:rsidTr="00EF02C8">
        <w:trPr>
          <w:trHeight w:val="300"/>
        </w:trPr>
        <w:tc>
          <w:tcPr>
            <w:cnfStyle w:val="001000000000" w:firstRow="0" w:lastRow="0" w:firstColumn="1" w:lastColumn="0" w:oddVBand="0" w:evenVBand="0" w:oddHBand="0" w:evenHBand="0" w:firstRowFirstColumn="0" w:firstRowLastColumn="0" w:lastRowFirstColumn="0" w:lastRowLastColumn="0"/>
            <w:tcW w:w="2620" w:type="dxa"/>
            <w:noWrap/>
          </w:tcPr>
          <w:p w14:paraId="3422C3C3" w14:textId="005146D5" w:rsidR="00E771FE" w:rsidRPr="00B54AF8" w:rsidRDefault="00E771FE" w:rsidP="00204A0E">
            <w:pPr>
              <w:pStyle w:val="NoSpacing"/>
              <w:rPr>
                <w:rFonts w:ascii="Times New Roman" w:eastAsia="Times New Roman" w:hAnsi="Times New Roman" w:cs="Times New Roman"/>
                <w:color w:val="000000"/>
                <w:sz w:val="20"/>
                <w:szCs w:val="20"/>
              </w:rPr>
            </w:pPr>
            <w:r w:rsidRPr="00B54AF8">
              <w:rPr>
                <w:rFonts w:ascii="Times New Roman" w:eastAsia="Times New Roman" w:hAnsi="Times New Roman" w:cs="Times New Roman"/>
                <w:color w:val="000000"/>
                <w:sz w:val="20"/>
                <w:szCs w:val="20"/>
              </w:rPr>
              <w:t>Red-necked Grebe</w:t>
            </w:r>
          </w:p>
        </w:tc>
        <w:tc>
          <w:tcPr>
            <w:tcW w:w="1335" w:type="dxa"/>
          </w:tcPr>
          <w:p w14:paraId="34BCE1AA" w14:textId="71024D02" w:rsidR="00E771FE" w:rsidRPr="00B54AF8" w:rsidRDefault="00E771FE" w:rsidP="00204A0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222222"/>
                <w:sz w:val="20"/>
                <w:szCs w:val="20"/>
                <w:shd w:val="clear" w:color="auto" w:fill="FFFFFF"/>
              </w:rPr>
            </w:pPr>
            <w:r w:rsidRPr="00B54AF8">
              <w:rPr>
                <w:rFonts w:ascii="Times New Roman" w:hAnsi="Times New Roman" w:cs="Times New Roman"/>
                <w:color w:val="222222"/>
                <w:sz w:val="20"/>
                <w:szCs w:val="20"/>
                <w:shd w:val="clear" w:color="auto" w:fill="FFFFFF"/>
              </w:rPr>
              <w:t>PCV Rank</w:t>
            </w:r>
          </w:p>
        </w:tc>
        <w:tc>
          <w:tcPr>
            <w:tcW w:w="1440" w:type="dxa"/>
            <w:noWrap/>
          </w:tcPr>
          <w:p w14:paraId="4D29F7B8" w14:textId="24EB7A39" w:rsidR="00E771FE" w:rsidRPr="00B54AF8" w:rsidRDefault="00E771FE" w:rsidP="00204A0E">
            <w:pPr>
              <w:pStyle w:val="NoSpacing"/>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B54AF8">
              <w:rPr>
                <w:rFonts w:ascii="Times New Roman" w:eastAsia="Times New Roman" w:hAnsi="Times New Roman" w:cs="Times New Roman"/>
                <w:color w:val="000000"/>
                <w:sz w:val="20"/>
                <w:szCs w:val="20"/>
              </w:rPr>
              <w:t>MEDIUM</w:t>
            </w:r>
          </w:p>
        </w:tc>
        <w:tc>
          <w:tcPr>
            <w:tcW w:w="1620" w:type="dxa"/>
            <w:noWrap/>
          </w:tcPr>
          <w:p w14:paraId="5E113A30" w14:textId="4898C40D" w:rsidR="00E771FE" w:rsidRPr="00B54AF8" w:rsidRDefault="00E771FE" w:rsidP="00204A0E">
            <w:pPr>
              <w:pStyle w:val="NoSpacing"/>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B54AF8">
              <w:rPr>
                <w:rFonts w:ascii="Times New Roman" w:eastAsia="Times New Roman" w:hAnsi="Times New Roman" w:cs="Times New Roman"/>
                <w:color w:val="000000"/>
                <w:sz w:val="20"/>
                <w:szCs w:val="20"/>
              </w:rPr>
              <w:t>LOW</w:t>
            </w:r>
          </w:p>
        </w:tc>
      </w:tr>
      <w:tr w:rsidR="00B46396" w:rsidRPr="00B54AF8" w14:paraId="6BF40EE1" w14:textId="77777777" w:rsidTr="00EF02C8">
        <w:trPr>
          <w:trHeight w:val="300"/>
        </w:trPr>
        <w:tc>
          <w:tcPr>
            <w:cnfStyle w:val="001000000000" w:firstRow="0" w:lastRow="0" w:firstColumn="1" w:lastColumn="0" w:oddVBand="0" w:evenVBand="0" w:oddHBand="0" w:evenHBand="0" w:firstRowFirstColumn="0" w:firstRowLastColumn="0" w:lastRowFirstColumn="0" w:lastRowLastColumn="0"/>
            <w:tcW w:w="2620" w:type="dxa"/>
            <w:noWrap/>
            <w:hideMark/>
          </w:tcPr>
          <w:p w14:paraId="38BE6F7C" w14:textId="734BA43F" w:rsidR="00B46396" w:rsidRPr="00B54AF8" w:rsidRDefault="00B46396" w:rsidP="00204A0E">
            <w:pPr>
              <w:pStyle w:val="NoSpacing"/>
              <w:rPr>
                <w:rFonts w:ascii="Times New Roman" w:eastAsia="Times New Roman" w:hAnsi="Times New Roman" w:cs="Times New Roman"/>
                <w:color w:val="000000"/>
                <w:sz w:val="20"/>
                <w:szCs w:val="20"/>
              </w:rPr>
            </w:pPr>
            <w:r w:rsidRPr="00B54AF8">
              <w:rPr>
                <w:rFonts w:ascii="Times New Roman" w:eastAsia="Times New Roman" w:hAnsi="Times New Roman" w:cs="Times New Roman"/>
                <w:color w:val="000000"/>
                <w:sz w:val="20"/>
                <w:szCs w:val="20"/>
              </w:rPr>
              <w:t>Common Tern</w:t>
            </w:r>
          </w:p>
        </w:tc>
        <w:tc>
          <w:tcPr>
            <w:tcW w:w="1335" w:type="dxa"/>
          </w:tcPr>
          <w:p w14:paraId="3FDDF6A1" w14:textId="7D4AA501" w:rsidR="00B46396" w:rsidRPr="00B54AF8" w:rsidRDefault="00B46396" w:rsidP="00204A0E">
            <w:pPr>
              <w:pStyle w:val="NoSpacing"/>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B54AF8">
              <w:rPr>
                <w:rFonts w:ascii="Times New Roman" w:hAnsi="Times New Roman" w:cs="Times New Roman"/>
                <w:color w:val="222222"/>
                <w:sz w:val="20"/>
                <w:szCs w:val="20"/>
                <w:shd w:val="clear" w:color="auto" w:fill="FFFFFF"/>
              </w:rPr>
              <w:t>PCV Rank</w:t>
            </w:r>
          </w:p>
        </w:tc>
        <w:tc>
          <w:tcPr>
            <w:tcW w:w="1440" w:type="dxa"/>
            <w:noWrap/>
            <w:hideMark/>
          </w:tcPr>
          <w:p w14:paraId="7CC7C375" w14:textId="781111F8" w:rsidR="00B46396" w:rsidRPr="00B54AF8" w:rsidRDefault="00B46396" w:rsidP="00204A0E">
            <w:pPr>
              <w:pStyle w:val="NoSpacing"/>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B54AF8">
              <w:rPr>
                <w:rFonts w:ascii="Times New Roman" w:eastAsia="Times New Roman" w:hAnsi="Times New Roman" w:cs="Times New Roman"/>
                <w:color w:val="000000"/>
                <w:sz w:val="20"/>
                <w:szCs w:val="20"/>
              </w:rPr>
              <w:t>MEDIUM</w:t>
            </w:r>
          </w:p>
        </w:tc>
        <w:tc>
          <w:tcPr>
            <w:tcW w:w="1620" w:type="dxa"/>
            <w:noWrap/>
            <w:hideMark/>
          </w:tcPr>
          <w:p w14:paraId="16A2506C" w14:textId="7CCE6CF0" w:rsidR="00B46396" w:rsidRPr="00B54AF8" w:rsidRDefault="00B46396" w:rsidP="00204A0E">
            <w:pPr>
              <w:pStyle w:val="NoSpacing"/>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B54AF8">
              <w:rPr>
                <w:rFonts w:ascii="Times New Roman" w:eastAsia="Times New Roman" w:hAnsi="Times New Roman" w:cs="Times New Roman"/>
                <w:color w:val="000000"/>
                <w:sz w:val="20"/>
                <w:szCs w:val="20"/>
              </w:rPr>
              <w:t>HIGH</w:t>
            </w:r>
          </w:p>
        </w:tc>
      </w:tr>
      <w:tr w:rsidR="00B46396" w:rsidRPr="00B54AF8" w14:paraId="26F597EE" w14:textId="77777777" w:rsidTr="00EF02C8">
        <w:trPr>
          <w:trHeight w:val="300"/>
        </w:trPr>
        <w:tc>
          <w:tcPr>
            <w:cnfStyle w:val="001000000000" w:firstRow="0" w:lastRow="0" w:firstColumn="1" w:lastColumn="0" w:oddVBand="0" w:evenVBand="0" w:oddHBand="0" w:evenHBand="0" w:firstRowFirstColumn="0" w:firstRowLastColumn="0" w:lastRowFirstColumn="0" w:lastRowLastColumn="0"/>
            <w:tcW w:w="2620" w:type="dxa"/>
            <w:noWrap/>
          </w:tcPr>
          <w:p w14:paraId="5B318F91" w14:textId="3536997E" w:rsidR="00B46396" w:rsidRPr="00B54AF8" w:rsidRDefault="00B46396" w:rsidP="00204A0E">
            <w:pPr>
              <w:pStyle w:val="NoSpacing"/>
              <w:rPr>
                <w:rFonts w:ascii="Times New Roman" w:eastAsia="Times New Roman" w:hAnsi="Times New Roman" w:cs="Times New Roman"/>
                <w:color w:val="000000"/>
                <w:sz w:val="20"/>
                <w:szCs w:val="20"/>
              </w:rPr>
            </w:pPr>
            <w:r w:rsidRPr="00B54AF8">
              <w:rPr>
                <w:rFonts w:ascii="Times New Roman" w:eastAsia="Times New Roman" w:hAnsi="Times New Roman" w:cs="Times New Roman"/>
                <w:color w:val="000000"/>
                <w:sz w:val="20"/>
                <w:szCs w:val="20"/>
              </w:rPr>
              <w:t>Arctic Tern</w:t>
            </w:r>
          </w:p>
        </w:tc>
        <w:tc>
          <w:tcPr>
            <w:tcW w:w="1335" w:type="dxa"/>
          </w:tcPr>
          <w:p w14:paraId="175D8412" w14:textId="6697275B" w:rsidR="00B46396" w:rsidRPr="00B54AF8" w:rsidRDefault="00B46396" w:rsidP="00204A0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222222"/>
                <w:sz w:val="20"/>
                <w:szCs w:val="20"/>
                <w:shd w:val="clear" w:color="auto" w:fill="FFFFFF"/>
              </w:rPr>
            </w:pPr>
            <w:r w:rsidRPr="00B54AF8">
              <w:rPr>
                <w:rFonts w:ascii="Times New Roman" w:hAnsi="Times New Roman" w:cs="Times New Roman"/>
                <w:color w:val="222222"/>
                <w:sz w:val="20"/>
                <w:szCs w:val="20"/>
                <w:shd w:val="clear" w:color="auto" w:fill="FFFFFF"/>
              </w:rPr>
              <w:t>PCV Rank</w:t>
            </w:r>
          </w:p>
        </w:tc>
        <w:tc>
          <w:tcPr>
            <w:tcW w:w="1440" w:type="dxa"/>
            <w:noWrap/>
          </w:tcPr>
          <w:p w14:paraId="79A06A92" w14:textId="2241369D" w:rsidR="00B46396" w:rsidRPr="00B54AF8" w:rsidRDefault="00B46396" w:rsidP="00204A0E">
            <w:pPr>
              <w:pStyle w:val="NoSpacing"/>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B54AF8">
              <w:rPr>
                <w:rFonts w:ascii="Times New Roman" w:eastAsia="Times New Roman" w:hAnsi="Times New Roman" w:cs="Times New Roman"/>
                <w:color w:val="000000"/>
                <w:sz w:val="20"/>
                <w:szCs w:val="20"/>
              </w:rPr>
              <w:t>MEDIUM</w:t>
            </w:r>
          </w:p>
        </w:tc>
        <w:tc>
          <w:tcPr>
            <w:tcW w:w="1620" w:type="dxa"/>
            <w:noWrap/>
          </w:tcPr>
          <w:p w14:paraId="1A25608C" w14:textId="2E32F187" w:rsidR="00B46396" w:rsidRPr="00B54AF8" w:rsidRDefault="00B46396" w:rsidP="00204A0E">
            <w:pPr>
              <w:pStyle w:val="NoSpacing"/>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B54AF8">
              <w:rPr>
                <w:rFonts w:ascii="Times New Roman" w:eastAsia="Times New Roman" w:hAnsi="Times New Roman" w:cs="Times New Roman"/>
                <w:color w:val="000000"/>
                <w:sz w:val="20"/>
                <w:szCs w:val="20"/>
              </w:rPr>
              <w:t>HIGH</w:t>
            </w:r>
          </w:p>
        </w:tc>
      </w:tr>
      <w:tr w:rsidR="00B46396" w:rsidRPr="00B54AF8" w14:paraId="3C6B66A6" w14:textId="77777777" w:rsidTr="00EF02C8">
        <w:trPr>
          <w:trHeight w:val="300"/>
        </w:trPr>
        <w:tc>
          <w:tcPr>
            <w:cnfStyle w:val="001000000000" w:firstRow="0" w:lastRow="0" w:firstColumn="1" w:lastColumn="0" w:oddVBand="0" w:evenVBand="0" w:oddHBand="0" w:evenHBand="0" w:firstRowFirstColumn="0" w:firstRowLastColumn="0" w:lastRowFirstColumn="0" w:lastRowLastColumn="0"/>
            <w:tcW w:w="2620" w:type="dxa"/>
            <w:noWrap/>
          </w:tcPr>
          <w:p w14:paraId="1EAE7E90" w14:textId="0DDB2683" w:rsidR="00B46396" w:rsidRPr="00B54AF8" w:rsidRDefault="00B46396" w:rsidP="00204A0E">
            <w:pPr>
              <w:pStyle w:val="NoSpacing"/>
              <w:rPr>
                <w:rFonts w:ascii="Times New Roman" w:eastAsia="Times New Roman" w:hAnsi="Times New Roman" w:cs="Times New Roman"/>
                <w:color w:val="000000"/>
                <w:sz w:val="20"/>
                <w:szCs w:val="20"/>
              </w:rPr>
            </w:pPr>
            <w:r w:rsidRPr="00B54AF8">
              <w:rPr>
                <w:rFonts w:ascii="Times New Roman" w:eastAsia="Times New Roman" w:hAnsi="Times New Roman" w:cs="Times New Roman"/>
                <w:color w:val="000000"/>
                <w:sz w:val="20"/>
                <w:szCs w:val="20"/>
              </w:rPr>
              <w:t>Western Gull</w:t>
            </w:r>
          </w:p>
        </w:tc>
        <w:tc>
          <w:tcPr>
            <w:tcW w:w="1335" w:type="dxa"/>
          </w:tcPr>
          <w:p w14:paraId="273A27A4" w14:textId="4AA77C89" w:rsidR="00B46396" w:rsidRPr="00B54AF8" w:rsidRDefault="00B46396" w:rsidP="00204A0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222222"/>
                <w:sz w:val="20"/>
                <w:szCs w:val="20"/>
                <w:shd w:val="clear" w:color="auto" w:fill="FFFFFF"/>
              </w:rPr>
            </w:pPr>
            <w:r w:rsidRPr="00B54AF8">
              <w:rPr>
                <w:rFonts w:ascii="Times New Roman" w:hAnsi="Times New Roman" w:cs="Times New Roman"/>
                <w:color w:val="222222"/>
                <w:sz w:val="20"/>
                <w:szCs w:val="20"/>
                <w:shd w:val="clear" w:color="auto" w:fill="FFFFFF"/>
              </w:rPr>
              <w:t>PDV Rank</w:t>
            </w:r>
          </w:p>
        </w:tc>
        <w:tc>
          <w:tcPr>
            <w:tcW w:w="1440" w:type="dxa"/>
            <w:noWrap/>
          </w:tcPr>
          <w:p w14:paraId="7D0F836F" w14:textId="3186190E" w:rsidR="00B46396" w:rsidRPr="00B54AF8" w:rsidRDefault="00B46396" w:rsidP="00204A0E">
            <w:pPr>
              <w:pStyle w:val="NoSpacing"/>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B54AF8">
              <w:rPr>
                <w:rFonts w:ascii="Times New Roman" w:eastAsia="Times New Roman" w:hAnsi="Times New Roman" w:cs="Times New Roman"/>
                <w:color w:val="000000"/>
                <w:sz w:val="20"/>
                <w:szCs w:val="20"/>
              </w:rPr>
              <w:t>LOW</w:t>
            </w:r>
          </w:p>
        </w:tc>
        <w:tc>
          <w:tcPr>
            <w:tcW w:w="1620" w:type="dxa"/>
            <w:noWrap/>
          </w:tcPr>
          <w:p w14:paraId="573236C1" w14:textId="2DB10A28" w:rsidR="00B46396" w:rsidRPr="00B54AF8" w:rsidRDefault="00B46396" w:rsidP="00204A0E">
            <w:pPr>
              <w:pStyle w:val="NoSpacing"/>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B54AF8">
              <w:rPr>
                <w:rFonts w:ascii="Times New Roman" w:eastAsia="Times New Roman" w:hAnsi="Times New Roman" w:cs="Times New Roman"/>
                <w:color w:val="000000"/>
                <w:sz w:val="20"/>
                <w:szCs w:val="20"/>
              </w:rPr>
              <w:t>MEDIUM</w:t>
            </w:r>
          </w:p>
        </w:tc>
      </w:tr>
      <w:tr w:rsidR="00B46396" w:rsidRPr="00B54AF8" w14:paraId="11ACD44B" w14:textId="77777777" w:rsidTr="00EF02C8">
        <w:trPr>
          <w:trHeight w:val="300"/>
        </w:trPr>
        <w:tc>
          <w:tcPr>
            <w:cnfStyle w:val="001000000000" w:firstRow="0" w:lastRow="0" w:firstColumn="1" w:lastColumn="0" w:oddVBand="0" w:evenVBand="0" w:oddHBand="0" w:evenHBand="0" w:firstRowFirstColumn="0" w:firstRowLastColumn="0" w:lastRowFirstColumn="0" w:lastRowLastColumn="0"/>
            <w:tcW w:w="2620" w:type="dxa"/>
            <w:noWrap/>
          </w:tcPr>
          <w:p w14:paraId="2AAE806B" w14:textId="43BD55D8" w:rsidR="00B46396" w:rsidRPr="00B54AF8" w:rsidRDefault="00B46396" w:rsidP="00E771FE">
            <w:pPr>
              <w:pStyle w:val="NoSpacing"/>
              <w:rPr>
                <w:rFonts w:ascii="Times New Roman" w:eastAsia="Times New Roman" w:hAnsi="Times New Roman" w:cs="Times New Roman"/>
                <w:color w:val="000000"/>
                <w:sz w:val="20"/>
                <w:szCs w:val="20"/>
              </w:rPr>
            </w:pPr>
            <w:r w:rsidRPr="00B54AF8">
              <w:rPr>
                <w:rFonts w:ascii="Times New Roman" w:eastAsia="Times New Roman" w:hAnsi="Times New Roman" w:cs="Times New Roman"/>
                <w:color w:val="000000"/>
                <w:sz w:val="20"/>
                <w:szCs w:val="20"/>
              </w:rPr>
              <w:t>Thayer’s Gull</w:t>
            </w:r>
          </w:p>
        </w:tc>
        <w:tc>
          <w:tcPr>
            <w:tcW w:w="1335" w:type="dxa"/>
          </w:tcPr>
          <w:p w14:paraId="038160EA" w14:textId="157DA382" w:rsidR="00B46396" w:rsidRPr="00B54AF8" w:rsidRDefault="00B46396" w:rsidP="00E771F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222222"/>
                <w:sz w:val="20"/>
                <w:szCs w:val="20"/>
                <w:shd w:val="clear" w:color="auto" w:fill="FFFFFF"/>
              </w:rPr>
            </w:pPr>
            <w:r w:rsidRPr="00B54AF8">
              <w:rPr>
                <w:rFonts w:ascii="Times New Roman" w:hAnsi="Times New Roman" w:cs="Times New Roman"/>
                <w:color w:val="222222"/>
                <w:sz w:val="20"/>
                <w:szCs w:val="20"/>
                <w:shd w:val="clear" w:color="auto" w:fill="FFFFFF"/>
              </w:rPr>
              <w:t>PDV Rank</w:t>
            </w:r>
          </w:p>
        </w:tc>
        <w:tc>
          <w:tcPr>
            <w:tcW w:w="1440" w:type="dxa"/>
            <w:noWrap/>
          </w:tcPr>
          <w:p w14:paraId="156FB4E5" w14:textId="7D8E1AB1" w:rsidR="00B46396" w:rsidRPr="00B54AF8" w:rsidRDefault="00B46396" w:rsidP="00E771FE">
            <w:pPr>
              <w:pStyle w:val="NoSpacing"/>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B54AF8">
              <w:rPr>
                <w:rFonts w:ascii="Times New Roman" w:eastAsia="Times New Roman" w:hAnsi="Times New Roman" w:cs="Times New Roman"/>
                <w:color w:val="000000"/>
                <w:sz w:val="20"/>
                <w:szCs w:val="20"/>
              </w:rPr>
              <w:t>MEDIUM</w:t>
            </w:r>
          </w:p>
        </w:tc>
        <w:tc>
          <w:tcPr>
            <w:tcW w:w="1620" w:type="dxa"/>
            <w:noWrap/>
          </w:tcPr>
          <w:p w14:paraId="797B7E65" w14:textId="3BB6AC81" w:rsidR="00B46396" w:rsidRPr="00B54AF8" w:rsidRDefault="00B46396" w:rsidP="00E771FE">
            <w:pPr>
              <w:pStyle w:val="NoSpacing"/>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B54AF8">
              <w:rPr>
                <w:rFonts w:ascii="Times New Roman" w:eastAsia="Times New Roman" w:hAnsi="Times New Roman" w:cs="Times New Roman"/>
                <w:color w:val="000000"/>
                <w:sz w:val="20"/>
                <w:szCs w:val="20"/>
              </w:rPr>
              <w:t>LOW</w:t>
            </w:r>
          </w:p>
        </w:tc>
      </w:tr>
      <w:tr w:rsidR="00B46396" w:rsidRPr="00B54AF8" w14:paraId="2B025DA2" w14:textId="77777777" w:rsidTr="00EF02C8">
        <w:trPr>
          <w:trHeight w:val="300"/>
        </w:trPr>
        <w:tc>
          <w:tcPr>
            <w:cnfStyle w:val="001000000000" w:firstRow="0" w:lastRow="0" w:firstColumn="1" w:lastColumn="0" w:oddVBand="0" w:evenVBand="0" w:oddHBand="0" w:evenHBand="0" w:firstRowFirstColumn="0" w:firstRowLastColumn="0" w:lastRowFirstColumn="0" w:lastRowLastColumn="0"/>
            <w:tcW w:w="2620" w:type="dxa"/>
            <w:noWrap/>
          </w:tcPr>
          <w:p w14:paraId="6A3135F8" w14:textId="50D62466" w:rsidR="00B46396" w:rsidRPr="00B54AF8" w:rsidRDefault="00B46396" w:rsidP="00E771FE">
            <w:pPr>
              <w:pStyle w:val="NoSpacing"/>
              <w:rPr>
                <w:rFonts w:ascii="Times New Roman" w:eastAsia="Times New Roman" w:hAnsi="Times New Roman" w:cs="Times New Roman"/>
                <w:color w:val="000000"/>
                <w:sz w:val="20"/>
                <w:szCs w:val="20"/>
              </w:rPr>
            </w:pPr>
            <w:r w:rsidRPr="00B54AF8">
              <w:rPr>
                <w:rFonts w:ascii="Times New Roman" w:eastAsia="Times New Roman" w:hAnsi="Times New Roman" w:cs="Times New Roman"/>
                <w:color w:val="000000"/>
                <w:sz w:val="20"/>
                <w:szCs w:val="20"/>
              </w:rPr>
              <w:t>Glaucous-winged Gull</w:t>
            </w:r>
          </w:p>
        </w:tc>
        <w:tc>
          <w:tcPr>
            <w:tcW w:w="1335" w:type="dxa"/>
          </w:tcPr>
          <w:p w14:paraId="7CF05D22" w14:textId="0CF62EB4" w:rsidR="00B46396" w:rsidRPr="00B54AF8" w:rsidRDefault="00B46396" w:rsidP="00E771F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222222"/>
                <w:sz w:val="20"/>
                <w:szCs w:val="20"/>
                <w:shd w:val="clear" w:color="auto" w:fill="FFFFFF"/>
              </w:rPr>
            </w:pPr>
            <w:r w:rsidRPr="00B54AF8">
              <w:rPr>
                <w:rFonts w:ascii="Times New Roman" w:hAnsi="Times New Roman" w:cs="Times New Roman"/>
                <w:color w:val="222222"/>
                <w:sz w:val="20"/>
                <w:szCs w:val="20"/>
                <w:shd w:val="clear" w:color="auto" w:fill="FFFFFF"/>
              </w:rPr>
              <w:t>PDV Rank</w:t>
            </w:r>
          </w:p>
        </w:tc>
        <w:tc>
          <w:tcPr>
            <w:tcW w:w="1440" w:type="dxa"/>
            <w:noWrap/>
          </w:tcPr>
          <w:p w14:paraId="2C31CCBA" w14:textId="1E25B061" w:rsidR="00B46396" w:rsidRPr="00B54AF8" w:rsidRDefault="00B46396" w:rsidP="00E771FE">
            <w:pPr>
              <w:pStyle w:val="NoSpacing"/>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B54AF8">
              <w:rPr>
                <w:rFonts w:ascii="Times New Roman" w:eastAsia="Times New Roman" w:hAnsi="Times New Roman" w:cs="Times New Roman"/>
                <w:color w:val="000000"/>
                <w:sz w:val="20"/>
                <w:szCs w:val="20"/>
              </w:rPr>
              <w:t>MEDIUM</w:t>
            </w:r>
          </w:p>
        </w:tc>
        <w:tc>
          <w:tcPr>
            <w:tcW w:w="1620" w:type="dxa"/>
            <w:noWrap/>
          </w:tcPr>
          <w:p w14:paraId="0D87BA4A" w14:textId="5019FC05" w:rsidR="00B46396" w:rsidRPr="00B54AF8" w:rsidRDefault="00B46396" w:rsidP="00E771FE">
            <w:pPr>
              <w:pStyle w:val="NoSpacing"/>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B54AF8">
              <w:rPr>
                <w:rFonts w:ascii="Times New Roman" w:eastAsia="Times New Roman" w:hAnsi="Times New Roman" w:cs="Times New Roman"/>
                <w:color w:val="000000"/>
                <w:sz w:val="20"/>
                <w:szCs w:val="20"/>
              </w:rPr>
              <w:t>LOW</w:t>
            </w:r>
          </w:p>
        </w:tc>
      </w:tr>
      <w:tr w:rsidR="00B46396" w:rsidRPr="00B54AF8" w14:paraId="32F4F1E3" w14:textId="77777777" w:rsidTr="00EF02C8">
        <w:trPr>
          <w:trHeight w:val="300"/>
        </w:trPr>
        <w:tc>
          <w:tcPr>
            <w:cnfStyle w:val="001000000000" w:firstRow="0" w:lastRow="0" w:firstColumn="1" w:lastColumn="0" w:oddVBand="0" w:evenVBand="0" w:oddHBand="0" w:evenHBand="0" w:firstRowFirstColumn="0" w:firstRowLastColumn="0" w:lastRowFirstColumn="0" w:lastRowLastColumn="0"/>
            <w:tcW w:w="2620" w:type="dxa"/>
            <w:noWrap/>
          </w:tcPr>
          <w:p w14:paraId="5BB17796" w14:textId="0B03126C" w:rsidR="00B46396" w:rsidRPr="00B54AF8" w:rsidRDefault="00B46396" w:rsidP="00E771FE">
            <w:pPr>
              <w:pStyle w:val="NoSpacing"/>
              <w:rPr>
                <w:rFonts w:ascii="Times New Roman" w:eastAsia="Times New Roman" w:hAnsi="Times New Roman" w:cs="Times New Roman"/>
                <w:color w:val="000000"/>
                <w:sz w:val="20"/>
                <w:szCs w:val="20"/>
              </w:rPr>
            </w:pPr>
            <w:r w:rsidRPr="00B54AF8">
              <w:rPr>
                <w:rFonts w:ascii="Times New Roman" w:eastAsia="Times New Roman" w:hAnsi="Times New Roman" w:cs="Times New Roman"/>
                <w:color w:val="000000"/>
                <w:sz w:val="20"/>
                <w:szCs w:val="20"/>
              </w:rPr>
              <w:t>Royal Tern</w:t>
            </w:r>
          </w:p>
        </w:tc>
        <w:tc>
          <w:tcPr>
            <w:tcW w:w="1335" w:type="dxa"/>
          </w:tcPr>
          <w:p w14:paraId="42458FEE" w14:textId="174CA3A0" w:rsidR="00B46396" w:rsidRPr="00B54AF8" w:rsidRDefault="00B46396" w:rsidP="00E771FE">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222222"/>
                <w:sz w:val="20"/>
                <w:szCs w:val="20"/>
                <w:shd w:val="clear" w:color="auto" w:fill="FFFFFF"/>
              </w:rPr>
            </w:pPr>
            <w:r w:rsidRPr="00B54AF8">
              <w:rPr>
                <w:rFonts w:ascii="Times New Roman" w:hAnsi="Times New Roman" w:cs="Times New Roman"/>
                <w:color w:val="222222"/>
                <w:sz w:val="20"/>
                <w:szCs w:val="20"/>
                <w:shd w:val="clear" w:color="auto" w:fill="FFFFFF"/>
              </w:rPr>
              <w:t>PDV Rank</w:t>
            </w:r>
          </w:p>
        </w:tc>
        <w:tc>
          <w:tcPr>
            <w:tcW w:w="1440" w:type="dxa"/>
            <w:noWrap/>
          </w:tcPr>
          <w:p w14:paraId="01AF8085" w14:textId="68E0B480" w:rsidR="00B46396" w:rsidRPr="00B54AF8" w:rsidRDefault="00B46396" w:rsidP="00E771FE">
            <w:pPr>
              <w:pStyle w:val="NoSpacing"/>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B54AF8">
              <w:rPr>
                <w:rFonts w:ascii="Times New Roman" w:eastAsia="Times New Roman" w:hAnsi="Times New Roman" w:cs="Times New Roman"/>
                <w:color w:val="000000"/>
                <w:sz w:val="20"/>
                <w:szCs w:val="20"/>
              </w:rPr>
              <w:t>HIGH</w:t>
            </w:r>
          </w:p>
        </w:tc>
        <w:tc>
          <w:tcPr>
            <w:tcW w:w="1620" w:type="dxa"/>
            <w:noWrap/>
          </w:tcPr>
          <w:p w14:paraId="44E226BD" w14:textId="4129CCAC" w:rsidR="00B46396" w:rsidRPr="00B54AF8" w:rsidRDefault="00B46396" w:rsidP="00E771FE">
            <w:pPr>
              <w:pStyle w:val="NoSpacing"/>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B54AF8">
              <w:rPr>
                <w:rFonts w:ascii="Times New Roman" w:eastAsia="Times New Roman" w:hAnsi="Times New Roman" w:cs="Times New Roman"/>
                <w:color w:val="000000"/>
                <w:sz w:val="20"/>
                <w:szCs w:val="20"/>
              </w:rPr>
              <w:t>MEDIUM</w:t>
            </w:r>
          </w:p>
        </w:tc>
      </w:tr>
    </w:tbl>
    <w:p w14:paraId="2E619C15" w14:textId="77777777" w:rsidR="00F93884" w:rsidRPr="0036353E" w:rsidRDefault="00F93884" w:rsidP="00204A0E">
      <w:pPr>
        <w:pStyle w:val="NoSpacing"/>
        <w:rPr>
          <w:rFonts w:ascii="Times New Roman" w:hAnsi="Times New Roman" w:cs="Times New Roman"/>
        </w:rPr>
      </w:pPr>
    </w:p>
    <w:p w14:paraId="33FA7615" w14:textId="77777777" w:rsidR="00D65066" w:rsidRPr="0036353E" w:rsidRDefault="00D65066" w:rsidP="00204A0E">
      <w:pPr>
        <w:pStyle w:val="NoSpacing"/>
        <w:rPr>
          <w:rFonts w:ascii="Times New Roman" w:hAnsi="Times New Roman" w:cs="Times New Roman"/>
        </w:rPr>
      </w:pPr>
    </w:p>
    <w:p w14:paraId="79CFDBEC" w14:textId="2388B672" w:rsidR="00A13E79" w:rsidRDefault="00CB2393" w:rsidP="00A13E79">
      <w:pPr>
        <w:shd w:val="clear" w:color="auto" w:fill="FFFFFF"/>
        <w:spacing w:after="0" w:line="240" w:lineRule="auto"/>
        <w:rPr>
          <w:rFonts w:ascii="Times New Roman" w:eastAsia="Times New Roman" w:hAnsi="Times New Roman" w:cs="Times New Roman"/>
          <w:color w:val="222222"/>
        </w:rPr>
      </w:pPr>
      <w:r w:rsidRPr="0036353E">
        <w:rPr>
          <w:rFonts w:ascii="Times New Roman" w:eastAsia="Times New Roman" w:hAnsi="Times New Roman" w:cs="Times New Roman"/>
          <w:b/>
          <w:color w:val="222222"/>
        </w:rPr>
        <w:t>Table</w:t>
      </w:r>
      <w:r w:rsidR="001A2AAA">
        <w:rPr>
          <w:rFonts w:ascii="Times New Roman" w:eastAsia="Times New Roman" w:hAnsi="Times New Roman" w:cs="Times New Roman"/>
          <w:b/>
          <w:color w:val="222222"/>
        </w:rPr>
        <w:t xml:space="preserve"> G</w:t>
      </w:r>
      <w:r w:rsidR="00A13E79" w:rsidRPr="0036353E">
        <w:rPr>
          <w:rFonts w:ascii="Times New Roman" w:eastAsia="Times New Roman" w:hAnsi="Times New Roman" w:cs="Times New Roman"/>
          <w:b/>
          <w:color w:val="222222"/>
        </w:rPr>
        <w:t>.</w:t>
      </w:r>
      <w:r w:rsidR="00A13E79" w:rsidRPr="0036353E">
        <w:rPr>
          <w:rFonts w:ascii="Times New Roman" w:eastAsia="Times New Roman" w:hAnsi="Times New Roman" w:cs="Times New Roman"/>
          <w:color w:val="222222"/>
        </w:rPr>
        <w:t xml:space="preserve">  Correctio</w:t>
      </w:r>
      <w:r w:rsidR="00FE7AA7">
        <w:rPr>
          <w:rFonts w:ascii="Times New Roman" w:eastAsia="Times New Roman" w:hAnsi="Times New Roman" w:cs="Times New Roman"/>
          <w:color w:val="222222"/>
        </w:rPr>
        <w:t>ns in the Uncertainty Ranks in t</w:t>
      </w:r>
      <w:r w:rsidR="00A13E79" w:rsidRPr="0036353E">
        <w:rPr>
          <w:rFonts w:ascii="Times New Roman" w:eastAsia="Times New Roman" w:hAnsi="Times New Roman" w:cs="Times New Roman"/>
          <w:color w:val="222222"/>
        </w:rPr>
        <w:t>able 8 of the OFR.</w:t>
      </w:r>
    </w:p>
    <w:p w14:paraId="59453CAD" w14:textId="77777777" w:rsidR="00B54AF8" w:rsidRPr="0036353E" w:rsidRDefault="00B54AF8" w:rsidP="00A13E79">
      <w:pPr>
        <w:shd w:val="clear" w:color="auto" w:fill="FFFFFF"/>
        <w:spacing w:after="0" w:line="240" w:lineRule="auto"/>
        <w:rPr>
          <w:rFonts w:ascii="Times New Roman" w:eastAsia="Times New Roman" w:hAnsi="Times New Roman" w:cs="Times New Roman"/>
          <w:color w:val="222222"/>
        </w:rPr>
      </w:pPr>
    </w:p>
    <w:tbl>
      <w:tblPr>
        <w:tblStyle w:val="GridTable1Light1"/>
        <w:tblW w:w="0" w:type="auto"/>
        <w:tblLayout w:type="fixed"/>
        <w:tblLook w:val="04A0" w:firstRow="1" w:lastRow="0" w:firstColumn="1" w:lastColumn="0" w:noHBand="0" w:noVBand="1"/>
      </w:tblPr>
      <w:tblGrid>
        <w:gridCol w:w="2965"/>
        <w:gridCol w:w="3150"/>
        <w:gridCol w:w="1440"/>
        <w:gridCol w:w="1530"/>
      </w:tblGrid>
      <w:tr w:rsidR="003E0BE6" w:rsidRPr="00B54AF8" w14:paraId="098623C6" w14:textId="77777777" w:rsidTr="003C565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965" w:type="dxa"/>
          </w:tcPr>
          <w:p w14:paraId="366F400E" w14:textId="34D352E0" w:rsidR="003E0BE6" w:rsidRPr="00B54AF8" w:rsidRDefault="003E0BE6" w:rsidP="00A13E79">
            <w:pPr>
              <w:rPr>
                <w:rFonts w:ascii="Times New Roman" w:eastAsia="Times New Roman" w:hAnsi="Times New Roman" w:cs="Times New Roman"/>
                <w:sz w:val="20"/>
                <w:szCs w:val="20"/>
              </w:rPr>
            </w:pPr>
            <w:r w:rsidRPr="00B54AF8">
              <w:rPr>
                <w:rFonts w:ascii="Times New Roman" w:eastAsia="Times New Roman" w:hAnsi="Times New Roman" w:cs="Times New Roman"/>
                <w:sz w:val="20"/>
                <w:szCs w:val="20"/>
              </w:rPr>
              <w:t xml:space="preserve">Species Name </w:t>
            </w:r>
          </w:p>
        </w:tc>
        <w:tc>
          <w:tcPr>
            <w:tcW w:w="3150" w:type="dxa"/>
          </w:tcPr>
          <w:p w14:paraId="64F91F24" w14:textId="3E1D7106" w:rsidR="003E0BE6" w:rsidRPr="00B54AF8" w:rsidRDefault="003E0BE6" w:rsidP="00A13E79">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B54AF8">
              <w:rPr>
                <w:rFonts w:ascii="Times New Roman" w:eastAsia="Times New Roman" w:hAnsi="Times New Roman" w:cs="Times New Roman"/>
                <w:sz w:val="20"/>
                <w:szCs w:val="20"/>
              </w:rPr>
              <w:t>Column</w:t>
            </w:r>
          </w:p>
        </w:tc>
        <w:tc>
          <w:tcPr>
            <w:tcW w:w="1440" w:type="dxa"/>
          </w:tcPr>
          <w:p w14:paraId="442CA1E9" w14:textId="746347BC" w:rsidR="003E0BE6" w:rsidRPr="00B54AF8" w:rsidRDefault="003C5655" w:rsidP="00A13E79">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B54AF8">
              <w:rPr>
                <w:rFonts w:ascii="Times New Roman" w:eastAsia="Times New Roman" w:hAnsi="Times New Roman" w:cs="Times New Roman"/>
                <w:sz w:val="20"/>
                <w:szCs w:val="20"/>
              </w:rPr>
              <w:t xml:space="preserve">Original </w:t>
            </w:r>
            <w:r w:rsidR="003E0BE6" w:rsidRPr="00B54AF8">
              <w:rPr>
                <w:rFonts w:ascii="Times New Roman" w:eastAsia="Times New Roman" w:hAnsi="Times New Roman" w:cs="Times New Roman"/>
                <w:sz w:val="20"/>
                <w:szCs w:val="20"/>
              </w:rPr>
              <w:t>OFR</w:t>
            </w:r>
          </w:p>
        </w:tc>
        <w:tc>
          <w:tcPr>
            <w:tcW w:w="1530" w:type="dxa"/>
          </w:tcPr>
          <w:p w14:paraId="7F4C4ED1" w14:textId="4098B9D2" w:rsidR="003E0BE6" w:rsidRPr="00B54AF8" w:rsidRDefault="003E0BE6" w:rsidP="00A13E79">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B54AF8">
              <w:rPr>
                <w:rFonts w:ascii="Times New Roman" w:eastAsia="Times New Roman" w:hAnsi="Times New Roman" w:cs="Times New Roman"/>
                <w:sz w:val="20"/>
                <w:szCs w:val="20"/>
              </w:rPr>
              <w:t>Updated</w:t>
            </w:r>
          </w:p>
        </w:tc>
      </w:tr>
      <w:tr w:rsidR="00A26C5F" w:rsidRPr="00B54AF8" w14:paraId="1040ABB4" w14:textId="77777777" w:rsidTr="003C5655">
        <w:tc>
          <w:tcPr>
            <w:cnfStyle w:val="001000000000" w:firstRow="0" w:lastRow="0" w:firstColumn="1" w:lastColumn="0" w:oddVBand="0" w:evenVBand="0" w:oddHBand="0" w:evenHBand="0" w:firstRowFirstColumn="0" w:firstRowLastColumn="0" w:lastRowFirstColumn="0" w:lastRowLastColumn="0"/>
            <w:tcW w:w="2965" w:type="dxa"/>
            <w:vAlign w:val="center"/>
          </w:tcPr>
          <w:p w14:paraId="7A17271C" w14:textId="7D9C19C1" w:rsidR="00A26C5F" w:rsidRPr="00B54AF8" w:rsidRDefault="00A26C5F" w:rsidP="00A26C5F">
            <w:pPr>
              <w:rPr>
                <w:rFonts w:ascii="Times New Roman" w:eastAsia="Times New Roman" w:hAnsi="Times New Roman" w:cs="Times New Roman"/>
                <w:sz w:val="20"/>
                <w:szCs w:val="20"/>
              </w:rPr>
            </w:pPr>
            <w:r w:rsidRPr="00B54AF8">
              <w:rPr>
                <w:rFonts w:ascii="Times New Roman" w:hAnsi="Times New Roman" w:cs="Times New Roman"/>
                <w:color w:val="000000"/>
                <w:sz w:val="20"/>
                <w:szCs w:val="20"/>
              </w:rPr>
              <w:t>Fork-tailed Storm-Petrel</w:t>
            </w:r>
          </w:p>
        </w:tc>
        <w:tc>
          <w:tcPr>
            <w:tcW w:w="3150" w:type="dxa"/>
            <w:vAlign w:val="bottom"/>
          </w:tcPr>
          <w:p w14:paraId="6544689D" w14:textId="34FEED97" w:rsidR="00A26C5F" w:rsidRPr="00B54AF8" w:rsidRDefault="00A26C5F" w:rsidP="00A26C5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B54AF8">
              <w:rPr>
                <w:rFonts w:ascii="Times New Roman" w:hAnsi="Times New Roman" w:cs="Times New Roman"/>
                <w:color w:val="000000"/>
                <w:sz w:val="20"/>
                <w:szCs w:val="20"/>
              </w:rPr>
              <w:t>Population Uncertainty Rank</w:t>
            </w:r>
          </w:p>
        </w:tc>
        <w:tc>
          <w:tcPr>
            <w:tcW w:w="1440" w:type="dxa"/>
            <w:vAlign w:val="bottom"/>
          </w:tcPr>
          <w:p w14:paraId="0C6E2A3A" w14:textId="5EF48916" w:rsidR="00A26C5F" w:rsidRPr="00B54AF8" w:rsidRDefault="00A26C5F" w:rsidP="00A26C5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B54AF8">
              <w:rPr>
                <w:rFonts w:ascii="Times New Roman" w:hAnsi="Times New Roman" w:cs="Times New Roman"/>
                <w:color w:val="000000"/>
                <w:sz w:val="20"/>
                <w:szCs w:val="20"/>
              </w:rPr>
              <w:t>MEDIUM</w:t>
            </w:r>
          </w:p>
        </w:tc>
        <w:tc>
          <w:tcPr>
            <w:tcW w:w="1530" w:type="dxa"/>
            <w:vAlign w:val="bottom"/>
          </w:tcPr>
          <w:p w14:paraId="7956A8B7" w14:textId="24451833" w:rsidR="00A26C5F" w:rsidRPr="00B54AF8" w:rsidRDefault="00A26C5F" w:rsidP="00A26C5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B54AF8">
              <w:rPr>
                <w:rFonts w:ascii="Times New Roman" w:hAnsi="Times New Roman" w:cs="Times New Roman"/>
                <w:color w:val="000000"/>
                <w:sz w:val="20"/>
                <w:szCs w:val="20"/>
              </w:rPr>
              <w:t>LOW</w:t>
            </w:r>
          </w:p>
        </w:tc>
      </w:tr>
      <w:tr w:rsidR="00A26C5F" w:rsidRPr="00B54AF8" w14:paraId="72566AE9" w14:textId="77777777" w:rsidTr="003C5655">
        <w:tc>
          <w:tcPr>
            <w:cnfStyle w:val="001000000000" w:firstRow="0" w:lastRow="0" w:firstColumn="1" w:lastColumn="0" w:oddVBand="0" w:evenVBand="0" w:oddHBand="0" w:evenHBand="0" w:firstRowFirstColumn="0" w:firstRowLastColumn="0" w:lastRowFirstColumn="0" w:lastRowLastColumn="0"/>
            <w:tcW w:w="2965" w:type="dxa"/>
            <w:vAlign w:val="center"/>
          </w:tcPr>
          <w:p w14:paraId="1C07D217" w14:textId="7692A794" w:rsidR="00A26C5F" w:rsidRPr="00B54AF8" w:rsidRDefault="00A26C5F" w:rsidP="00A26C5F">
            <w:pPr>
              <w:rPr>
                <w:rFonts w:ascii="Times New Roman" w:eastAsia="Times New Roman" w:hAnsi="Times New Roman" w:cs="Times New Roman"/>
                <w:sz w:val="20"/>
                <w:szCs w:val="20"/>
              </w:rPr>
            </w:pPr>
            <w:r w:rsidRPr="00B54AF8">
              <w:rPr>
                <w:rFonts w:ascii="Times New Roman" w:hAnsi="Times New Roman" w:cs="Times New Roman"/>
                <w:color w:val="000000"/>
                <w:sz w:val="20"/>
                <w:szCs w:val="20"/>
              </w:rPr>
              <w:t>Leach's Storm-Petrel</w:t>
            </w:r>
          </w:p>
        </w:tc>
        <w:tc>
          <w:tcPr>
            <w:tcW w:w="3150" w:type="dxa"/>
            <w:vAlign w:val="bottom"/>
          </w:tcPr>
          <w:p w14:paraId="73136A95" w14:textId="323AA23D" w:rsidR="00A26C5F" w:rsidRPr="00B54AF8" w:rsidRDefault="00A26C5F" w:rsidP="00A26C5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B54AF8">
              <w:rPr>
                <w:rFonts w:ascii="Times New Roman" w:hAnsi="Times New Roman" w:cs="Times New Roman"/>
                <w:color w:val="000000"/>
                <w:sz w:val="20"/>
                <w:szCs w:val="20"/>
              </w:rPr>
              <w:t>Population Uncertainty Rank</w:t>
            </w:r>
          </w:p>
        </w:tc>
        <w:tc>
          <w:tcPr>
            <w:tcW w:w="1440" w:type="dxa"/>
            <w:vAlign w:val="bottom"/>
          </w:tcPr>
          <w:p w14:paraId="4AECD91A" w14:textId="4C10F8CD" w:rsidR="00A26C5F" w:rsidRPr="00B54AF8" w:rsidRDefault="00A26C5F" w:rsidP="00A26C5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B54AF8">
              <w:rPr>
                <w:rFonts w:ascii="Times New Roman" w:hAnsi="Times New Roman" w:cs="Times New Roman"/>
                <w:color w:val="000000"/>
                <w:sz w:val="20"/>
                <w:szCs w:val="20"/>
              </w:rPr>
              <w:t>HIGH</w:t>
            </w:r>
          </w:p>
        </w:tc>
        <w:tc>
          <w:tcPr>
            <w:tcW w:w="1530" w:type="dxa"/>
            <w:vAlign w:val="bottom"/>
          </w:tcPr>
          <w:p w14:paraId="7B51A7C3" w14:textId="3D36CBE1" w:rsidR="00A26C5F" w:rsidRPr="00B54AF8" w:rsidRDefault="00A26C5F" w:rsidP="00A26C5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B54AF8">
              <w:rPr>
                <w:rFonts w:ascii="Times New Roman" w:hAnsi="Times New Roman" w:cs="Times New Roman"/>
                <w:color w:val="000000"/>
                <w:sz w:val="20"/>
                <w:szCs w:val="20"/>
              </w:rPr>
              <w:t>MEDIUM</w:t>
            </w:r>
          </w:p>
        </w:tc>
      </w:tr>
      <w:tr w:rsidR="00A26C5F" w:rsidRPr="00B54AF8" w14:paraId="7AE88104" w14:textId="77777777" w:rsidTr="003C5655">
        <w:tc>
          <w:tcPr>
            <w:cnfStyle w:val="001000000000" w:firstRow="0" w:lastRow="0" w:firstColumn="1" w:lastColumn="0" w:oddVBand="0" w:evenVBand="0" w:oddHBand="0" w:evenHBand="0" w:firstRowFirstColumn="0" w:firstRowLastColumn="0" w:lastRowFirstColumn="0" w:lastRowLastColumn="0"/>
            <w:tcW w:w="2965" w:type="dxa"/>
            <w:vAlign w:val="center"/>
          </w:tcPr>
          <w:p w14:paraId="78505D7C" w14:textId="59DD58F3" w:rsidR="00A26C5F" w:rsidRPr="00B54AF8" w:rsidRDefault="00A26C5F" w:rsidP="00A26C5F">
            <w:pPr>
              <w:rPr>
                <w:rFonts w:ascii="Times New Roman" w:eastAsia="Times New Roman" w:hAnsi="Times New Roman" w:cs="Times New Roman"/>
                <w:sz w:val="20"/>
                <w:szCs w:val="20"/>
              </w:rPr>
            </w:pPr>
            <w:r w:rsidRPr="00B54AF8">
              <w:rPr>
                <w:rFonts w:ascii="Times New Roman" w:hAnsi="Times New Roman" w:cs="Times New Roman"/>
                <w:color w:val="000000"/>
                <w:sz w:val="20"/>
                <w:szCs w:val="20"/>
              </w:rPr>
              <w:t>Black Skimmer</w:t>
            </w:r>
          </w:p>
        </w:tc>
        <w:tc>
          <w:tcPr>
            <w:tcW w:w="3150" w:type="dxa"/>
            <w:vAlign w:val="bottom"/>
          </w:tcPr>
          <w:p w14:paraId="3E1F4D2A" w14:textId="6F88BD45" w:rsidR="00A26C5F" w:rsidRPr="00B54AF8" w:rsidRDefault="00A26C5F" w:rsidP="00A26C5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B54AF8">
              <w:rPr>
                <w:rFonts w:ascii="Times New Roman" w:hAnsi="Times New Roman" w:cs="Times New Roman"/>
                <w:color w:val="000000"/>
                <w:sz w:val="20"/>
                <w:szCs w:val="20"/>
              </w:rPr>
              <w:t>Population Uncertainty Rank</w:t>
            </w:r>
          </w:p>
        </w:tc>
        <w:tc>
          <w:tcPr>
            <w:tcW w:w="1440" w:type="dxa"/>
            <w:vAlign w:val="bottom"/>
          </w:tcPr>
          <w:p w14:paraId="51E02C7B" w14:textId="7255A954" w:rsidR="00A26C5F" w:rsidRPr="00B54AF8" w:rsidRDefault="00A26C5F" w:rsidP="00A26C5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B54AF8">
              <w:rPr>
                <w:rFonts w:ascii="Times New Roman" w:hAnsi="Times New Roman" w:cs="Times New Roman"/>
                <w:color w:val="000000"/>
                <w:sz w:val="20"/>
                <w:szCs w:val="20"/>
              </w:rPr>
              <w:t>LOW</w:t>
            </w:r>
          </w:p>
        </w:tc>
        <w:tc>
          <w:tcPr>
            <w:tcW w:w="1530" w:type="dxa"/>
            <w:vAlign w:val="bottom"/>
          </w:tcPr>
          <w:p w14:paraId="20175DED" w14:textId="57742DF9" w:rsidR="00A26C5F" w:rsidRPr="00B54AF8" w:rsidRDefault="00A26C5F" w:rsidP="00A26C5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B54AF8">
              <w:rPr>
                <w:rFonts w:ascii="Times New Roman" w:hAnsi="Times New Roman" w:cs="Times New Roman"/>
                <w:color w:val="000000"/>
                <w:sz w:val="20"/>
                <w:szCs w:val="20"/>
              </w:rPr>
              <w:t>MEDIUM</w:t>
            </w:r>
          </w:p>
        </w:tc>
      </w:tr>
      <w:tr w:rsidR="00A26C5F" w:rsidRPr="00B54AF8" w14:paraId="14B91189" w14:textId="77777777" w:rsidTr="003C5655">
        <w:tc>
          <w:tcPr>
            <w:cnfStyle w:val="001000000000" w:firstRow="0" w:lastRow="0" w:firstColumn="1" w:lastColumn="0" w:oddVBand="0" w:evenVBand="0" w:oddHBand="0" w:evenHBand="0" w:firstRowFirstColumn="0" w:firstRowLastColumn="0" w:lastRowFirstColumn="0" w:lastRowLastColumn="0"/>
            <w:tcW w:w="2965" w:type="dxa"/>
            <w:vAlign w:val="center"/>
          </w:tcPr>
          <w:p w14:paraId="44AA76F5" w14:textId="717966B8" w:rsidR="00A26C5F" w:rsidRPr="00B54AF8" w:rsidRDefault="00A26C5F" w:rsidP="00A26C5F">
            <w:pPr>
              <w:rPr>
                <w:rFonts w:ascii="Times New Roman" w:eastAsia="Times New Roman" w:hAnsi="Times New Roman" w:cs="Times New Roman"/>
                <w:sz w:val="20"/>
                <w:szCs w:val="20"/>
              </w:rPr>
            </w:pPr>
            <w:r w:rsidRPr="00B54AF8">
              <w:rPr>
                <w:rFonts w:ascii="Times New Roman" w:hAnsi="Times New Roman" w:cs="Times New Roman"/>
                <w:color w:val="000000"/>
                <w:sz w:val="20"/>
                <w:szCs w:val="20"/>
              </w:rPr>
              <w:t>Brant</w:t>
            </w:r>
          </w:p>
        </w:tc>
        <w:tc>
          <w:tcPr>
            <w:tcW w:w="3150" w:type="dxa"/>
            <w:vAlign w:val="bottom"/>
          </w:tcPr>
          <w:p w14:paraId="5AA25C42" w14:textId="4D9CA4CE" w:rsidR="00A26C5F" w:rsidRPr="00B54AF8" w:rsidRDefault="00A26C5F" w:rsidP="00A26C5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B54AF8">
              <w:rPr>
                <w:rFonts w:ascii="Times New Roman" w:hAnsi="Times New Roman" w:cs="Times New Roman"/>
                <w:color w:val="000000"/>
                <w:sz w:val="20"/>
                <w:szCs w:val="20"/>
              </w:rPr>
              <w:t>Collision Uncertainty Rank</w:t>
            </w:r>
          </w:p>
        </w:tc>
        <w:tc>
          <w:tcPr>
            <w:tcW w:w="1440" w:type="dxa"/>
            <w:vAlign w:val="bottom"/>
          </w:tcPr>
          <w:p w14:paraId="21BA4637" w14:textId="669A8F57" w:rsidR="00A26C5F" w:rsidRPr="00B54AF8" w:rsidRDefault="00A26C5F" w:rsidP="00A26C5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B54AF8">
              <w:rPr>
                <w:rFonts w:ascii="Times New Roman" w:hAnsi="Times New Roman" w:cs="Times New Roman"/>
                <w:color w:val="000000"/>
                <w:sz w:val="20"/>
                <w:szCs w:val="20"/>
              </w:rPr>
              <w:t>MEDIUM</w:t>
            </w:r>
          </w:p>
        </w:tc>
        <w:tc>
          <w:tcPr>
            <w:tcW w:w="1530" w:type="dxa"/>
            <w:vAlign w:val="bottom"/>
          </w:tcPr>
          <w:p w14:paraId="02247796" w14:textId="28C57256" w:rsidR="00A26C5F" w:rsidRPr="00B54AF8" w:rsidRDefault="00A26C5F" w:rsidP="00A26C5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B54AF8">
              <w:rPr>
                <w:rFonts w:ascii="Times New Roman" w:hAnsi="Times New Roman" w:cs="Times New Roman"/>
                <w:color w:val="000000"/>
                <w:sz w:val="20"/>
                <w:szCs w:val="20"/>
              </w:rPr>
              <w:t>LOW</w:t>
            </w:r>
          </w:p>
        </w:tc>
      </w:tr>
      <w:tr w:rsidR="00A26C5F" w:rsidRPr="00B54AF8" w14:paraId="343D883A" w14:textId="77777777" w:rsidTr="003C5655">
        <w:tc>
          <w:tcPr>
            <w:cnfStyle w:val="001000000000" w:firstRow="0" w:lastRow="0" w:firstColumn="1" w:lastColumn="0" w:oddVBand="0" w:evenVBand="0" w:oddHBand="0" w:evenHBand="0" w:firstRowFirstColumn="0" w:firstRowLastColumn="0" w:lastRowFirstColumn="0" w:lastRowLastColumn="0"/>
            <w:tcW w:w="2965" w:type="dxa"/>
            <w:vAlign w:val="center"/>
          </w:tcPr>
          <w:p w14:paraId="1A3BBE3C" w14:textId="39C01087" w:rsidR="00A26C5F" w:rsidRPr="00B54AF8" w:rsidRDefault="00A26C5F" w:rsidP="00A26C5F">
            <w:pPr>
              <w:rPr>
                <w:rFonts w:ascii="Times New Roman" w:eastAsia="Times New Roman" w:hAnsi="Times New Roman" w:cs="Times New Roman"/>
                <w:sz w:val="20"/>
                <w:szCs w:val="20"/>
              </w:rPr>
            </w:pPr>
            <w:r w:rsidRPr="00B54AF8">
              <w:rPr>
                <w:rFonts w:ascii="Times New Roman" w:hAnsi="Times New Roman" w:cs="Times New Roman"/>
                <w:color w:val="000000"/>
                <w:sz w:val="20"/>
                <w:szCs w:val="20"/>
              </w:rPr>
              <w:t>Black Scoter</w:t>
            </w:r>
          </w:p>
        </w:tc>
        <w:tc>
          <w:tcPr>
            <w:tcW w:w="3150" w:type="dxa"/>
            <w:vAlign w:val="bottom"/>
          </w:tcPr>
          <w:p w14:paraId="00FDB614" w14:textId="1846E93B" w:rsidR="00A26C5F" w:rsidRPr="00B54AF8" w:rsidRDefault="00A26C5F" w:rsidP="00A26C5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B54AF8">
              <w:rPr>
                <w:rFonts w:ascii="Times New Roman" w:hAnsi="Times New Roman" w:cs="Times New Roman"/>
                <w:color w:val="000000"/>
                <w:sz w:val="20"/>
                <w:szCs w:val="20"/>
              </w:rPr>
              <w:t>Collision Uncertainty Rank</w:t>
            </w:r>
          </w:p>
        </w:tc>
        <w:tc>
          <w:tcPr>
            <w:tcW w:w="1440" w:type="dxa"/>
            <w:vAlign w:val="bottom"/>
          </w:tcPr>
          <w:p w14:paraId="203ECC2C" w14:textId="736E3C45" w:rsidR="00A26C5F" w:rsidRPr="00B54AF8" w:rsidRDefault="00A26C5F" w:rsidP="00A26C5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B54AF8">
              <w:rPr>
                <w:rFonts w:ascii="Times New Roman" w:hAnsi="Times New Roman" w:cs="Times New Roman"/>
                <w:color w:val="000000"/>
                <w:sz w:val="20"/>
                <w:szCs w:val="20"/>
              </w:rPr>
              <w:t>LOW</w:t>
            </w:r>
          </w:p>
        </w:tc>
        <w:tc>
          <w:tcPr>
            <w:tcW w:w="1530" w:type="dxa"/>
            <w:vAlign w:val="bottom"/>
          </w:tcPr>
          <w:p w14:paraId="242B8296" w14:textId="670B19FA" w:rsidR="00A26C5F" w:rsidRPr="00B54AF8" w:rsidRDefault="00A26C5F" w:rsidP="00A26C5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B54AF8">
              <w:rPr>
                <w:rFonts w:ascii="Times New Roman" w:hAnsi="Times New Roman" w:cs="Times New Roman"/>
                <w:color w:val="000000"/>
                <w:sz w:val="20"/>
                <w:szCs w:val="20"/>
              </w:rPr>
              <w:t>MEDIUM</w:t>
            </w:r>
          </w:p>
        </w:tc>
      </w:tr>
      <w:tr w:rsidR="00A26C5F" w:rsidRPr="00B54AF8" w14:paraId="023FFE83" w14:textId="77777777" w:rsidTr="003C5655">
        <w:tc>
          <w:tcPr>
            <w:cnfStyle w:val="001000000000" w:firstRow="0" w:lastRow="0" w:firstColumn="1" w:lastColumn="0" w:oddVBand="0" w:evenVBand="0" w:oddHBand="0" w:evenHBand="0" w:firstRowFirstColumn="0" w:firstRowLastColumn="0" w:lastRowFirstColumn="0" w:lastRowLastColumn="0"/>
            <w:tcW w:w="2965" w:type="dxa"/>
            <w:vAlign w:val="center"/>
          </w:tcPr>
          <w:p w14:paraId="7DF3A3F2" w14:textId="2FF06FDA" w:rsidR="00A26C5F" w:rsidRPr="00B54AF8" w:rsidRDefault="00A26C5F" w:rsidP="00A26C5F">
            <w:pPr>
              <w:rPr>
                <w:rFonts w:ascii="Times New Roman" w:eastAsia="Times New Roman" w:hAnsi="Times New Roman" w:cs="Times New Roman"/>
                <w:sz w:val="20"/>
                <w:szCs w:val="20"/>
              </w:rPr>
            </w:pPr>
            <w:r w:rsidRPr="00B54AF8">
              <w:rPr>
                <w:rFonts w:ascii="Times New Roman" w:hAnsi="Times New Roman" w:cs="Times New Roman"/>
                <w:color w:val="000000"/>
                <w:sz w:val="20"/>
                <w:szCs w:val="20"/>
              </w:rPr>
              <w:t>Red-throated Loon</w:t>
            </w:r>
          </w:p>
        </w:tc>
        <w:tc>
          <w:tcPr>
            <w:tcW w:w="3150" w:type="dxa"/>
            <w:vAlign w:val="bottom"/>
          </w:tcPr>
          <w:p w14:paraId="06E589BB" w14:textId="35FFC47B" w:rsidR="00A26C5F" w:rsidRPr="00B54AF8" w:rsidRDefault="00A26C5F" w:rsidP="00A26C5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B54AF8">
              <w:rPr>
                <w:rFonts w:ascii="Times New Roman" w:hAnsi="Times New Roman" w:cs="Times New Roman"/>
                <w:color w:val="000000"/>
                <w:sz w:val="20"/>
                <w:szCs w:val="20"/>
              </w:rPr>
              <w:t>Collision Uncertainty Rank</w:t>
            </w:r>
          </w:p>
        </w:tc>
        <w:tc>
          <w:tcPr>
            <w:tcW w:w="1440" w:type="dxa"/>
            <w:vAlign w:val="bottom"/>
          </w:tcPr>
          <w:p w14:paraId="2EE18681" w14:textId="302164B2" w:rsidR="00A26C5F" w:rsidRPr="00B54AF8" w:rsidRDefault="00A26C5F" w:rsidP="00A26C5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B54AF8">
              <w:rPr>
                <w:rFonts w:ascii="Times New Roman" w:hAnsi="Times New Roman" w:cs="Times New Roman"/>
                <w:color w:val="000000"/>
                <w:sz w:val="20"/>
                <w:szCs w:val="20"/>
              </w:rPr>
              <w:t>MEDIUM</w:t>
            </w:r>
          </w:p>
        </w:tc>
        <w:tc>
          <w:tcPr>
            <w:tcW w:w="1530" w:type="dxa"/>
            <w:vAlign w:val="bottom"/>
          </w:tcPr>
          <w:p w14:paraId="1CF1C5DA" w14:textId="0C20DB7B" w:rsidR="00A26C5F" w:rsidRPr="00B54AF8" w:rsidRDefault="00A26C5F" w:rsidP="00A26C5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B54AF8">
              <w:rPr>
                <w:rFonts w:ascii="Times New Roman" w:hAnsi="Times New Roman" w:cs="Times New Roman"/>
                <w:color w:val="000000"/>
                <w:sz w:val="20"/>
                <w:szCs w:val="20"/>
              </w:rPr>
              <w:t>LOW</w:t>
            </w:r>
          </w:p>
        </w:tc>
      </w:tr>
      <w:tr w:rsidR="00A26C5F" w:rsidRPr="00B54AF8" w14:paraId="6CEB1135" w14:textId="77777777" w:rsidTr="003C5655">
        <w:tc>
          <w:tcPr>
            <w:cnfStyle w:val="001000000000" w:firstRow="0" w:lastRow="0" w:firstColumn="1" w:lastColumn="0" w:oddVBand="0" w:evenVBand="0" w:oddHBand="0" w:evenHBand="0" w:firstRowFirstColumn="0" w:firstRowLastColumn="0" w:lastRowFirstColumn="0" w:lastRowLastColumn="0"/>
            <w:tcW w:w="2965" w:type="dxa"/>
            <w:vAlign w:val="center"/>
          </w:tcPr>
          <w:p w14:paraId="36FFE326" w14:textId="6390B6DA" w:rsidR="00A26C5F" w:rsidRPr="00B54AF8" w:rsidRDefault="00A26C5F" w:rsidP="00A26C5F">
            <w:pPr>
              <w:rPr>
                <w:rFonts w:ascii="Times New Roman" w:eastAsia="Times New Roman" w:hAnsi="Times New Roman" w:cs="Times New Roman"/>
                <w:sz w:val="20"/>
                <w:szCs w:val="20"/>
              </w:rPr>
            </w:pPr>
            <w:r w:rsidRPr="00B54AF8">
              <w:rPr>
                <w:rFonts w:ascii="Times New Roman" w:hAnsi="Times New Roman" w:cs="Times New Roman"/>
                <w:color w:val="000000"/>
                <w:sz w:val="20"/>
                <w:szCs w:val="20"/>
              </w:rPr>
              <w:t>Pacific Loon</w:t>
            </w:r>
          </w:p>
        </w:tc>
        <w:tc>
          <w:tcPr>
            <w:tcW w:w="3150" w:type="dxa"/>
            <w:vAlign w:val="bottom"/>
          </w:tcPr>
          <w:p w14:paraId="11B9FCE1" w14:textId="41C3B9BD" w:rsidR="00A26C5F" w:rsidRPr="00B54AF8" w:rsidRDefault="00A26C5F" w:rsidP="00A26C5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B54AF8">
              <w:rPr>
                <w:rFonts w:ascii="Times New Roman" w:hAnsi="Times New Roman" w:cs="Times New Roman"/>
                <w:color w:val="000000"/>
                <w:sz w:val="20"/>
                <w:szCs w:val="20"/>
              </w:rPr>
              <w:t>Collision Uncertainty Rank</w:t>
            </w:r>
          </w:p>
        </w:tc>
        <w:tc>
          <w:tcPr>
            <w:tcW w:w="1440" w:type="dxa"/>
            <w:vAlign w:val="bottom"/>
          </w:tcPr>
          <w:p w14:paraId="2726EF93" w14:textId="0CB95AC2" w:rsidR="00A26C5F" w:rsidRPr="00B54AF8" w:rsidRDefault="00A26C5F" w:rsidP="00A26C5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B54AF8">
              <w:rPr>
                <w:rFonts w:ascii="Times New Roman" w:hAnsi="Times New Roman" w:cs="Times New Roman"/>
                <w:color w:val="000000"/>
                <w:sz w:val="20"/>
                <w:szCs w:val="20"/>
              </w:rPr>
              <w:t>HIGH</w:t>
            </w:r>
          </w:p>
        </w:tc>
        <w:tc>
          <w:tcPr>
            <w:tcW w:w="1530" w:type="dxa"/>
            <w:vAlign w:val="bottom"/>
          </w:tcPr>
          <w:p w14:paraId="1BC197D9" w14:textId="3DDB88D0" w:rsidR="00A26C5F" w:rsidRPr="00B54AF8" w:rsidRDefault="00A26C5F" w:rsidP="00A26C5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B54AF8">
              <w:rPr>
                <w:rFonts w:ascii="Times New Roman" w:hAnsi="Times New Roman" w:cs="Times New Roman"/>
                <w:color w:val="000000"/>
                <w:sz w:val="20"/>
                <w:szCs w:val="20"/>
              </w:rPr>
              <w:t>MEDIUM</w:t>
            </w:r>
          </w:p>
        </w:tc>
      </w:tr>
      <w:tr w:rsidR="00A26C5F" w:rsidRPr="00B54AF8" w14:paraId="0117A6DD" w14:textId="77777777" w:rsidTr="003C5655">
        <w:tc>
          <w:tcPr>
            <w:cnfStyle w:val="001000000000" w:firstRow="0" w:lastRow="0" w:firstColumn="1" w:lastColumn="0" w:oddVBand="0" w:evenVBand="0" w:oddHBand="0" w:evenHBand="0" w:firstRowFirstColumn="0" w:firstRowLastColumn="0" w:lastRowFirstColumn="0" w:lastRowLastColumn="0"/>
            <w:tcW w:w="2965" w:type="dxa"/>
            <w:vAlign w:val="center"/>
          </w:tcPr>
          <w:p w14:paraId="1F46282B" w14:textId="2A1C6037" w:rsidR="00A26C5F" w:rsidRPr="00B54AF8" w:rsidRDefault="00A26C5F" w:rsidP="00A26C5F">
            <w:pPr>
              <w:rPr>
                <w:rFonts w:ascii="Times New Roman" w:eastAsia="Times New Roman" w:hAnsi="Times New Roman" w:cs="Times New Roman"/>
                <w:sz w:val="20"/>
                <w:szCs w:val="20"/>
              </w:rPr>
            </w:pPr>
            <w:r w:rsidRPr="00B54AF8">
              <w:rPr>
                <w:rFonts w:ascii="Times New Roman" w:hAnsi="Times New Roman" w:cs="Times New Roman"/>
                <w:color w:val="000000"/>
                <w:sz w:val="20"/>
                <w:szCs w:val="20"/>
              </w:rPr>
              <w:t>Common Loon</w:t>
            </w:r>
          </w:p>
        </w:tc>
        <w:tc>
          <w:tcPr>
            <w:tcW w:w="3150" w:type="dxa"/>
            <w:vAlign w:val="bottom"/>
          </w:tcPr>
          <w:p w14:paraId="617FC55F" w14:textId="1DA3F0DB" w:rsidR="00A26C5F" w:rsidRPr="00B54AF8" w:rsidRDefault="00A26C5F" w:rsidP="00A26C5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B54AF8">
              <w:rPr>
                <w:rFonts w:ascii="Times New Roman" w:hAnsi="Times New Roman" w:cs="Times New Roman"/>
                <w:color w:val="000000"/>
                <w:sz w:val="20"/>
                <w:szCs w:val="20"/>
              </w:rPr>
              <w:t>Collision Uncertainty Rank</w:t>
            </w:r>
          </w:p>
        </w:tc>
        <w:tc>
          <w:tcPr>
            <w:tcW w:w="1440" w:type="dxa"/>
            <w:vAlign w:val="bottom"/>
          </w:tcPr>
          <w:p w14:paraId="7DC3BFD9" w14:textId="355BB0FD" w:rsidR="00A26C5F" w:rsidRPr="00B54AF8" w:rsidRDefault="00A26C5F" w:rsidP="00A26C5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B54AF8">
              <w:rPr>
                <w:rFonts w:ascii="Times New Roman" w:hAnsi="Times New Roman" w:cs="Times New Roman"/>
                <w:color w:val="000000"/>
                <w:sz w:val="20"/>
                <w:szCs w:val="20"/>
              </w:rPr>
              <w:t>HIGH</w:t>
            </w:r>
          </w:p>
        </w:tc>
        <w:tc>
          <w:tcPr>
            <w:tcW w:w="1530" w:type="dxa"/>
            <w:vAlign w:val="bottom"/>
          </w:tcPr>
          <w:p w14:paraId="59A3EF14" w14:textId="19A1B2ED" w:rsidR="00A26C5F" w:rsidRPr="00B54AF8" w:rsidRDefault="00A26C5F" w:rsidP="00A26C5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B54AF8">
              <w:rPr>
                <w:rFonts w:ascii="Times New Roman" w:hAnsi="Times New Roman" w:cs="Times New Roman"/>
                <w:color w:val="000000"/>
                <w:sz w:val="20"/>
                <w:szCs w:val="20"/>
              </w:rPr>
              <w:t>MEDIUM</w:t>
            </w:r>
          </w:p>
        </w:tc>
      </w:tr>
      <w:tr w:rsidR="00A26C5F" w:rsidRPr="00B54AF8" w14:paraId="3F0C5D44" w14:textId="77777777" w:rsidTr="003C5655">
        <w:tc>
          <w:tcPr>
            <w:cnfStyle w:val="001000000000" w:firstRow="0" w:lastRow="0" w:firstColumn="1" w:lastColumn="0" w:oddVBand="0" w:evenVBand="0" w:oddHBand="0" w:evenHBand="0" w:firstRowFirstColumn="0" w:firstRowLastColumn="0" w:lastRowFirstColumn="0" w:lastRowLastColumn="0"/>
            <w:tcW w:w="2965" w:type="dxa"/>
            <w:vAlign w:val="center"/>
          </w:tcPr>
          <w:p w14:paraId="6462D01B" w14:textId="6B59FFD8" w:rsidR="00A26C5F" w:rsidRPr="00B54AF8" w:rsidRDefault="00A26C5F" w:rsidP="00A26C5F">
            <w:pPr>
              <w:rPr>
                <w:rFonts w:ascii="Times New Roman" w:eastAsia="Times New Roman" w:hAnsi="Times New Roman" w:cs="Times New Roman"/>
                <w:sz w:val="20"/>
                <w:szCs w:val="20"/>
              </w:rPr>
            </w:pPr>
            <w:r w:rsidRPr="00B54AF8">
              <w:rPr>
                <w:rFonts w:ascii="Times New Roman" w:hAnsi="Times New Roman" w:cs="Times New Roman"/>
                <w:color w:val="000000"/>
                <w:sz w:val="20"/>
                <w:szCs w:val="20"/>
              </w:rPr>
              <w:t>Yellow-billed Loon</w:t>
            </w:r>
          </w:p>
        </w:tc>
        <w:tc>
          <w:tcPr>
            <w:tcW w:w="3150" w:type="dxa"/>
            <w:vAlign w:val="bottom"/>
          </w:tcPr>
          <w:p w14:paraId="3DD68F46" w14:textId="76B8E1D3" w:rsidR="00A26C5F" w:rsidRPr="00B54AF8" w:rsidRDefault="00A26C5F" w:rsidP="00A26C5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B54AF8">
              <w:rPr>
                <w:rFonts w:ascii="Times New Roman" w:hAnsi="Times New Roman" w:cs="Times New Roman"/>
                <w:color w:val="000000"/>
                <w:sz w:val="20"/>
                <w:szCs w:val="20"/>
              </w:rPr>
              <w:t>Collision Uncertainty Rank</w:t>
            </w:r>
          </w:p>
        </w:tc>
        <w:tc>
          <w:tcPr>
            <w:tcW w:w="1440" w:type="dxa"/>
            <w:vAlign w:val="bottom"/>
          </w:tcPr>
          <w:p w14:paraId="6B4346BF" w14:textId="2DBC4C45" w:rsidR="00A26C5F" w:rsidRPr="00B54AF8" w:rsidRDefault="00A26C5F" w:rsidP="00A26C5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B54AF8">
              <w:rPr>
                <w:rFonts w:ascii="Times New Roman" w:hAnsi="Times New Roman" w:cs="Times New Roman"/>
                <w:color w:val="000000"/>
                <w:sz w:val="20"/>
                <w:szCs w:val="20"/>
              </w:rPr>
              <w:t>HIGH</w:t>
            </w:r>
          </w:p>
        </w:tc>
        <w:tc>
          <w:tcPr>
            <w:tcW w:w="1530" w:type="dxa"/>
            <w:vAlign w:val="bottom"/>
          </w:tcPr>
          <w:p w14:paraId="0EFDF0D2" w14:textId="2BC6CD35" w:rsidR="00A26C5F" w:rsidRPr="00B54AF8" w:rsidRDefault="00A26C5F" w:rsidP="00A26C5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B54AF8">
              <w:rPr>
                <w:rFonts w:ascii="Times New Roman" w:hAnsi="Times New Roman" w:cs="Times New Roman"/>
                <w:color w:val="000000"/>
                <w:sz w:val="20"/>
                <w:szCs w:val="20"/>
              </w:rPr>
              <w:t>MEDIUM</w:t>
            </w:r>
          </w:p>
        </w:tc>
      </w:tr>
      <w:tr w:rsidR="00A26C5F" w:rsidRPr="00B54AF8" w14:paraId="033B7CF7" w14:textId="77777777" w:rsidTr="003C5655">
        <w:tc>
          <w:tcPr>
            <w:cnfStyle w:val="001000000000" w:firstRow="0" w:lastRow="0" w:firstColumn="1" w:lastColumn="0" w:oddVBand="0" w:evenVBand="0" w:oddHBand="0" w:evenHBand="0" w:firstRowFirstColumn="0" w:firstRowLastColumn="0" w:lastRowFirstColumn="0" w:lastRowLastColumn="0"/>
            <w:tcW w:w="2965" w:type="dxa"/>
            <w:vAlign w:val="center"/>
          </w:tcPr>
          <w:p w14:paraId="1A661397" w14:textId="04BB3171" w:rsidR="00A26C5F" w:rsidRPr="00B54AF8" w:rsidRDefault="00A26C5F" w:rsidP="00A26C5F">
            <w:pPr>
              <w:rPr>
                <w:rFonts w:ascii="Times New Roman" w:eastAsia="Times New Roman" w:hAnsi="Times New Roman" w:cs="Times New Roman"/>
                <w:sz w:val="20"/>
                <w:szCs w:val="20"/>
              </w:rPr>
            </w:pPr>
            <w:r w:rsidRPr="00B54AF8">
              <w:rPr>
                <w:rFonts w:ascii="Times New Roman" w:hAnsi="Times New Roman" w:cs="Times New Roman"/>
                <w:color w:val="000000"/>
                <w:sz w:val="20"/>
                <w:szCs w:val="20"/>
              </w:rPr>
              <w:t>Laysan Albatross</w:t>
            </w:r>
          </w:p>
        </w:tc>
        <w:tc>
          <w:tcPr>
            <w:tcW w:w="3150" w:type="dxa"/>
            <w:vAlign w:val="bottom"/>
          </w:tcPr>
          <w:p w14:paraId="590A4179" w14:textId="1C645E98" w:rsidR="00A26C5F" w:rsidRPr="00B54AF8" w:rsidRDefault="00A26C5F" w:rsidP="00A26C5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B54AF8">
              <w:rPr>
                <w:rFonts w:ascii="Times New Roman" w:hAnsi="Times New Roman" w:cs="Times New Roman"/>
                <w:color w:val="000000"/>
                <w:sz w:val="20"/>
                <w:szCs w:val="20"/>
              </w:rPr>
              <w:t>Collision Uncertainty Rank</w:t>
            </w:r>
          </w:p>
        </w:tc>
        <w:tc>
          <w:tcPr>
            <w:tcW w:w="1440" w:type="dxa"/>
            <w:vAlign w:val="bottom"/>
          </w:tcPr>
          <w:p w14:paraId="797EB2F1" w14:textId="518DBCF1" w:rsidR="00A26C5F" w:rsidRPr="00B54AF8" w:rsidRDefault="00A26C5F" w:rsidP="00A26C5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B54AF8">
              <w:rPr>
                <w:rFonts w:ascii="Times New Roman" w:hAnsi="Times New Roman" w:cs="Times New Roman"/>
                <w:color w:val="000000"/>
                <w:sz w:val="20"/>
                <w:szCs w:val="20"/>
              </w:rPr>
              <w:t>MEDIUM</w:t>
            </w:r>
          </w:p>
        </w:tc>
        <w:tc>
          <w:tcPr>
            <w:tcW w:w="1530" w:type="dxa"/>
            <w:vAlign w:val="bottom"/>
          </w:tcPr>
          <w:p w14:paraId="0CA3CEA6" w14:textId="45964D94" w:rsidR="00A26C5F" w:rsidRPr="00B54AF8" w:rsidRDefault="00A26C5F" w:rsidP="00A26C5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B54AF8">
              <w:rPr>
                <w:rFonts w:ascii="Times New Roman" w:hAnsi="Times New Roman" w:cs="Times New Roman"/>
                <w:color w:val="000000"/>
                <w:sz w:val="20"/>
                <w:szCs w:val="20"/>
              </w:rPr>
              <w:t>HIGH</w:t>
            </w:r>
          </w:p>
        </w:tc>
      </w:tr>
      <w:tr w:rsidR="00A26C5F" w:rsidRPr="00B54AF8" w14:paraId="6836A474" w14:textId="77777777" w:rsidTr="003C5655">
        <w:tc>
          <w:tcPr>
            <w:cnfStyle w:val="001000000000" w:firstRow="0" w:lastRow="0" w:firstColumn="1" w:lastColumn="0" w:oddVBand="0" w:evenVBand="0" w:oddHBand="0" w:evenHBand="0" w:firstRowFirstColumn="0" w:firstRowLastColumn="0" w:lastRowFirstColumn="0" w:lastRowLastColumn="0"/>
            <w:tcW w:w="2965" w:type="dxa"/>
            <w:vAlign w:val="center"/>
          </w:tcPr>
          <w:p w14:paraId="4FAFA7A5" w14:textId="322B136A" w:rsidR="00A26C5F" w:rsidRPr="00B54AF8" w:rsidRDefault="00A26C5F" w:rsidP="00A26C5F">
            <w:pPr>
              <w:rPr>
                <w:rFonts w:ascii="Times New Roman" w:eastAsia="Times New Roman" w:hAnsi="Times New Roman" w:cs="Times New Roman"/>
                <w:sz w:val="20"/>
                <w:szCs w:val="20"/>
              </w:rPr>
            </w:pPr>
            <w:r w:rsidRPr="00B54AF8">
              <w:rPr>
                <w:rFonts w:ascii="Times New Roman" w:hAnsi="Times New Roman" w:cs="Times New Roman"/>
                <w:color w:val="000000"/>
                <w:sz w:val="20"/>
                <w:szCs w:val="20"/>
              </w:rPr>
              <w:t>Black-footed Albatross</w:t>
            </w:r>
          </w:p>
        </w:tc>
        <w:tc>
          <w:tcPr>
            <w:tcW w:w="3150" w:type="dxa"/>
            <w:vAlign w:val="bottom"/>
          </w:tcPr>
          <w:p w14:paraId="20BF3292" w14:textId="39948B85" w:rsidR="00A26C5F" w:rsidRPr="00B54AF8" w:rsidRDefault="00A26C5F" w:rsidP="00A26C5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B54AF8">
              <w:rPr>
                <w:rFonts w:ascii="Times New Roman" w:hAnsi="Times New Roman" w:cs="Times New Roman"/>
                <w:color w:val="000000"/>
                <w:sz w:val="20"/>
                <w:szCs w:val="20"/>
              </w:rPr>
              <w:t>Collision Uncertainty Rank</w:t>
            </w:r>
          </w:p>
        </w:tc>
        <w:tc>
          <w:tcPr>
            <w:tcW w:w="1440" w:type="dxa"/>
            <w:vAlign w:val="bottom"/>
          </w:tcPr>
          <w:p w14:paraId="6203C568" w14:textId="12B94822" w:rsidR="00A26C5F" w:rsidRPr="00B54AF8" w:rsidRDefault="00A26C5F" w:rsidP="00A26C5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B54AF8">
              <w:rPr>
                <w:rFonts w:ascii="Times New Roman" w:hAnsi="Times New Roman" w:cs="Times New Roman"/>
                <w:color w:val="000000"/>
                <w:sz w:val="20"/>
                <w:szCs w:val="20"/>
              </w:rPr>
              <w:t>MEDIUM</w:t>
            </w:r>
          </w:p>
        </w:tc>
        <w:tc>
          <w:tcPr>
            <w:tcW w:w="1530" w:type="dxa"/>
            <w:vAlign w:val="bottom"/>
          </w:tcPr>
          <w:p w14:paraId="45B913BA" w14:textId="6910F985" w:rsidR="00A26C5F" w:rsidRPr="00B54AF8" w:rsidRDefault="00A26C5F" w:rsidP="00A26C5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B54AF8">
              <w:rPr>
                <w:rFonts w:ascii="Times New Roman" w:hAnsi="Times New Roman" w:cs="Times New Roman"/>
                <w:color w:val="000000"/>
                <w:sz w:val="20"/>
                <w:szCs w:val="20"/>
              </w:rPr>
              <w:t>HIGH</w:t>
            </w:r>
          </w:p>
        </w:tc>
      </w:tr>
      <w:tr w:rsidR="00A26C5F" w:rsidRPr="00B54AF8" w14:paraId="23BC1153" w14:textId="77777777" w:rsidTr="003C5655">
        <w:tc>
          <w:tcPr>
            <w:cnfStyle w:val="001000000000" w:firstRow="0" w:lastRow="0" w:firstColumn="1" w:lastColumn="0" w:oddVBand="0" w:evenVBand="0" w:oddHBand="0" w:evenHBand="0" w:firstRowFirstColumn="0" w:firstRowLastColumn="0" w:lastRowFirstColumn="0" w:lastRowLastColumn="0"/>
            <w:tcW w:w="2965" w:type="dxa"/>
            <w:vAlign w:val="center"/>
          </w:tcPr>
          <w:p w14:paraId="6BB16EE6" w14:textId="4B4153DC" w:rsidR="00A26C5F" w:rsidRPr="00B54AF8" w:rsidRDefault="00A26C5F" w:rsidP="00A26C5F">
            <w:pPr>
              <w:rPr>
                <w:rFonts w:ascii="Times New Roman" w:eastAsia="Times New Roman" w:hAnsi="Times New Roman" w:cs="Times New Roman"/>
                <w:sz w:val="20"/>
                <w:szCs w:val="20"/>
              </w:rPr>
            </w:pPr>
            <w:r w:rsidRPr="00B54AF8">
              <w:rPr>
                <w:rFonts w:ascii="Times New Roman" w:hAnsi="Times New Roman" w:cs="Times New Roman"/>
                <w:color w:val="000000"/>
                <w:sz w:val="20"/>
                <w:szCs w:val="20"/>
              </w:rPr>
              <w:t>Short-tailed Albatross</w:t>
            </w:r>
          </w:p>
        </w:tc>
        <w:tc>
          <w:tcPr>
            <w:tcW w:w="3150" w:type="dxa"/>
            <w:vAlign w:val="bottom"/>
          </w:tcPr>
          <w:p w14:paraId="10F85EA0" w14:textId="243AF205" w:rsidR="00A26C5F" w:rsidRPr="00B54AF8" w:rsidRDefault="00A26C5F" w:rsidP="00A26C5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B54AF8">
              <w:rPr>
                <w:rFonts w:ascii="Times New Roman" w:hAnsi="Times New Roman" w:cs="Times New Roman"/>
                <w:color w:val="000000"/>
                <w:sz w:val="20"/>
                <w:szCs w:val="20"/>
              </w:rPr>
              <w:t>Collision Uncertainty Rank</w:t>
            </w:r>
          </w:p>
        </w:tc>
        <w:tc>
          <w:tcPr>
            <w:tcW w:w="1440" w:type="dxa"/>
            <w:vAlign w:val="bottom"/>
          </w:tcPr>
          <w:p w14:paraId="2352D759" w14:textId="04636E28" w:rsidR="00A26C5F" w:rsidRPr="00B54AF8" w:rsidRDefault="00A26C5F" w:rsidP="00A26C5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B54AF8">
              <w:rPr>
                <w:rFonts w:ascii="Times New Roman" w:hAnsi="Times New Roman" w:cs="Times New Roman"/>
                <w:color w:val="000000"/>
                <w:sz w:val="20"/>
                <w:szCs w:val="20"/>
              </w:rPr>
              <w:t>MEDIUM</w:t>
            </w:r>
          </w:p>
        </w:tc>
        <w:tc>
          <w:tcPr>
            <w:tcW w:w="1530" w:type="dxa"/>
            <w:vAlign w:val="bottom"/>
          </w:tcPr>
          <w:p w14:paraId="3C1C4627" w14:textId="75859AD1" w:rsidR="00A26C5F" w:rsidRPr="00B54AF8" w:rsidRDefault="00A26C5F" w:rsidP="00A26C5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B54AF8">
              <w:rPr>
                <w:rFonts w:ascii="Times New Roman" w:hAnsi="Times New Roman" w:cs="Times New Roman"/>
                <w:color w:val="000000"/>
                <w:sz w:val="20"/>
                <w:szCs w:val="20"/>
              </w:rPr>
              <w:t>HIGH</w:t>
            </w:r>
          </w:p>
        </w:tc>
      </w:tr>
      <w:tr w:rsidR="00A26C5F" w:rsidRPr="00B54AF8" w14:paraId="54F368F0" w14:textId="77777777" w:rsidTr="003C5655">
        <w:tc>
          <w:tcPr>
            <w:cnfStyle w:val="001000000000" w:firstRow="0" w:lastRow="0" w:firstColumn="1" w:lastColumn="0" w:oddVBand="0" w:evenVBand="0" w:oddHBand="0" w:evenHBand="0" w:firstRowFirstColumn="0" w:firstRowLastColumn="0" w:lastRowFirstColumn="0" w:lastRowLastColumn="0"/>
            <w:tcW w:w="2965" w:type="dxa"/>
            <w:vAlign w:val="center"/>
          </w:tcPr>
          <w:p w14:paraId="70CFA168" w14:textId="21913D29" w:rsidR="00A26C5F" w:rsidRPr="00B54AF8" w:rsidRDefault="00A26C5F" w:rsidP="00A26C5F">
            <w:pPr>
              <w:rPr>
                <w:rFonts w:ascii="Times New Roman" w:eastAsia="Times New Roman" w:hAnsi="Times New Roman" w:cs="Times New Roman"/>
                <w:sz w:val="20"/>
                <w:szCs w:val="20"/>
              </w:rPr>
            </w:pPr>
            <w:r w:rsidRPr="00B54AF8">
              <w:rPr>
                <w:rFonts w:ascii="Times New Roman" w:hAnsi="Times New Roman" w:cs="Times New Roman"/>
                <w:color w:val="000000"/>
                <w:sz w:val="20"/>
                <w:szCs w:val="20"/>
              </w:rPr>
              <w:t>Mottled Petrel</w:t>
            </w:r>
          </w:p>
        </w:tc>
        <w:tc>
          <w:tcPr>
            <w:tcW w:w="3150" w:type="dxa"/>
            <w:vAlign w:val="bottom"/>
          </w:tcPr>
          <w:p w14:paraId="686FF370" w14:textId="5BE423D6" w:rsidR="00A26C5F" w:rsidRPr="00B54AF8" w:rsidRDefault="00A26C5F" w:rsidP="00A26C5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B54AF8">
              <w:rPr>
                <w:rFonts w:ascii="Times New Roman" w:hAnsi="Times New Roman" w:cs="Times New Roman"/>
                <w:color w:val="000000"/>
                <w:sz w:val="20"/>
                <w:szCs w:val="20"/>
              </w:rPr>
              <w:t>Collision Uncertainty Rank</w:t>
            </w:r>
          </w:p>
        </w:tc>
        <w:tc>
          <w:tcPr>
            <w:tcW w:w="1440" w:type="dxa"/>
            <w:vAlign w:val="bottom"/>
          </w:tcPr>
          <w:p w14:paraId="29DAF5D1" w14:textId="5A3FAFB1" w:rsidR="00A26C5F" w:rsidRPr="00B54AF8" w:rsidRDefault="00A26C5F" w:rsidP="00A26C5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B54AF8">
              <w:rPr>
                <w:rFonts w:ascii="Times New Roman" w:hAnsi="Times New Roman" w:cs="Times New Roman"/>
                <w:color w:val="000000"/>
                <w:sz w:val="20"/>
                <w:szCs w:val="20"/>
              </w:rPr>
              <w:t>MEDIUM</w:t>
            </w:r>
          </w:p>
        </w:tc>
        <w:tc>
          <w:tcPr>
            <w:tcW w:w="1530" w:type="dxa"/>
            <w:vAlign w:val="bottom"/>
          </w:tcPr>
          <w:p w14:paraId="50151C81" w14:textId="5844092B" w:rsidR="00A26C5F" w:rsidRPr="00B54AF8" w:rsidRDefault="00A26C5F" w:rsidP="00A26C5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B54AF8">
              <w:rPr>
                <w:rFonts w:ascii="Times New Roman" w:hAnsi="Times New Roman" w:cs="Times New Roman"/>
                <w:color w:val="000000"/>
                <w:sz w:val="20"/>
                <w:szCs w:val="20"/>
              </w:rPr>
              <w:t>HIGH</w:t>
            </w:r>
          </w:p>
        </w:tc>
      </w:tr>
      <w:tr w:rsidR="00A26C5F" w:rsidRPr="00B54AF8" w14:paraId="44AA40E5" w14:textId="77777777" w:rsidTr="003C5655">
        <w:tc>
          <w:tcPr>
            <w:cnfStyle w:val="001000000000" w:firstRow="0" w:lastRow="0" w:firstColumn="1" w:lastColumn="0" w:oddVBand="0" w:evenVBand="0" w:oddHBand="0" w:evenHBand="0" w:firstRowFirstColumn="0" w:firstRowLastColumn="0" w:lastRowFirstColumn="0" w:lastRowLastColumn="0"/>
            <w:tcW w:w="2965" w:type="dxa"/>
            <w:vAlign w:val="center"/>
          </w:tcPr>
          <w:p w14:paraId="4F80C5DE" w14:textId="452097BA" w:rsidR="00A26C5F" w:rsidRPr="00B54AF8" w:rsidRDefault="00A26C5F" w:rsidP="00A26C5F">
            <w:pPr>
              <w:rPr>
                <w:rFonts w:ascii="Times New Roman" w:eastAsia="Times New Roman" w:hAnsi="Times New Roman" w:cs="Times New Roman"/>
                <w:sz w:val="20"/>
                <w:szCs w:val="20"/>
              </w:rPr>
            </w:pPr>
            <w:r w:rsidRPr="00B54AF8">
              <w:rPr>
                <w:rFonts w:ascii="Times New Roman" w:hAnsi="Times New Roman" w:cs="Times New Roman"/>
                <w:color w:val="000000"/>
                <w:sz w:val="20"/>
                <w:szCs w:val="20"/>
              </w:rPr>
              <w:t>Hawaiian Petrel</w:t>
            </w:r>
          </w:p>
        </w:tc>
        <w:tc>
          <w:tcPr>
            <w:tcW w:w="3150" w:type="dxa"/>
            <w:vAlign w:val="bottom"/>
          </w:tcPr>
          <w:p w14:paraId="1A33C12C" w14:textId="0E69A3FF" w:rsidR="00A26C5F" w:rsidRPr="00B54AF8" w:rsidRDefault="00A26C5F" w:rsidP="00A26C5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B54AF8">
              <w:rPr>
                <w:rFonts w:ascii="Times New Roman" w:hAnsi="Times New Roman" w:cs="Times New Roman"/>
                <w:color w:val="000000"/>
                <w:sz w:val="20"/>
                <w:szCs w:val="20"/>
              </w:rPr>
              <w:t>Collision Uncertainty Rank</w:t>
            </w:r>
          </w:p>
        </w:tc>
        <w:tc>
          <w:tcPr>
            <w:tcW w:w="1440" w:type="dxa"/>
            <w:vAlign w:val="bottom"/>
          </w:tcPr>
          <w:p w14:paraId="4E86818F" w14:textId="05C536EC" w:rsidR="00A26C5F" w:rsidRPr="00B54AF8" w:rsidRDefault="00A26C5F" w:rsidP="00A26C5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B54AF8">
              <w:rPr>
                <w:rFonts w:ascii="Times New Roman" w:hAnsi="Times New Roman" w:cs="Times New Roman"/>
                <w:color w:val="000000"/>
                <w:sz w:val="20"/>
                <w:szCs w:val="20"/>
              </w:rPr>
              <w:t>MEDIUM</w:t>
            </w:r>
          </w:p>
        </w:tc>
        <w:tc>
          <w:tcPr>
            <w:tcW w:w="1530" w:type="dxa"/>
            <w:vAlign w:val="bottom"/>
          </w:tcPr>
          <w:p w14:paraId="19253D38" w14:textId="79D8A192" w:rsidR="00A26C5F" w:rsidRPr="00B54AF8" w:rsidRDefault="00A26C5F" w:rsidP="00A26C5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B54AF8">
              <w:rPr>
                <w:rFonts w:ascii="Times New Roman" w:hAnsi="Times New Roman" w:cs="Times New Roman"/>
                <w:color w:val="000000"/>
                <w:sz w:val="20"/>
                <w:szCs w:val="20"/>
              </w:rPr>
              <w:t>HIGH</w:t>
            </w:r>
          </w:p>
        </w:tc>
      </w:tr>
      <w:tr w:rsidR="00A26C5F" w:rsidRPr="00B54AF8" w14:paraId="181E77B1" w14:textId="77777777" w:rsidTr="003C5655">
        <w:tc>
          <w:tcPr>
            <w:cnfStyle w:val="001000000000" w:firstRow="0" w:lastRow="0" w:firstColumn="1" w:lastColumn="0" w:oddVBand="0" w:evenVBand="0" w:oddHBand="0" w:evenHBand="0" w:firstRowFirstColumn="0" w:firstRowLastColumn="0" w:lastRowFirstColumn="0" w:lastRowLastColumn="0"/>
            <w:tcW w:w="2965" w:type="dxa"/>
            <w:vAlign w:val="center"/>
          </w:tcPr>
          <w:p w14:paraId="1FB67254" w14:textId="06BB53D5" w:rsidR="00A26C5F" w:rsidRPr="00B54AF8" w:rsidRDefault="00A26C5F" w:rsidP="00A26C5F">
            <w:pPr>
              <w:rPr>
                <w:rFonts w:ascii="Times New Roman" w:eastAsia="Times New Roman" w:hAnsi="Times New Roman" w:cs="Times New Roman"/>
                <w:sz w:val="20"/>
                <w:szCs w:val="20"/>
              </w:rPr>
            </w:pPr>
            <w:r w:rsidRPr="00B54AF8">
              <w:rPr>
                <w:rFonts w:ascii="Times New Roman" w:hAnsi="Times New Roman" w:cs="Times New Roman"/>
                <w:color w:val="000000"/>
                <w:sz w:val="20"/>
                <w:szCs w:val="20"/>
              </w:rPr>
              <w:t>Flesh-footed Shearwater</w:t>
            </w:r>
          </w:p>
        </w:tc>
        <w:tc>
          <w:tcPr>
            <w:tcW w:w="3150" w:type="dxa"/>
            <w:vAlign w:val="bottom"/>
          </w:tcPr>
          <w:p w14:paraId="354CBCE9" w14:textId="5B8BB42C" w:rsidR="00A26C5F" w:rsidRPr="00B54AF8" w:rsidRDefault="00A26C5F" w:rsidP="00A26C5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B54AF8">
              <w:rPr>
                <w:rFonts w:ascii="Times New Roman" w:hAnsi="Times New Roman" w:cs="Times New Roman"/>
                <w:color w:val="000000"/>
                <w:sz w:val="20"/>
                <w:szCs w:val="20"/>
              </w:rPr>
              <w:t>Collision Uncertainty Rank</w:t>
            </w:r>
          </w:p>
        </w:tc>
        <w:tc>
          <w:tcPr>
            <w:tcW w:w="1440" w:type="dxa"/>
            <w:vAlign w:val="bottom"/>
          </w:tcPr>
          <w:p w14:paraId="5BF7F98E" w14:textId="198BD2C1" w:rsidR="00A26C5F" w:rsidRPr="00B54AF8" w:rsidRDefault="00A26C5F" w:rsidP="00A26C5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B54AF8">
              <w:rPr>
                <w:rFonts w:ascii="Times New Roman" w:hAnsi="Times New Roman" w:cs="Times New Roman"/>
                <w:color w:val="000000"/>
                <w:sz w:val="20"/>
                <w:szCs w:val="20"/>
              </w:rPr>
              <w:t>MEDIUM</w:t>
            </w:r>
          </w:p>
        </w:tc>
        <w:tc>
          <w:tcPr>
            <w:tcW w:w="1530" w:type="dxa"/>
            <w:vAlign w:val="bottom"/>
          </w:tcPr>
          <w:p w14:paraId="532D9E4B" w14:textId="2420F6A1" w:rsidR="00A26C5F" w:rsidRPr="00B54AF8" w:rsidRDefault="00A26C5F" w:rsidP="00A26C5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B54AF8">
              <w:rPr>
                <w:rFonts w:ascii="Times New Roman" w:hAnsi="Times New Roman" w:cs="Times New Roman"/>
                <w:color w:val="000000"/>
                <w:sz w:val="20"/>
                <w:szCs w:val="20"/>
              </w:rPr>
              <w:t>HIGH</w:t>
            </w:r>
          </w:p>
        </w:tc>
      </w:tr>
      <w:tr w:rsidR="00A26C5F" w:rsidRPr="00B54AF8" w14:paraId="167F9699" w14:textId="77777777" w:rsidTr="003C5655">
        <w:tc>
          <w:tcPr>
            <w:cnfStyle w:val="001000000000" w:firstRow="0" w:lastRow="0" w:firstColumn="1" w:lastColumn="0" w:oddVBand="0" w:evenVBand="0" w:oddHBand="0" w:evenHBand="0" w:firstRowFirstColumn="0" w:firstRowLastColumn="0" w:lastRowFirstColumn="0" w:lastRowLastColumn="0"/>
            <w:tcW w:w="2965" w:type="dxa"/>
            <w:vAlign w:val="center"/>
          </w:tcPr>
          <w:p w14:paraId="53A3191B" w14:textId="1FA24107" w:rsidR="00A26C5F" w:rsidRPr="00B54AF8" w:rsidRDefault="00A26C5F" w:rsidP="00A26C5F">
            <w:pPr>
              <w:rPr>
                <w:rFonts w:ascii="Times New Roman" w:eastAsia="Times New Roman" w:hAnsi="Times New Roman" w:cs="Times New Roman"/>
                <w:sz w:val="20"/>
                <w:szCs w:val="20"/>
              </w:rPr>
            </w:pPr>
            <w:r w:rsidRPr="00B54AF8">
              <w:rPr>
                <w:rFonts w:ascii="Times New Roman" w:hAnsi="Times New Roman" w:cs="Times New Roman"/>
                <w:color w:val="000000"/>
                <w:sz w:val="20"/>
                <w:szCs w:val="20"/>
              </w:rPr>
              <w:t>Wilson's Storm-Petrel</w:t>
            </w:r>
          </w:p>
        </w:tc>
        <w:tc>
          <w:tcPr>
            <w:tcW w:w="3150" w:type="dxa"/>
            <w:vAlign w:val="bottom"/>
          </w:tcPr>
          <w:p w14:paraId="3307146D" w14:textId="2EA56869" w:rsidR="00A26C5F" w:rsidRPr="00B54AF8" w:rsidRDefault="00A26C5F" w:rsidP="00A26C5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B54AF8">
              <w:rPr>
                <w:rFonts w:ascii="Times New Roman" w:hAnsi="Times New Roman" w:cs="Times New Roman"/>
                <w:color w:val="000000"/>
                <w:sz w:val="20"/>
                <w:szCs w:val="20"/>
              </w:rPr>
              <w:t>Collision Uncertainty Rank</w:t>
            </w:r>
          </w:p>
        </w:tc>
        <w:tc>
          <w:tcPr>
            <w:tcW w:w="1440" w:type="dxa"/>
            <w:vAlign w:val="bottom"/>
          </w:tcPr>
          <w:p w14:paraId="31A7577D" w14:textId="1AA346D5" w:rsidR="00A26C5F" w:rsidRPr="00B54AF8" w:rsidRDefault="00A26C5F" w:rsidP="00A26C5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B54AF8">
              <w:rPr>
                <w:rFonts w:ascii="Times New Roman" w:hAnsi="Times New Roman" w:cs="Times New Roman"/>
                <w:color w:val="000000"/>
                <w:sz w:val="20"/>
                <w:szCs w:val="20"/>
              </w:rPr>
              <w:t>LOW</w:t>
            </w:r>
          </w:p>
        </w:tc>
        <w:tc>
          <w:tcPr>
            <w:tcW w:w="1530" w:type="dxa"/>
            <w:vAlign w:val="bottom"/>
          </w:tcPr>
          <w:p w14:paraId="7BD43198" w14:textId="04E1262F" w:rsidR="00A26C5F" w:rsidRPr="00B54AF8" w:rsidRDefault="00A26C5F" w:rsidP="00A26C5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B54AF8">
              <w:rPr>
                <w:rFonts w:ascii="Times New Roman" w:hAnsi="Times New Roman" w:cs="Times New Roman"/>
                <w:color w:val="000000"/>
                <w:sz w:val="20"/>
                <w:szCs w:val="20"/>
              </w:rPr>
              <w:t>MEDIUM</w:t>
            </w:r>
          </w:p>
        </w:tc>
      </w:tr>
      <w:tr w:rsidR="00A26C5F" w:rsidRPr="00B54AF8" w14:paraId="3B606767" w14:textId="77777777" w:rsidTr="003C5655">
        <w:tc>
          <w:tcPr>
            <w:cnfStyle w:val="001000000000" w:firstRow="0" w:lastRow="0" w:firstColumn="1" w:lastColumn="0" w:oddVBand="0" w:evenVBand="0" w:oddHBand="0" w:evenHBand="0" w:firstRowFirstColumn="0" w:firstRowLastColumn="0" w:lastRowFirstColumn="0" w:lastRowLastColumn="0"/>
            <w:tcW w:w="2965" w:type="dxa"/>
            <w:vAlign w:val="center"/>
          </w:tcPr>
          <w:p w14:paraId="63754146" w14:textId="4C829385" w:rsidR="00A26C5F" w:rsidRPr="00B54AF8" w:rsidRDefault="00A26C5F" w:rsidP="00A26C5F">
            <w:pPr>
              <w:rPr>
                <w:rFonts w:ascii="Times New Roman" w:eastAsia="Times New Roman" w:hAnsi="Times New Roman" w:cs="Times New Roman"/>
                <w:sz w:val="20"/>
                <w:szCs w:val="20"/>
              </w:rPr>
            </w:pPr>
            <w:r w:rsidRPr="00B54AF8">
              <w:rPr>
                <w:rFonts w:ascii="Times New Roman" w:hAnsi="Times New Roman" w:cs="Times New Roman"/>
                <w:color w:val="000000"/>
                <w:sz w:val="20"/>
                <w:szCs w:val="20"/>
              </w:rPr>
              <w:t>Fork-tailed Storm-Petrel</w:t>
            </w:r>
          </w:p>
        </w:tc>
        <w:tc>
          <w:tcPr>
            <w:tcW w:w="3150" w:type="dxa"/>
            <w:vAlign w:val="bottom"/>
          </w:tcPr>
          <w:p w14:paraId="24560B59" w14:textId="486222DE" w:rsidR="00A26C5F" w:rsidRPr="00B54AF8" w:rsidRDefault="00A26C5F" w:rsidP="00A26C5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B54AF8">
              <w:rPr>
                <w:rFonts w:ascii="Times New Roman" w:hAnsi="Times New Roman" w:cs="Times New Roman"/>
                <w:color w:val="000000"/>
                <w:sz w:val="20"/>
                <w:szCs w:val="20"/>
              </w:rPr>
              <w:t>Collision Uncertainty Rank</w:t>
            </w:r>
          </w:p>
        </w:tc>
        <w:tc>
          <w:tcPr>
            <w:tcW w:w="1440" w:type="dxa"/>
            <w:vAlign w:val="bottom"/>
          </w:tcPr>
          <w:p w14:paraId="13FE24E9" w14:textId="77E07869" w:rsidR="00A26C5F" w:rsidRPr="00B54AF8" w:rsidRDefault="00A26C5F" w:rsidP="00A26C5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B54AF8">
              <w:rPr>
                <w:rFonts w:ascii="Times New Roman" w:hAnsi="Times New Roman" w:cs="Times New Roman"/>
                <w:color w:val="000000"/>
                <w:sz w:val="20"/>
                <w:szCs w:val="20"/>
              </w:rPr>
              <w:t>MEDIUM</w:t>
            </w:r>
          </w:p>
        </w:tc>
        <w:tc>
          <w:tcPr>
            <w:tcW w:w="1530" w:type="dxa"/>
            <w:vAlign w:val="bottom"/>
          </w:tcPr>
          <w:p w14:paraId="17DAAE60" w14:textId="79784535" w:rsidR="00A26C5F" w:rsidRPr="00B54AF8" w:rsidRDefault="00A26C5F" w:rsidP="00A26C5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B54AF8">
              <w:rPr>
                <w:rFonts w:ascii="Times New Roman" w:hAnsi="Times New Roman" w:cs="Times New Roman"/>
                <w:color w:val="000000"/>
                <w:sz w:val="20"/>
                <w:szCs w:val="20"/>
              </w:rPr>
              <w:t>HIGH</w:t>
            </w:r>
          </w:p>
        </w:tc>
      </w:tr>
      <w:tr w:rsidR="00A26C5F" w:rsidRPr="00B54AF8" w14:paraId="75F3E4B3" w14:textId="77777777" w:rsidTr="003C5655">
        <w:tc>
          <w:tcPr>
            <w:cnfStyle w:val="001000000000" w:firstRow="0" w:lastRow="0" w:firstColumn="1" w:lastColumn="0" w:oddVBand="0" w:evenVBand="0" w:oddHBand="0" w:evenHBand="0" w:firstRowFirstColumn="0" w:firstRowLastColumn="0" w:lastRowFirstColumn="0" w:lastRowLastColumn="0"/>
            <w:tcW w:w="2965" w:type="dxa"/>
            <w:vAlign w:val="center"/>
          </w:tcPr>
          <w:p w14:paraId="4181E955" w14:textId="16040635" w:rsidR="00A26C5F" w:rsidRPr="00B54AF8" w:rsidRDefault="00A26C5F" w:rsidP="00A26C5F">
            <w:pPr>
              <w:rPr>
                <w:rFonts w:ascii="Times New Roman" w:eastAsia="Times New Roman" w:hAnsi="Times New Roman" w:cs="Times New Roman"/>
                <w:sz w:val="20"/>
                <w:szCs w:val="20"/>
              </w:rPr>
            </w:pPr>
            <w:r w:rsidRPr="00B54AF8">
              <w:rPr>
                <w:rFonts w:ascii="Times New Roman" w:hAnsi="Times New Roman" w:cs="Times New Roman"/>
                <w:color w:val="000000"/>
                <w:sz w:val="20"/>
                <w:szCs w:val="20"/>
              </w:rPr>
              <w:t>Ashy Storm-Petrel</w:t>
            </w:r>
          </w:p>
        </w:tc>
        <w:tc>
          <w:tcPr>
            <w:tcW w:w="3150" w:type="dxa"/>
            <w:vAlign w:val="bottom"/>
          </w:tcPr>
          <w:p w14:paraId="2FE13533" w14:textId="336ECDC9" w:rsidR="00A26C5F" w:rsidRPr="00B54AF8" w:rsidRDefault="00A26C5F" w:rsidP="00A26C5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B54AF8">
              <w:rPr>
                <w:rFonts w:ascii="Times New Roman" w:hAnsi="Times New Roman" w:cs="Times New Roman"/>
                <w:color w:val="000000"/>
                <w:sz w:val="20"/>
                <w:szCs w:val="20"/>
              </w:rPr>
              <w:t>Collision Uncertainty Rank</w:t>
            </w:r>
          </w:p>
        </w:tc>
        <w:tc>
          <w:tcPr>
            <w:tcW w:w="1440" w:type="dxa"/>
            <w:vAlign w:val="bottom"/>
          </w:tcPr>
          <w:p w14:paraId="6DC2BEC4" w14:textId="3CD96A24" w:rsidR="00A26C5F" w:rsidRPr="00B54AF8" w:rsidRDefault="00A26C5F" w:rsidP="00A26C5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B54AF8">
              <w:rPr>
                <w:rFonts w:ascii="Times New Roman" w:hAnsi="Times New Roman" w:cs="Times New Roman"/>
                <w:color w:val="000000"/>
                <w:sz w:val="20"/>
                <w:szCs w:val="20"/>
              </w:rPr>
              <w:t>MEDIUM</w:t>
            </w:r>
          </w:p>
        </w:tc>
        <w:tc>
          <w:tcPr>
            <w:tcW w:w="1530" w:type="dxa"/>
            <w:vAlign w:val="bottom"/>
          </w:tcPr>
          <w:p w14:paraId="631D4BDA" w14:textId="7BC9C3E9" w:rsidR="00A26C5F" w:rsidRPr="00B54AF8" w:rsidRDefault="00A26C5F" w:rsidP="00A26C5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B54AF8">
              <w:rPr>
                <w:rFonts w:ascii="Times New Roman" w:hAnsi="Times New Roman" w:cs="Times New Roman"/>
                <w:color w:val="000000"/>
                <w:sz w:val="20"/>
                <w:szCs w:val="20"/>
              </w:rPr>
              <w:t>HIGH</w:t>
            </w:r>
          </w:p>
        </w:tc>
      </w:tr>
      <w:tr w:rsidR="00A26C5F" w:rsidRPr="00B54AF8" w14:paraId="0D6E47F6" w14:textId="77777777" w:rsidTr="003C5655">
        <w:tc>
          <w:tcPr>
            <w:cnfStyle w:val="001000000000" w:firstRow="0" w:lastRow="0" w:firstColumn="1" w:lastColumn="0" w:oddVBand="0" w:evenVBand="0" w:oddHBand="0" w:evenHBand="0" w:firstRowFirstColumn="0" w:firstRowLastColumn="0" w:lastRowFirstColumn="0" w:lastRowLastColumn="0"/>
            <w:tcW w:w="2965" w:type="dxa"/>
            <w:vAlign w:val="center"/>
          </w:tcPr>
          <w:p w14:paraId="6FDFA0F3" w14:textId="066DC3E0" w:rsidR="00A26C5F" w:rsidRPr="00B54AF8" w:rsidRDefault="00A26C5F" w:rsidP="00A26C5F">
            <w:pPr>
              <w:rPr>
                <w:rFonts w:ascii="Times New Roman" w:eastAsia="Times New Roman" w:hAnsi="Times New Roman" w:cs="Times New Roman"/>
                <w:sz w:val="20"/>
                <w:szCs w:val="20"/>
              </w:rPr>
            </w:pPr>
            <w:r w:rsidRPr="00B54AF8">
              <w:rPr>
                <w:rFonts w:ascii="Times New Roman" w:hAnsi="Times New Roman" w:cs="Times New Roman"/>
                <w:color w:val="000000"/>
                <w:sz w:val="20"/>
                <w:szCs w:val="20"/>
              </w:rPr>
              <w:t>Black Storm-Petrel</w:t>
            </w:r>
          </w:p>
        </w:tc>
        <w:tc>
          <w:tcPr>
            <w:tcW w:w="3150" w:type="dxa"/>
            <w:vAlign w:val="bottom"/>
          </w:tcPr>
          <w:p w14:paraId="712E6F34" w14:textId="3C00102A" w:rsidR="00A26C5F" w:rsidRPr="00B54AF8" w:rsidRDefault="00A26C5F" w:rsidP="00A26C5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B54AF8">
              <w:rPr>
                <w:rFonts w:ascii="Times New Roman" w:hAnsi="Times New Roman" w:cs="Times New Roman"/>
                <w:color w:val="000000"/>
                <w:sz w:val="20"/>
                <w:szCs w:val="20"/>
              </w:rPr>
              <w:t>Collision Uncertainty Rank</w:t>
            </w:r>
          </w:p>
        </w:tc>
        <w:tc>
          <w:tcPr>
            <w:tcW w:w="1440" w:type="dxa"/>
            <w:vAlign w:val="bottom"/>
          </w:tcPr>
          <w:p w14:paraId="1D6D1182" w14:textId="6978E00A" w:rsidR="00A26C5F" w:rsidRPr="00B54AF8" w:rsidRDefault="00A26C5F" w:rsidP="00A26C5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B54AF8">
              <w:rPr>
                <w:rFonts w:ascii="Times New Roman" w:hAnsi="Times New Roman" w:cs="Times New Roman"/>
                <w:color w:val="000000"/>
                <w:sz w:val="20"/>
                <w:szCs w:val="20"/>
              </w:rPr>
              <w:t>MEDIUM</w:t>
            </w:r>
          </w:p>
        </w:tc>
        <w:tc>
          <w:tcPr>
            <w:tcW w:w="1530" w:type="dxa"/>
            <w:vAlign w:val="bottom"/>
          </w:tcPr>
          <w:p w14:paraId="7C456630" w14:textId="5D37D618" w:rsidR="00A26C5F" w:rsidRPr="00B54AF8" w:rsidRDefault="00A26C5F" w:rsidP="00A26C5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B54AF8">
              <w:rPr>
                <w:rFonts w:ascii="Times New Roman" w:hAnsi="Times New Roman" w:cs="Times New Roman"/>
                <w:color w:val="000000"/>
                <w:sz w:val="20"/>
                <w:szCs w:val="20"/>
              </w:rPr>
              <w:t>HIGH</w:t>
            </w:r>
          </w:p>
        </w:tc>
      </w:tr>
      <w:tr w:rsidR="00A26C5F" w:rsidRPr="00B54AF8" w14:paraId="6E1C8C52" w14:textId="77777777" w:rsidTr="003C5655">
        <w:tc>
          <w:tcPr>
            <w:cnfStyle w:val="001000000000" w:firstRow="0" w:lastRow="0" w:firstColumn="1" w:lastColumn="0" w:oddVBand="0" w:evenVBand="0" w:oddHBand="0" w:evenHBand="0" w:firstRowFirstColumn="0" w:firstRowLastColumn="0" w:lastRowFirstColumn="0" w:lastRowLastColumn="0"/>
            <w:tcW w:w="2965" w:type="dxa"/>
            <w:vAlign w:val="center"/>
          </w:tcPr>
          <w:p w14:paraId="1A3A0130" w14:textId="421D373A" w:rsidR="00A26C5F" w:rsidRPr="00B54AF8" w:rsidRDefault="00A26C5F" w:rsidP="00A26C5F">
            <w:pPr>
              <w:rPr>
                <w:rFonts w:ascii="Times New Roman" w:eastAsia="Times New Roman" w:hAnsi="Times New Roman" w:cs="Times New Roman"/>
                <w:sz w:val="20"/>
                <w:szCs w:val="20"/>
              </w:rPr>
            </w:pPr>
            <w:r w:rsidRPr="00B54AF8">
              <w:rPr>
                <w:rFonts w:ascii="Times New Roman" w:hAnsi="Times New Roman" w:cs="Times New Roman"/>
                <w:color w:val="000000"/>
                <w:sz w:val="20"/>
                <w:szCs w:val="20"/>
              </w:rPr>
              <w:t>Least Storm-Petrel</w:t>
            </w:r>
          </w:p>
        </w:tc>
        <w:tc>
          <w:tcPr>
            <w:tcW w:w="3150" w:type="dxa"/>
            <w:vAlign w:val="bottom"/>
          </w:tcPr>
          <w:p w14:paraId="3E4C564B" w14:textId="75DC841C" w:rsidR="00A26C5F" w:rsidRPr="00B54AF8" w:rsidRDefault="00A26C5F" w:rsidP="00A26C5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B54AF8">
              <w:rPr>
                <w:rFonts w:ascii="Times New Roman" w:hAnsi="Times New Roman" w:cs="Times New Roman"/>
                <w:color w:val="000000"/>
                <w:sz w:val="20"/>
                <w:szCs w:val="20"/>
              </w:rPr>
              <w:t>Collision Uncertainty Rank</w:t>
            </w:r>
          </w:p>
        </w:tc>
        <w:tc>
          <w:tcPr>
            <w:tcW w:w="1440" w:type="dxa"/>
            <w:vAlign w:val="bottom"/>
          </w:tcPr>
          <w:p w14:paraId="11975C82" w14:textId="27C5106C" w:rsidR="00A26C5F" w:rsidRPr="00B54AF8" w:rsidRDefault="00A26C5F" w:rsidP="00A26C5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B54AF8">
              <w:rPr>
                <w:rFonts w:ascii="Times New Roman" w:hAnsi="Times New Roman" w:cs="Times New Roman"/>
                <w:color w:val="000000"/>
                <w:sz w:val="20"/>
                <w:szCs w:val="20"/>
              </w:rPr>
              <w:t>MEDIUM</w:t>
            </w:r>
          </w:p>
        </w:tc>
        <w:tc>
          <w:tcPr>
            <w:tcW w:w="1530" w:type="dxa"/>
            <w:vAlign w:val="bottom"/>
          </w:tcPr>
          <w:p w14:paraId="76C491DC" w14:textId="4E13C897" w:rsidR="00A26C5F" w:rsidRPr="00B54AF8" w:rsidRDefault="00A26C5F" w:rsidP="00A26C5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B54AF8">
              <w:rPr>
                <w:rFonts w:ascii="Times New Roman" w:hAnsi="Times New Roman" w:cs="Times New Roman"/>
                <w:color w:val="000000"/>
                <w:sz w:val="20"/>
                <w:szCs w:val="20"/>
              </w:rPr>
              <w:t>HIGH</w:t>
            </w:r>
          </w:p>
        </w:tc>
      </w:tr>
      <w:tr w:rsidR="00A26C5F" w:rsidRPr="00B54AF8" w14:paraId="726440DC" w14:textId="77777777" w:rsidTr="003C5655">
        <w:tc>
          <w:tcPr>
            <w:cnfStyle w:val="001000000000" w:firstRow="0" w:lastRow="0" w:firstColumn="1" w:lastColumn="0" w:oddVBand="0" w:evenVBand="0" w:oddHBand="0" w:evenHBand="0" w:firstRowFirstColumn="0" w:firstRowLastColumn="0" w:lastRowFirstColumn="0" w:lastRowLastColumn="0"/>
            <w:tcW w:w="2965" w:type="dxa"/>
            <w:vAlign w:val="center"/>
          </w:tcPr>
          <w:p w14:paraId="19F821CE" w14:textId="68031C06" w:rsidR="00A26C5F" w:rsidRPr="00B54AF8" w:rsidRDefault="00A26C5F" w:rsidP="00A26C5F">
            <w:pPr>
              <w:rPr>
                <w:rFonts w:ascii="Times New Roman" w:eastAsia="Times New Roman" w:hAnsi="Times New Roman" w:cs="Times New Roman"/>
                <w:sz w:val="20"/>
                <w:szCs w:val="20"/>
              </w:rPr>
            </w:pPr>
            <w:r w:rsidRPr="00B54AF8">
              <w:rPr>
                <w:rFonts w:ascii="Times New Roman" w:hAnsi="Times New Roman" w:cs="Times New Roman"/>
                <w:color w:val="000000"/>
                <w:sz w:val="20"/>
                <w:szCs w:val="20"/>
              </w:rPr>
              <w:t>Brandt's Cormorant</w:t>
            </w:r>
          </w:p>
        </w:tc>
        <w:tc>
          <w:tcPr>
            <w:tcW w:w="3150" w:type="dxa"/>
            <w:vAlign w:val="bottom"/>
          </w:tcPr>
          <w:p w14:paraId="5F358C9D" w14:textId="5A5703D8" w:rsidR="00A26C5F" w:rsidRPr="00B54AF8" w:rsidRDefault="00A26C5F" w:rsidP="00A26C5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B54AF8">
              <w:rPr>
                <w:rFonts w:ascii="Times New Roman" w:hAnsi="Times New Roman" w:cs="Times New Roman"/>
                <w:color w:val="000000"/>
                <w:sz w:val="20"/>
                <w:szCs w:val="20"/>
              </w:rPr>
              <w:t>Collision Uncertainty Rank</w:t>
            </w:r>
          </w:p>
        </w:tc>
        <w:tc>
          <w:tcPr>
            <w:tcW w:w="1440" w:type="dxa"/>
            <w:vAlign w:val="bottom"/>
          </w:tcPr>
          <w:p w14:paraId="24604664" w14:textId="573B645D" w:rsidR="00A26C5F" w:rsidRPr="00B54AF8" w:rsidRDefault="00A26C5F" w:rsidP="00A26C5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B54AF8">
              <w:rPr>
                <w:rFonts w:ascii="Times New Roman" w:hAnsi="Times New Roman" w:cs="Times New Roman"/>
                <w:color w:val="000000"/>
                <w:sz w:val="20"/>
                <w:szCs w:val="20"/>
              </w:rPr>
              <w:t>HIGH</w:t>
            </w:r>
          </w:p>
        </w:tc>
        <w:tc>
          <w:tcPr>
            <w:tcW w:w="1530" w:type="dxa"/>
            <w:vAlign w:val="bottom"/>
          </w:tcPr>
          <w:p w14:paraId="1C793EA0" w14:textId="1C861708" w:rsidR="00A26C5F" w:rsidRPr="00B54AF8" w:rsidRDefault="00A26C5F" w:rsidP="00A26C5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B54AF8">
              <w:rPr>
                <w:rFonts w:ascii="Times New Roman" w:hAnsi="Times New Roman" w:cs="Times New Roman"/>
                <w:color w:val="000000"/>
                <w:sz w:val="20"/>
                <w:szCs w:val="20"/>
              </w:rPr>
              <w:t>MEDIUM</w:t>
            </w:r>
          </w:p>
        </w:tc>
      </w:tr>
      <w:tr w:rsidR="00A26C5F" w:rsidRPr="00B54AF8" w14:paraId="52D503F1" w14:textId="77777777" w:rsidTr="003C5655">
        <w:tc>
          <w:tcPr>
            <w:cnfStyle w:val="001000000000" w:firstRow="0" w:lastRow="0" w:firstColumn="1" w:lastColumn="0" w:oddVBand="0" w:evenVBand="0" w:oddHBand="0" w:evenHBand="0" w:firstRowFirstColumn="0" w:firstRowLastColumn="0" w:lastRowFirstColumn="0" w:lastRowLastColumn="0"/>
            <w:tcW w:w="2965" w:type="dxa"/>
            <w:vAlign w:val="center"/>
          </w:tcPr>
          <w:p w14:paraId="18B16538" w14:textId="5F2E602D" w:rsidR="00A26C5F" w:rsidRPr="00B54AF8" w:rsidRDefault="00A26C5F" w:rsidP="00A26C5F">
            <w:pPr>
              <w:rPr>
                <w:rFonts w:ascii="Times New Roman" w:eastAsia="Times New Roman" w:hAnsi="Times New Roman" w:cs="Times New Roman"/>
                <w:sz w:val="20"/>
                <w:szCs w:val="20"/>
              </w:rPr>
            </w:pPr>
            <w:r w:rsidRPr="00B54AF8">
              <w:rPr>
                <w:rFonts w:ascii="Times New Roman" w:hAnsi="Times New Roman" w:cs="Times New Roman"/>
                <w:color w:val="000000"/>
                <w:sz w:val="20"/>
                <w:szCs w:val="20"/>
              </w:rPr>
              <w:t>Pelagic Cormorant</w:t>
            </w:r>
          </w:p>
        </w:tc>
        <w:tc>
          <w:tcPr>
            <w:tcW w:w="3150" w:type="dxa"/>
            <w:vAlign w:val="bottom"/>
          </w:tcPr>
          <w:p w14:paraId="6884E4FE" w14:textId="112C8920" w:rsidR="00A26C5F" w:rsidRPr="00B54AF8" w:rsidRDefault="00A26C5F" w:rsidP="00A26C5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B54AF8">
              <w:rPr>
                <w:rFonts w:ascii="Times New Roman" w:hAnsi="Times New Roman" w:cs="Times New Roman"/>
                <w:color w:val="000000"/>
                <w:sz w:val="20"/>
                <w:szCs w:val="20"/>
              </w:rPr>
              <w:t>Collision Uncertainty Rank</w:t>
            </w:r>
          </w:p>
        </w:tc>
        <w:tc>
          <w:tcPr>
            <w:tcW w:w="1440" w:type="dxa"/>
            <w:vAlign w:val="bottom"/>
          </w:tcPr>
          <w:p w14:paraId="4D51C155" w14:textId="74953DE1" w:rsidR="00A26C5F" w:rsidRPr="00B54AF8" w:rsidRDefault="00A26C5F" w:rsidP="00A26C5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B54AF8">
              <w:rPr>
                <w:rFonts w:ascii="Times New Roman" w:hAnsi="Times New Roman" w:cs="Times New Roman"/>
                <w:color w:val="000000"/>
                <w:sz w:val="20"/>
                <w:szCs w:val="20"/>
              </w:rPr>
              <w:t>HIGH</w:t>
            </w:r>
          </w:p>
        </w:tc>
        <w:tc>
          <w:tcPr>
            <w:tcW w:w="1530" w:type="dxa"/>
            <w:vAlign w:val="bottom"/>
          </w:tcPr>
          <w:p w14:paraId="5472CAA5" w14:textId="1C73D5DB" w:rsidR="00A26C5F" w:rsidRPr="00B54AF8" w:rsidRDefault="00A26C5F" w:rsidP="00A26C5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B54AF8">
              <w:rPr>
                <w:rFonts w:ascii="Times New Roman" w:hAnsi="Times New Roman" w:cs="Times New Roman"/>
                <w:color w:val="000000"/>
                <w:sz w:val="20"/>
                <w:szCs w:val="20"/>
              </w:rPr>
              <w:t>MEDIUM</w:t>
            </w:r>
          </w:p>
        </w:tc>
      </w:tr>
      <w:tr w:rsidR="00A26C5F" w:rsidRPr="00B54AF8" w14:paraId="78E70D2E" w14:textId="77777777" w:rsidTr="003C5655">
        <w:tc>
          <w:tcPr>
            <w:cnfStyle w:val="001000000000" w:firstRow="0" w:lastRow="0" w:firstColumn="1" w:lastColumn="0" w:oddVBand="0" w:evenVBand="0" w:oddHBand="0" w:evenHBand="0" w:firstRowFirstColumn="0" w:firstRowLastColumn="0" w:lastRowFirstColumn="0" w:lastRowLastColumn="0"/>
            <w:tcW w:w="2965" w:type="dxa"/>
            <w:vAlign w:val="center"/>
          </w:tcPr>
          <w:p w14:paraId="3A71C47B" w14:textId="22DFE271" w:rsidR="00A26C5F" w:rsidRPr="00B54AF8" w:rsidRDefault="00A26C5F" w:rsidP="00A26C5F">
            <w:pPr>
              <w:rPr>
                <w:rFonts w:ascii="Times New Roman" w:eastAsia="Times New Roman" w:hAnsi="Times New Roman" w:cs="Times New Roman"/>
                <w:sz w:val="20"/>
                <w:szCs w:val="20"/>
              </w:rPr>
            </w:pPr>
            <w:r w:rsidRPr="00B54AF8">
              <w:rPr>
                <w:rFonts w:ascii="Times New Roman" w:hAnsi="Times New Roman" w:cs="Times New Roman"/>
                <w:color w:val="000000"/>
                <w:sz w:val="20"/>
                <w:szCs w:val="20"/>
              </w:rPr>
              <w:t>Brown Pelican</w:t>
            </w:r>
          </w:p>
        </w:tc>
        <w:tc>
          <w:tcPr>
            <w:tcW w:w="3150" w:type="dxa"/>
            <w:vAlign w:val="bottom"/>
          </w:tcPr>
          <w:p w14:paraId="398B65F8" w14:textId="01FEBF27" w:rsidR="00A26C5F" w:rsidRPr="00B54AF8" w:rsidRDefault="00A26C5F" w:rsidP="00A26C5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B54AF8">
              <w:rPr>
                <w:rFonts w:ascii="Times New Roman" w:hAnsi="Times New Roman" w:cs="Times New Roman"/>
                <w:color w:val="000000"/>
                <w:sz w:val="20"/>
                <w:szCs w:val="20"/>
              </w:rPr>
              <w:t>Collision Uncertainty Rank</w:t>
            </w:r>
          </w:p>
        </w:tc>
        <w:tc>
          <w:tcPr>
            <w:tcW w:w="1440" w:type="dxa"/>
            <w:vAlign w:val="bottom"/>
          </w:tcPr>
          <w:p w14:paraId="33D3B948" w14:textId="24F7F431" w:rsidR="00A26C5F" w:rsidRPr="00B54AF8" w:rsidRDefault="00A26C5F" w:rsidP="00A26C5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B54AF8">
              <w:rPr>
                <w:rFonts w:ascii="Times New Roman" w:hAnsi="Times New Roman" w:cs="Times New Roman"/>
                <w:color w:val="000000"/>
                <w:sz w:val="20"/>
                <w:szCs w:val="20"/>
              </w:rPr>
              <w:t>LOW</w:t>
            </w:r>
          </w:p>
        </w:tc>
        <w:tc>
          <w:tcPr>
            <w:tcW w:w="1530" w:type="dxa"/>
            <w:vAlign w:val="bottom"/>
          </w:tcPr>
          <w:p w14:paraId="5C77BEFE" w14:textId="575FB80B" w:rsidR="00A26C5F" w:rsidRPr="00B54AF8" w:rsidRDefault="00A26C5F" w:rsidP="00A26C5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B54AF8">
              <w:rPr>
                <w:rFonts w:ascii="Times New Roman" w:hAnsi="Times New Roman" w:cs="Times New Roman"/>
                <w:color w:val="000000"/>
                <w:sz w:val="20"/>
                <w:szCs w:val="20"/>
              </w:rPr>
              <w:t>MEDIUM</w:t>
            </w:r>
          </w:p>
        </w:tc>
      </w:tr>
      <w:tr w:rsidR="00A26C5F" w:rsidRPr="00B54AF8" w14:paraId="20B30D25" w14:textId="77777777" w:rsidTr="003C5655">
        <w:tc>
          <w:tcPr>
            <w:cnfStyle w:val="001000000000" w:firstRow="0" w:lastRow="0" w:firstColumn="1" w:lastColumn="0" w:oddVBand="0" w:evenVBand="0" w:oddHBand="0" w:evenHBand="0" w:firstRowFirstColumn="0" w:firstRowLastColumn="0" w:lastRowFirstColumn="0" w:lastRowLastColumn="0"/>
            <w:tcW w:w="2965" w:type="dxa"/>
            <w:vAlign w:val="center"/>
          </w:tcPr>
          <w:p w14:paraId="35C993F5" w14:textId="0E247057" w:rsidR="00A26C5F" w:rsidRPr="00B54AF8" w:rsidRDefault="00A26C5F" w:rsidP="00A26C5F">
            <w:pPr>
              <w:rPr>
                <w:rFonts w:ascii="Times New Roman" w:eastAsia="Times New Roman" w:hAnsi="Times New Roman" w:cs="Times New Roman"/>
                <w:sz w:val="20"/>
                <w:szCs w:val="20"/>
              </w:rPr>
            </w:pPr>
            <w:r w:rsidRPr="00B54AF8">
              <w:rPr>
                <w:rFonts w:ascii="Times New Roman" w:hAnsi="Times New Roman" w:cs="Times New Roman"/>
                <w:color w:val="000000"/>
                <w:sz w:val="20"/>
                <w:szCs w:val="20"/>
              </w:rPr>
              <w:t xml:space="preserve">Common </w:t>
            </w:r>
            <w:proofErr w:type="spellStart"/>
            <w:r w:rsidRPr="00B54AF8">
              <w:rPr>
                <w:rFonts w:ascii="Times New Roman" w:hAnsi="Times New Roman" w:cs="Times New Roman"/>
                <w:color w:val="000000"/>
                <w:sz w:val="20"/>
                <w:szCs w:val="20"/>
              </w:rPr>
              <w:t>Murre</w:t>
            </w:r>
            <w:proofErr w:type="spellEnd"/>
          </w:p>
        </w:tc>
        <w:tc>
          <w:tcPr>
            <w:tcW w:w="3150" w:type="dxa"/>
            <w:vAlign w:val="bottom"/>
          </w:tcPr>
          <w:p w14:paraId="113DF5C0" w14:textId="26F67420" w:rsidR="00A26C5F" w:rsidRPr="00B54AF8" w:rsidRDefault="00A26C5F" w:rsidP="00A26C5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B54AF8">
              <w:rPr>
                <w:rFonts w:ascii="Times New Roman" w:hAnsi="Times New Roman" w:cs="Times New Roman"/>
                <w:color w:val="000000"/>
                <w:sz w:val="20"/>
                <w:szCs w:val="20"/>
              </w:rPr>
              <w:t>Collision Uncertainty Rank</w:t>
            </w:r>
          </w:p>
        </w:tc>
        <w:tc>
          <w:tcPr>
            <w:tcW w:w="1440" w:type="dxa"/>
            <w:vAlign w:val="bottom"/>
          </w:tcPr>
          <w:p w14:paraId="11096EC4" w14:textId="57D1C425" w:rsidR="00A26C5F" w:rsidRPr="00B54AF8" w:rsidRDefault="00A26C5F" w:rsidP="00A26C5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B54AF8">
              <w:rPr>
                <w:rFonts w:ascii="Times New Roman" w:hAnsi="Times New Roman" w:cs="Times New Roman"/>
                <w:color w:val="000000"/>
                <w:sz w:val="20"/>
                <w:szCs w:val="20"/>
              </w:rPr>
              <w:t>HIGH</w:t>
            </w:r>
          </w:p>
        </w:tc>
        <w:tc>
          <w:tcPr>
            <w:tcW w:w="1530" w:type="dxa"/>
            <w:vAlign w:val="bottom"/>
          </w:tcPr>
          <w:p w14:paraId="31EB0888" w14:textId="255E9516" w:rsidR="00A26C5F" w:rsidRPr="00B54AF8" w:rsidRDefault="00A26C5F" w:rsidP="00A26C5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B54AF8">
              <w:rPr>
                <w:rFonts w:ascii="Times New Roman" w:hAnsi="Times New Roman" w:cs="Times New Roman"/>
                <w:color w:val="000000"/>
                <w:sz w:val="20"/>
                <w:szCs w:val="20"/>
              </w:rPr>
              <w:t>MEDIUM</w:t>
            </w:r>
          </w:p>
        </w:tc>
      </w:tr>
      <w:tr w:rsidR="00A26C5F" w:rsidRPr="00B54AF8" w14:paraId="2A305231" w14:textId="77777777" w:rsidTr="003C5655">
        <w:tc>
          <w:tcPr>
            <w:cnfStyle w:val="001000000000" w:firstRow="0" w:lastRow="0" w:firstColumn="1" w:lastColumn="0" w:oddVBand="0" w:evenVBand="0" w:oddHBand="0" w:evenHBand="0" w:firstRowFirstColumn="0" w:firstRowLastColumn="0" w:lastRowFirstColumn="0" w:lastRowLastColumn="0"/>
            <w:tcW w:w="2965" w:type="dxa"/>
            <w:vAlign w:val="center"/>
          </w:tcPr>
          <w:p w14:paraId="3710C0EE" w14:textId="388A3812" w:rsidR="00A26C5F" w:rsidRPr="00B54AF8" w:rsidRDefault="00A26C5F" w:rsidP="00A26C5F">
            <w:pPr>
              <w:rPr>
                <w:rFonts w:ascii="Times New Roman" w:eastAsia="Times New Roman" w:hAnsi="Times New Roman" w:cs="Times New Roman"/>
                <w:sz w:val="20"/>
                <w:szCs w:val="20"/>
              </w:rPr>
            </w:pPr>
            <w:r w:rsidRPr="00B54AF8">
              <w:rPr>
                <w:rFonts w:ascii="Times New Roman" w:hAnsi="Times New Roman" w:cs="Times New Roman"/>
                <w:color w:val="000000"/>
                <w:sz w:val="20"/>
                <w:szCs w:val="20"/>
              </w:rPr>
              <w:t xml:space="preserve">Marbled </w:t>
            </w:r>
            <w:proofErr w:type="spellStart"/>
            <w:r w:rsidRPr="00B54AF8">
              <w:rPr>
                <w:rFonts w:ascii="Times New Roman" w:hAnsi="Times New Roman" w:cs="Times New Roman"/>
                <w:color w:val="000000"/>
                <w:sz w:val="20"/>
                <w:szCs w:val="20"/>
              </w:rPr>
              <w:t>Murrelet</w:t>
            </w:r>
            <w:proofErr w:type="spellEnd"/>
          </w:p>
        </w:tc>
        <w:tc>
          <w:tcPr>
            <w:tcW w:w="3150" w:type="dxa"/>
            <w:vAlign w:val="bottom"/>
          </w:tcPr>
          <w:p w14:paraId="18C63BD6" w14:textId="2995E488" w:rsidR="00A26C5F" w:rsidRPr="00B54AF8" w:rsidRDefault="00A26C5F" w:rsidP="00A26C5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B54AF8">
              <w:rPr>
                <w:rFonts w:ascii="Times New Roman" w:hAnsi="Times New Roman" w:cs="Times New Roman"/>
                <w:color w:val="000000"/>
                <w:sz w:val="20"/>
                <w:szCs w:val="20"/>
              </w:rPr>
              <w:t>Collision Uncertainty Rank</w:t>
            </w:r>
          </w:p>
        </w:tc>
        <w:tc>
          <w:tcPr>
            <w:tcW w:w="1440" w:type="dxa"/>
            <w:vAlign w:val="bottom"/>
          </w:tcPr>
          <w:p w14:paraId="07F23E43" w14:textId="766CEEA6" w:rsidR="00A26C5F" w:rsidRPr="00B54AF8" w:rsidRDefault="00A26C5F" w:rsidP="00A26C5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B54AF8">
              <w:rPr>
                <w:rFonts w:ascii="Times New Roman" w:hAnsi="Times New Roman" w:cs="Times New Roman"/>
                <w:color w:val="000000"/>
                <w:sz w:val="20"/>
                <w:szCs w:val="20"/>
              </w:rPr>
              <w:t>HIGH</w:t>
            </w:r>
          </w:p>
        </w:tc>
        <w:tc>
          <w:tcPr>
            <w:tcW w:w="1530" w:type="dxa"/>
            <w:vAlign w:val="bottom"/>
          </w:tcPr>
          <w:p w14:paraId="734B48AF" w14:textId="4C0C4DD1" w:rsidR="00A26C5F" w:rsidRPr="00B54AF8" w:rsidRDefault="00A26C5F" w:rsidP="00A26C5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B54AF8">
              <w:rPr>
                <w:rFonts w:ascii="Times New Roman" w:hAnsi="Times New Roman" w:cs="Times New Roman"/>
                <w:color w:val="000000"/>
                <w:sz w:val="20"/>
                <w:szCs w:val="20"/>
              </w:rPr>
              <w:t>MEDIUM</w:t>
            </w:r>
          </w:p>
        </w:tc>
      </w:tr>
      <w:tr w:rsidR="00A26C5F" w:rsidRPr="00B54AF8" w14:paraId="17C640AB" w14:textId="77777777" w:rsidTr="003C5655">
        <w:tc>
          <w:tcPr>
            <w:cnfStyle w:val="001000000000" w:firstRow="0" w:lastRow="0" w:firstColumn="1" w:lastColumn="0" w:oddVBand="0" w:evenVBand="0" w:oddHBand="0" w:evenHBand="0" w:firstRowFirstColumn="0" w:firstRowLastColumn="0" w:lastRowFirstColumn="0" w:lastRowLastColumn="0"/>
            <w:tcW w:w="2965" w:type="dxa"/>
            <w:vAlign w:val="center"/>
          </w:tcPr>
          <w:p w14:paraId="23C3F8F0" w14:textId="0F1219FA" w:rsidR="00A26C5F" w:rsidRPr="00B54AF8" w:rsidRDefault="00A26C5F" w:rsidP="00A26C5F">
            <w:pPr>
              <w:rPr>
                <w:rFonts w:ascii="Times New Roman" w:eastAsia="Times New Roman" w:hAnsi="Times New Roman" w:cs="Times New Roman"/>
                <w:sz w:val="20"/>
                <w:szCs w:val="20"/>
              </w:rPr>
            </w:pPr>
            <w:r w:rsidRPr="00B54AF8">
              <w:rPr>
                <w:rFonts w:ascii="Times New Roman" w:hAnsi="Times New Roman" w:cs="Times New Roman"/>
                <w:color w:val="000000"/>
                <w:sz w:val="20"/>
                <w:szCs w:val="20"/>
              </w:rPr>
              <w:t xml:space="preserve">Scripps's </w:t>
            </w:r>
            <w:proofErr w:type="spellStart"/>
            <w:r w:rsidRPr="00B54AF8">
              <w:rPr>
                <w:rFonts w:ascii="Times New Roman" w:hAnsi="Times New Roman" w:cs="Times New Roman"/>
                <w:color w:val="000000"/>
                <w:sz w:val="20"/>
                <w:szCs w:val="20"/>
              </w:rPr>
              <w:t>Murrelet</w:t>
            </w:r>
            <w:proofErr w:type="spellEnd"/>
          </w:p>
        </w:tc>
        <w:tc>
          <w:tcPr>
            <w:tcW w:w="3150" w:type="dxa"/>
            <w:vAlign w:val="bottom"/>
          </w:tcPr>
          <w:p w14:paraId="3031D15A" w14:textId="447B577F" w:rsidR="00A26C5F" w:rsidRPr="00B54AF8" w:rsidRDefault="00A26C5F" w:rsidP="00A26C5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B54AF8">
              <w:rPr>
                <w:rFonts w:ascii="Times New Roman" w:hAnsi="Times New Roman" w:cs="Times New Roman"/>
                <w:color w:val="000000"/>
                <w:sz w:val="20"/>
                <w:szCs w:val="20"/>
              </w:rPr>
              <w:t>Collision Uncertainty Rank</w:t>
            </w:r>
          </w:p>
        </w:tc>
        <w:tc>
          <w:tcPr>
            <w:tcW w:w="1440" w:type="dxa"/>
            <w:vAlign w:val="bottom"/>
          </w:tcPr>
          <w:p w14:paraId="02392C16" w14:textId="4AD88E82" w:rsidR="00A26C5F" w:rsidRPr="00B54AF8" w:rsidRDefault="00A26C5F" w:rsidP="00A26C5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B54AF8">
              <w:rPr>
                <w:rFonts w:ascii="Times New Roman" w:hAnsi="Times New Roman" w:cs="Times New Roman"/>
                <w:color w:val="000000"/>
                <w:sz w:val="20"/>
                <w:szCs w:val="20"/>
              </w:rPr>
              <w:t>HIGH</w:t>
            </w:r>
          </w:p>
        </w:tc>
        <w:tc>
          <w:tcPr>
            <w:tcW w:w="1530" w:type="dxa"/>
            <w:vAlign w:val="bottom"/>
          </w:tcPr>
          <w:p w14:paraId="665CF8EB" w14:textId="70DFF63A" w:rsidR="00A26C5F" w:rsidRPr="00B54AF8" w:rsidRDefault="00A26C5F" w:rsidP="00A26C5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B54AF8">
              <w:rPr>
                <w:rFonts w:ascii="Times New Roman" w:hAnsi="Times New Roman" w:cs="Times New Roman"/>
                <w:color w:val="000000"/>
                <w:sz w:val="20"/>
                <w:szCs w:val="20"/>
              </w:rPr>
              <w:t>MEDIUM</w:t>
            </w:r>
          </w:p>
        </w:tc>
      </w:tr>
      <w:tr w:rsidR="00A26C5F" w:rsidRPr="00B54AF8" w14:paraId="354F18C8" w14:textId="77777777" w:rsidTr="003C5655">
        <w:tc>
          <w:tcPr>
            <w:cnfStyle w:val="001000000000" w:firstRow="0" w:lastRow="0" w:firstColumn="1" w:lastColumn="0" w:oddVBand="0" w:evenVBand="0" w:oddHBand="0" w:evenHBand="0" w:firstRowFirstColumn="0" w:firstRowLastColumn="0" w:lastRowFirstColumn="0" w:lastRowLastColumn="0"/>
            <w:tcW w:w="2965" w:type="dxa"/>
            <w:vAlign w:val="center"/>
          </w:tcPr>
          <w:p w14:paraId="16B1D7FF" w14:textId="00F6A30B" w:rsidR="00A26C5F" w:rsidRPr="00B54AF8" w:rsidRDefault="00A26C5F" w:rsidP="00A26C5F">
            <w:pPr>
              <w:rPr>
                <w:rFonts w:ascii="Times New Roman" w:eastAsia="Times New Roman" w:hAnsi="Times New Roman" w:cs="Times New Roman"/>
                <w:sz w:val="20"/>
                <w:szCs w:val="20"/>
              </w:rPr>
            </w:pPr>
            <w:proofErr w:type="spellStart"/>
            <w:r w:rsidRPr="00B54AF8">
              <w:rPr>
                <w:rFonts w:ascii="Times New Roman" w:hAnsi="Times New Roman" w:cs="Times New Roman"/>
                <w:color w:val="000000"/>
                <w:sz w:val="20"/>
                <w:szCs w:val="20"/>
              </w:rPr>
              <w:t>Craveri’s</w:t>
            </w:r>
            <w:proofErr w:type="spellEnd"/>
            <w:r w:rsidRPr="00B54AF8">
              <w:rPr>
                <w:rFonts w:ascii="Times New Roman" w:hAnsi="Times New Roman" w:cs="Times New Roman"/>
                <w:color w:val="000000"/>
                <w:sz w:val="20"/>
                <w:szCs w:val="20"/>
              </w:rPr>
              <w:t xml:space="preserve"> </w:t>
            </w:r>
            <w:proofErr w:type="spellStart"/>
            <w:r w:rsidRPr="00B54AF8">
              <w:rPr>
                <w:rFonts w:ascii="Times New Roman" w:hAnsi="Times New Roman" w:cs="Times New Roman"/>
                <w:color w:val="000000"/>
                <w:sz w:val="20"/>
                <w:szCs w:val="20"/>
              </w:rPr>
              <w:t>murrelet</w:t>
            </w:r>
            <w:proofErr w:type="spellEnd"/>
          </w:p>
        </w:tc>
        <w:tc>
          <w:tcPr>
            <w:tcW w:w="3150" w:type="dxa"/>
            <w:vAlign w:val="bottom"/>
          </w:tcPr>
          <w:p w14:paraId="3FB81B24" w14:textId="2BDA4C02" w:rsidR="00A26C5F" w:rsidRPr="00B54AF8" w:rsidRDefault="00A26C5F" w:rsidP="00A26C5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B54AF8">
              <w:rPr>
                <w:rFonts w:ascii="Times New Roman" w:hAnsi="Times New Roman" w:cs="Times New Roman"/>
                <w:color w:val="000000"/>
                <w:sz w:val="20"/>
                <w:szCs w:val="20"/>
              </w:rPr>
              <w:t>Collision Uncertainty Rank</w:t>
            </w:r>
          </w:p>
        </w:tc>
        <w:tc>
          <w:tcPr>
            <w:tcW w:w="1440" w:type="dxa"/>
            <w:vAlign w:val="bottom"/>
          </w:tcPr>
          <w:p w14:paraId="14F61530" w14:textId="70A2A903" w:rsidR="00A26C5F" w:rsidRPr="00B54AF8" w:rsidRDefault="00A26C5F" w:rsidP="00A26C5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B54AF8">
              <w:rPr>
                <w:rFonts w:ascii="Times New Roman" w:hAnsi="Times New Roman" w:cs="Times New Roman"/>
                <w:color w:val="000000"/>
                <w:sz w:val="20"/>
                <w:szCs w:val="20"/>
              </w:rPr>
              <w:t>HIGH</w:t>
            </w:r>
          </w:p>
        </w:tc>
        <w:tc>
          <w:tcPr>
            <w:tcW w:w="1530" w:type="dxa"/>
            <w:vAlign w:val="bottom"/>
          </w:tcPr>
          <w:p w14:paraId="3F979580" w14:textId="2B3AD273" w:rsidR="00A26C5F" w:rsidRPr="00B54AF8" w:rsidRDefault="00A26C5F" w:rsidP="00A26C5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B54AF8">
              <w:rPr>
                <w:rFonts w:ascii="Times New Roman" w:hAnsi="Times New Roman" w:cs="Times New Roman"/>
                <w:color w:val="000000"/>
                <w:sz w:val="20"/>
                <w:szCs w:val="20"/>
              </w:rPr>
              <w:t>MEDIUM</w:t>
            </w:r>
          </w:p>
        </w:tc>
      </w:tr>
      <w:tr w:rsidR="00A26C5F" w:rsidRPr="00B54AF8" w14:paraId="30F4EA13" w14:textId="77777777" w:rsidTr="003C5655">
        <w:tc>
          <w:tcPr>
            <w:cnfStyle w:val="001000000000" w:firstRow="0" w:lastRow="0" w:firstColumn="1" w:lastColumn="0" w:oddVBand="0" w:evenVBand="0" w:oddHBand="0" w:evenHBand="0" w:firstRowFirstColumn="0" w:firstRowLastColumn="0" w:lastRowFirstColumn="0" w:lastRowLastColumn="0"/>
            <w:tcW w:w="2965" w:type="dxa"/>
            <w:vAlign w:val="center"/>
          </w:tcPr>
          <w:p w14:paraId="09DE3C19" w14:textId="0AA85115" w:rsidR="00A26C5F" w:rsidRPr="00B54AF8" w:rsidRDefault="00A26C5F" w:rsidP="00A26C5F">
            <w:pPr>
              <w:rPr>
                <w:rFonts w:ascii="Times New Roman" w:eastAsia="Times New Roman" w:hAnsi="Times New Roman" w:cs="Times New Roman"/>
                <w:sz w:val="20"/>
                <w:szCs w:val="20"/>
              </w:rPr>
            </w:pPr>
            <w:r w:rsidRPr="00B54AF8">
              <w:rPr>
                <w:rFonts w:ascii="Times New Roman" w:hAnsi="Times New Roman" w:cs="Times New Roman"/>
                <w:color w:val="000000"/>
                <w:sz w:val="20"/>
                <w:szCs w:val="20"/>
              </w:rPr>
              <w:t xml:space="preserve">Ancient </w:t>
            </w:r>
            <w:proofErr w:type="spellStart"/>
            <w:r w:rsidRPr="00B54AF8">
              <w:rPr>
                <w:rFonts w:ascii="Times New Roman" w:hAnsi="Times New Roman" w:cs="Times New Roman"/>
                <w:color w:val="000000"/>
                <w:sz w:val="20"/>
                <w:szCs w:val="20"/>
              </w:rPr>
              <w:t>Murrelet</w:t>
            </w:r>
            <w:proofErr w:type="spellEnd"/>
          </w:p>
        </w:tc>
        <w:tc>
          <w:tcPr>
            <w:tcW w:w="3150" w:type="dxa"/>
            <w:vAlign w:val="bottom"/>
          </w:tcPr>
          <w:p w14:paraId="2DB44980" w14:textId="763B5B28" w:rsidR="00A26C5F" w:rsidRPr="00B54AF8" w:rsidRDefault="00A26C5F" w:rsidP="00A26C5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B54AF8">
              <w:rPr>
                <w:rFonts w:ascii="Times New Roman" w:hAnsi="Times New Roman" w:cs="Times New Roman"/>
                <w:color w:val="000000"/>
                <w:sz w:val="20"/>
                <w:szCs w:val="20"/>
              </w:rPr>
              <w:t>Collision Uncertainty Rank</w:t>
            </w:r>
          </w:p>
        </w:tc>
        <w:tc>
          <w:tcPr>
            <w:tcW w:w="1440" w:type="dxa"/>
            <w:vAlign w:val="bottom"/>
          </w:tcPr>
          <w:p w14:paraId="787472BD" w14:textId="5E250723" w:rsidR="00A26C5F" w:rsidRPr="00B54AF8" w:rsidRDefault="00A26C5F" w:rsidP="00A26C5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B54AF8">
              <w:rPr>
                <w:rFonts w:ascii="Times New Roman" w:hAnsi="Times New Roman" w:cs="Times New Roman"/>
                <w:color w:val="000000"/>
                <w:sz w:val="20"/>
                <w:szCs w:val="20"/>
              </w:rPr>
              <w:t>HIGH</w:t>
            </w:r>
          </w:p>
        </w:tc>
        <w:tc>
          <w:tcPr>
            <w:tcW w:w="1530" w:type="dxa"/>
            <w:vAlign w:val="bottom"/>
          </w:tcPr>
          <w:p w14:paraId="2662A231" w14:textId="4D8FC26C" w:rsidR="00A26C5F" w:rsidRPr="00B54AF8" w:rsidRDefault="00A26C5F" w:rsidP="00A26C5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B54AF8">
              <w:rPr>
                <w:rFonts w:ascii="Times New Roman" w:hAnsi="Times New Roman" w:cs="Times New Roman"/>
                <w:color w:val="000000"/>
                <w:sz w:val="20"/>
                <w:szCs w:val="20"/>
              </w:rPr>
              <w:t>MEDIUM</w:t>
            </w:r>
          </w:p>
        </w:tc>
      </w:tr>
      <w:tr w:rsidR="00A26C5F" w:rsidRPr="00B54AF8" w14:paraId="015AF8AA" w14:textId="77777777" w:rsidTr="003C5655">
        <w:tc>
          <w:tcPr>
            <w:cnfStyle w:val="001000000000" w:firstRow="0" w:lastRow="0" w:firstColumn="1" w:lastColumn="0" w:oddVBand="0" w:evenVBand="0" w:oddHBand="0" w:evenHBand="0" w:firstRowFirstColumn="0" w:firstRowLastColumn="0" w:lastRowFirstColumn="0" w:lastRowLastColumn="0"/>
            <w:tcW w:w="2965" w:type="dxa"/>
            <w:vAlign w:val="center"/>
          </w:tcPr>
          <w:p w14:paraId="7F4715BE" w14:textId="1F229AFA" w:rsidR="00A26C5F" w:rsidRPr="00B54AF8" w:rsidRDefault="00A26C5F" w:rsidP="00A26C5F">
            <w:pPr>
              <w:rPr>
                <w:rFonts w:ascii="Times New Roman" w:eastAsia="Times New Roman" w:hAnsi="Times New Roman" w:cs="Times New Roman"/>
                <w:sz w:val="20"/>
                <w:szCs w:val="20"/>
              </w:rPr>
            </w:pPr>
            <w:r w:rsidRPr="00B54AF8">
              <w:rPr>
                <w:rFonts w:ascii="Times New Roman" w:hAnsi="Times New Roman" w:cs="Times New Roman"/>
                <w:color w:val="000000"/>
                <w:sz w:val="20"/>
                <w:szCs w:val="20"/>
              </w:rPr>
              <w:t>Cassin's Auklet</w:t>
            </w:r>
          </w:p>
        </w:tc>
        <w:tc>
          <w:tcPr>
            <w:tcW w:w="3150" w:type="dxa"/>
            <w:vAlign w:val="bottom"/>
          </w:tcPr>
          <w:p w14:paraId="651A2610" w14:textId="0DA03853" w:rsidR="00A26C5F" w:rsidRPr="00B54AF8" w:rsidRDefault="00A26C5F" w:rsidP="00A26C5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B54AF8">
              <w:rPr>
                <w:rFonts w:ascii="Times New Roman" w:hAnsi="Times New Roman" w:cs="Times New Roman"/>
                <w:color w:val="000000"/>
                <w:sz w:val="20"/>
                <w:szCs w:val="20"/>
              </w:rPr>
              <w:t>Collision Uncertainty Rank</w:t>
            </w:r>
          </w:p>
        </w:tc>
        <w:tc>
          <w:tcPr>
            <w:tcW w:w="1440" w:type="dxa"/>
            <w:vAlign w:val="bottom"/>
          </w:tcPr>
          <w:p w14:paraId="37332062" w14:textId="569D70EA" w:rsidR="00A26C5F" w:rsidRPr="00B54AF8" w:rsidRDefault="00A26C5F" w:rsidP="00A26C5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B54AF8">
              <w:rPr>
                <w:rFonts w:ascii="Times New Roman" w:hAnsi="Times New Roman" w:cs="Times New Roman"/>
                <w:color w:val="000000"/>
                <w:sz w:val="20"/>
                <w:szCs w:val="20"/>
              </w:rPr>
              <w:t>HIGH</w:t>
            </w:r>
          </w:p>
        </w:tc>
        <w:tc>
          <w:tcPr>
            <w:tcW w:w="1530" w:type="dxa"/>
            <w:vAlign w:val="bottom"/>
          </w:tcPr>
          <w:p w14:paraId="3F6E3102" w14:textId="710193A7" w:rsidR="00A26C5F" w:rsidRPr="00B54AF8" w:rsidRDefault="00A26C5F" w:rsidP="00A26C5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B54AF8">
              <w:rPr>
                <w:rFonts w:ascii="Times New Roman" w:hAnsi="Times New Roman" w:cs="Times New Roman"/>
                <w:color w:val="000000"/>
                <w:sz w:val="20"/>
                <w:szCs w:val="20"/>
              </w:rPr>
              <w:t>MEDIUM</w:t>
            </w:r>
          </w:p>
        </w:tc>
      </w:tr>
      <w:tr w:rsidR="00A26C5F" w:rsidRPr="00B54AF8" w14:paraId="7443A0EE" w14:textId="77777777" w:rsidTr="003C5655">
        <w:tc>
          <w:tcPr>
            <w:cnfStyle w:val="001000000000" w:firstRow="0" w:lastRow="0" w:firstColumn="1" w:lastColumn="0" w:oddVBand="0" w:evenVBand="0" w:oddHBand="0" w:evenHBand="0" w:firstRowFirstColumn="0" w:firstRowLastColumn="0" w:lastRowFirstColumn="0" w:lastRowLastColumn="0"/>
            <w:tcW w:w="2965" w:type="dxa"/>
            <w:vAlign w:val="center"/>
          </w:tcPr>
          <w:p w14:paraId="215CC22A" w14:textId="648A54EB" w:rsidR="00A26C5F" w:rsidRPr="00B54AF8" w:rsidRDefault="00A26C5F" w:rsidP="00A26C5F">
            <w:pPr>
              <w:rPr>
                <w:rFonts w:ascii="Times New Roman" w:eastAsia="Times New Roman" w:hAnsi="Times New Roman" w:cs="Times New Roman"/>
                <w:sz w:val="20"/>
                <w:szCs w:val="20"/>
              </w:rPr>
            </w:pPr>
            <w:r w:rsidRPr="00B54AF8">
              <w:rPr>
                <w:rFonts w:ascii="Times New Roman" w:hAnsi="Times New Roman" w:cs="Times New Roman"/>
                <w:color w:val="000000"/>
                <w:sz w:val="20"/>
                <w:szCs w:val="20"/>
              </w:rPr>
              <w:t>Sabine's Gull</w:t>
            </w:r>
          </w:p>
        </w:tc>
        <w:tc>
          <w:tcPr>
            <w:tcW w:w="3150" w:type="dxa"/>
            <w:vAlign w:val="bottom"/>
          </w:tcPr>
          <w:p w14:paraId="7E918E16" w14:textId="29E8A0E7" w:rsidR="00A26C5F" w:rsidRPr="00B54AF8" w:rsidRDefault="00A26C5F" w:rsidP="00A26C5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B54AF8">
              <w:rPr>
                <w:rFonts w:ascii="Times New Roman" w:hAnsi="Times New Roman" w:cs="Times New Roman"/>
                <w:color w:val="000000"/>
                <w:sz w:val="20"/>
                <w:szCs w:val="20"/>
              </w:rPr>
              <w:t>Collision Uncertainty Rank</w:t>
            </w:r>
          </w:p>
        </w:tc>
        <w:tc>
          <w:tcPr>
            <w:tcW w:w="1440" w:type="dxa"/>
            <w:vAlign w:val="bottom"/>
          </w:tcPr>
          <w:p w14:paraId="3104D11D" w14:textId="5C71761D" w:rsidR="00A26C5F" w:rsidRPr="00B54AF8" w:rsidRDefault="00A26C5F" w:rsidP="00A26C5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B54AF8">
              <w:rPr>
                <w:rFonts w:ascii="Times New Roman" w:hAnsi="Times New Roman" w:cs="Times New Roman"/>
                <w:color w:val="000000"/>
                <w:sz w:val="20"/>
                <w:szCs w:val="20"/>
              </w:rPr>
              <w:t>MEDIUM</w:t>
            </w:r>
          </w:p>
        </w:tc>
        <w:tc>
          <w:tcPr>
            <w:tcW w:w="1530" w:type="dxa"/>
            <w:vAlign w:val="bottom"/>
          </w:tcPr>
          <w:p w14:paraId="20D70766" w14:textId="07CD1938" w:rsidR="00A26C5F" w:rsidRPr="00B54AF8" w:rsidRDefault="00A26C5F" w:rsidP="00A26C5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B54AF8">
              <w:rPr>
                <w:rFonts w:ascii="Times New Roman" w:hAnsi="Times New Roman" w:cs="Times New Roman"/>
                <w:color w:val="000000"/>
                <w:sz w:val="20"/>
                <w:szCs w:val="20"/>
              </w:rPr>
              <w:t>LOW</w:t>
            </w:r>
          </w:p>
        </w:tc>
      </w:tr>
      <w:tr w:rsidR="00A26C5F" w:rsidRPr="00B54AF8" w14:paraId="1387B43F" w14:textId="77777777" w:rsidTr="003C5655">
        <w:tc>
          <w:tcPr>
            <w:cnfStyle w:val="001000000000" w:firstRow="0" w:lastRow="0" w:firstColumn="1" w:lastColumn="0" w:oddVBand="0" w:evenVBand="0" w:oddHBand="0" w:evenHBand="0" w:firstRowFirstColumn="0" w:firstRowLastColumn="0" w:lastRowFirstColumn="0" w:lastRowLastColumn="0"/>
            <w:tcW w:w="2965" w:type="dxa"/>
            <w:vAlign w:val="center"/>
          </w:tcPr>
          <w:p w14:paraId="208F3766" w14:textId="624D3549" w:rsidR="00A26C5F" w:rsidRPr="00B54AF8" w:rsidRDefault="00A26C5F" w:rsidP="00A26C5F">
            <w:pPr>
              <w:rPr>
                <w:rFonts w:ascii="Times New Roman" w:eastAsia="Times New Roman" w:hAnsi="Times New Roman" w:cs="Times New Roman"/>
                <w:sz w:val="20"/>
                <w:szCs w:val="20"/>
              </w:rPr>
            </w:pPr>
            <w:r w:rsidRPr="00B54AF8">
              <w:rPr>
                <w:rFonts w:ascii="Times New Roman" w:hAnsi="Times New Roman" w:cs="Times New Roman"/>
                <w:color w:val="000000"/>
                <w:sz w:val="20"/>
                <w:szCs w:val="20"/>
              </w:rPr>
              <w:t>Bonaparte's Gull</w:t>
            </w:r>
          </w:p>
        </w:tc>
        <w:tc>
          <w:tcPr>
            <w:tcW w:w="3150" w:type="dxa"/>
            <w:vAlign w:val="bottom"/>
          </w:tcPr>
          <w:p w14:paraId="314D1042" w14:textId="47021759" w:rsidR="00A26C5F" w:rsidRPr="00B54AF8" w:rsidRDefault="00A26C5F" w:rsidP="00A26C5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B54AF8">
              <w:rPr>
                <w:rFonts w:ascii="Times New Roman" w:hAnsi="Times New Roman" w:cs="Times New Roman"/>
                <w:color w:val="000000"/>
                <w:sz w:val="20"/>
                <w:szCs w:val="20"/>
              </w:rPr>
              <w:t>Collision Uncertainty Rank</w:t>
            </w:r>
          </w:p>
        </w:tc>
        <w:tc>
          <w:tcPr>
            <w:tcW w:w="1440" w:type="dxa"/>
            <w:vAlign w:val="bottom"/>
          </w:tcPr>
          <w:p w14:paraId="74758366" w14:textId="36468567" w:rsidR="00A26C5F" w:rsidRPr="00B54AF8" w:rsidRDefault="00A26C5F" w:rsidP="00A26C5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B54AF8">
              <w:rPr>
                <w:rFonts w:ascii="Times New Roman" w:hAnsi="Times New Roman" w:cs="Times New Roman"/>
                <w:color w:val="000000"/>
                <w:sz w:val="20"/>
                <w:szCs w:val="20"/>
              </w:rPr>
              <w:t>MEDIUM</w:t>
            </w:r>
          </w:p>
        </w:tc>
        <w:tc>
          <w:tcPr>
            <w:tcW w:w="1530" w:type="dxa"/>
            <w:vAlign w:val="bottom"/>
          </w:tcPr>
          <w:p w14:paraId="5B3ECE93" w14:textId="4A78929D" w:rsidR="00A26C5F" w:rsidRPr="00B54AF8" w:rsidRDefault="00A26C5F" w:rsidP="00A26C5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B54AF8">
              <w:rPr>
                <w:rFonts w:ascii="Times New Roman" w:hAnsi="Times New Roman" w:cs="Times New Roman"/>
                <w:color w:val="000000"/>
                <w:sz w:val="20"/>
                <w:szCs w:val="20"/>
              </w:rPr>
              <w:t>LOW</w:t>
            </w:r>
          </w:p>
        </w:tc>
      </w:tr>
      <w:tr w:rsidR="00A26C5F" w:rsidRPr="00B54AF8" w14:paraId="549A4B56" w14:textId="77777777" w:rsidTr="003C5655">
        <w:tc>
          <w:tcPr>
            <w:cnfStyle w:val="001000000000" w:firstRow="0" w:lastRow="0" w:firstColumn="1" w:lastColumn="0" w:oddVBand="0" w:evenVBand="0" w:oddHBand="0" w:evenHBand="0" w:firstRowFirstColumn="0" w:firstRowLastColumn="0" w:lastRowFirstColumn="0" w:lastRowLastColumn="0"/>
            <w:tcW w:w="2965" w:type="dxa"/>
            <w:vAlign w:val="center"/>
          </w:tcPr>
          <w:p w14:paraId="16BBAD26" w14:textId="0E9D74D8" w:rsidR="00A26C5F" w:rsidRPr="00B54AF8" w:rsidRDefault="00A26C5F" w:rsidP="00A26C5F">
            <w:pPr>
              <w:rPr>
                <w:rFonts w:ascii="Times New Roman" w:eastAsia="Times New Roman" w:hAnsi="Times New Roman" w:cs="Times New Roman"/>
                <w:sz w:val="20"/>
                <w:szCs w:val="20"/>
              </w:rPr>
            </w:pPr>
            <w:proofErr w:type="spellStart"/>
            <w:r w:rsidRPr="00B54AF8">
              <w:rPr>
                <w:rFonts w:ascii="Times New Roman" w:hAnsi="Times New Roman" w:cs="Times New Roman"/>
                <w:color w:val="000000"/>
                <w:sz w:val="20"/>
                <w:szCs w:val="20"/>
              </w:rPr>
              <w:t>Heermann's</w:t>
            </w:r>
            <w:proofErr w:type="spellEnd"/>
            <w:r w:rsidRPr="00B54AF8">
              <w:rPr>
                <w:rFonts w:ascii="Times New Roman" w:hAnsi="Times New Roman" w:cs="Times New Roman"/>
                <w:color w:val="000000"/>
                <w:sz w:val="20"/>
                <w:szCs w:val="20"/>
              </w:rPr>
              <w:t xml:space="preserve"> Gull</w:t>
            </w:r>
          </w:p>
        </w:tc>
        <w:tc>
          <w:tcPr>
            <w:tcW w:w="3150" w:type="dxa"/>
            <w:vAlign w:val="bottom"/>
          </w:tcPr>
          <w:p w14:paraId="38EE4746" w14:textId="499833D9" w:rsidR="00A26C5F" w:rsidRPr="00B54AF8" w:rsidRDefault="00A26C5F" w:rsidP="00A26C5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B54AF8">
              <w:rPr>
                <w:rFonts w:ascii="Times New Roman" w:hAnsi="Times New Roman" w:cs="Times New Roman"/>
                <w:color w:val="000000"/>
                <w:sz w:val="20"/>
                <w:szCs w:val="20"/>
              </w:rPr>
              <w:t>Collision Uncertainty Rank</w:t>
            </w:r>
          </w:p>
        </w:tc>
        <w:tc>
          <w:tcPr>
            <w:tcW w:w="1440" w:type="dxa"/>
            <w:vAlign w:val="bottom"/>
          </w:tcPr>
          <w:p w14:paraId="28311250" w14:textId="6F09DA34" w:rsidR="00A26C5F" w:rsidRPr="00B54AF8" w:rsidRDefault="00A26C5F" w:rsidP="00A26C5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B54AF8">
              <w:rPr>
                <w:rFonts w:ascii="Times New Roman" w:hAnsi="Times New Roman" w:cs="Times New Roman"/>
                <w:color w:val="000000"/>
                <w:sz w:val="20"/>
                <w:szCs w:val="20"/>
              </w:rPr>
              <w:t>MEDIUM</w:t>
            </w:r>
          </w:p>
        </w:tc>
        <w:tc>
          <w:tcPr>
            <w:tcW w:w="1530" w:type="dxa"/>
            <w:vAlign w:val="bottom"/>
          </w:tcPr>
          <w:p w14:paraId="7D983E48" w14:textId="6804FCF1" w:rsidR="00A26C5F" w:rsidRPr="00B54AF8" w:rsidRDefault="00A26C5F" w:rsidP="00A26C5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B54AF8">
              <w:rPr>
                <w:rFonts w:ascii="Times New Roman" w:hAnsi="Times New Roman" w:cs="Times New Roman"/>
                <w:color w:val="000000"/>
                <w:sz w:val="20"/>
                <w:szCs w:val="20"/>
              </w:rPr>
              <w:t>LOW</w:t>
            </w:r>
          </w:p>
        </w:tc>
      </w:tr>
      <w:tr w:rsidR="00A26C5F" w:rsidRPr="00B54AF8" w14:paraId="6F9BADBE" w14:textId="77777777" w:rsidTr="003C5655">
        <w:tc>
          <w:tcPr>
            <w:cnfStyle w:val="001000000000" w:firstRow="0" w:lastRow="0" w:firstColumn="1" w:lastColumn="0" w:oddVBand="0" w:evenVBand="0" w:oddHBand="0" w:evenHBand="0" w:firstRowFirstColumn="0" w:firstRowLastColumn="0" w:lastRowFirstColumn="0" w:lastRowLastColumn="0"/>
            <w:tcW w:w="2965" w:type="dxa"/>
            <w:vAlign w:val="center"/>
          </w:tcPr>
          <w:p w14:paraId="0B006773" w14:textId="226893BA" w:rsidR="00A26C5F" w:rsidRPr="00B54AF8" w:rsidRDefault="00A26C5F" w:rsidP="00A26C5F">
            <w:pPr>
              <w:rPr>
                <w:rFonts w:ascii="Times New Roman" w:eastAsia="Times New Roman" w:hAnsi="Times New Roman" w:cs="Times New Roman"/>
                <w:sz w:val="20"/>
                <w:szCs w:val="20"/>
              </w:rPr>
            </w:pPr>
            <w:r w:rsidRPr="00B54AF8">
              <w:rPr>
                <w:rFonts w:ascii="Times New Roman" w:hAnsi="Times New Roman" w:cs="Times New Roman"/>
                <w:color w:val="000000"/>
                <w:sz w:val="20"/>
                <w:szCs w:val="20"/>
              </w:rPr>
              <w:t>Mew Gull</w:t>
            </w:r>
          </w:p>
        </w:tc>
        <w:tc>
          <w:tcPr>
            <w:tcW w:w="3150" w:type="dxa"/>
            <w:vAlign w:val="bottom"/>
          </w:tcPr>
          <w:p w14:paraId="298D56E2" w14:textId="20F808CF" w:rsidR="00A26C5F" w:rsidRPr="00B54AF8" w:rsidRDefault="00A26C5F" w:rsidP="00A26C5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B54AF8">
              <w:rPr>
                <w:rFonts w:ascii="Times New Roman" w:hAnsi="Times New Roman" w:cs="Times New Roman"/>
                <w:color w:val="000000"/>
                <w:sz w:val="20"/>
                <w:szCs w:val="20"/>
              </w:rPr>
              <w:t>Collision Uncertainty Rank</w:t>
            </w:r>
          </w:p>
        </w:tc>
        <w:tc>
          <w:tcPr>
            <w:tcW w:w="1440" w:type="dxa"/>
            <w:vAlign w:val="bottom"/>
          </w:tcPr>
          <w:p w14:paraId="2E4AE71B" w14:textId="6676B68D" w:rsidR="00A26C5F" w:rsidRPr="00B54AF8" w:rsidRDefault="00A26C5F" w:rsidP="00A26C5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B54AF8">
              <w:rPr>
                <w:rFonts w:ascii="Times New Roman" w:hAnsi="Times New Roman" w:cs="Times New Roman"/>
                <w:color w:val="000000"/>
                <w:sz w:val="20"/>
                <w:szCs w:val="20"/>
              </w:rPr>
              <w:t>MEDIUM</w:t>
            </w:r>
          </w:p>
        </w:tc>
        <w:tc>
          <w:tcPr>
            <w:tcW w:w="1530" w:type="dxa"/>
            <w:vAlign w:val="bottom"/>
          </w:tcPr>
          <w:p w14:paraId="0A90C9D5" w14:textId="734638C1" w:rsidR="00A26C5F" w:rsidRPr="00B54AF8" w:rsidRDefault="00A26C5F" w:rsidP="00A26C5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B54AF8">
              <w:rPr>
                <w:rFonts w:ascii="Times New Roman" w:hAnsi="Times New Roman" w:cs="Times New Roman"/>
                <w:color w:val="000000"/>
                <w:sz w:val="20"/>
                <w:szCs w:val="20"/>
              </w:rPr>
              <w:t>LOW</w:t>
            </w:r>
          </w:p>
        </w:tc>
      </w:tr>
      <w:tr w:rsidR="00A26C5F" w:rsidRPr="00B54AF8" w14:paraId="5B852735" w14:textId="77777777" w:rsidTr="003C5655">
        <w:tc>
          <w:tcPr>
            <w:cnfStyle w:val="001000000000" w:firstRow="0" w:lastRow="0" w:firstColumn="1" w:lastColumn="0" w:oddVBand="0" w:evenVBand="0" w:oddHBand="0" w:evenHBand="0" w:firstRowFirstColumn="0" w:firstRowLastColumn="0" w:lastRowFirstColumn="0" w:lastRowLastColumn="0"/>
            <w:tcW w:w="2965" w:type="dxa"/>
            <w:vAlign w:val="center"/>
          </w:tcPr>
          <w:p w14:paraId="51F49ACE" w14:textId="67FC35C7" w:rsidR="00A26C5F" w:rsidRPr="00B54AF8" w:rsidRDefault="00A26C5F" w:rsidP="00A26C5F">
            <w:pPr>
              <w:rPr>
                <w:rFonts w:ascii="Times New Roman" w:eastAsia="Times New Roman" w:hAnsi="Times New Roman" w:cs="Times New Roman"/>
                <w:sz w:val="20"/>
                <w:szCs w:val="20"/>
              </w:rPr>
            </w:pPr>
            <w:r w:rsidRPr="00B54AF8">
              <w:rPr>
                <w:rFonts w:ascii="Times New Roman" w:hAnsi="Times New Roman" w:cs="Times New Roman"/>
                <w:color w:val="000000"/>
                <w:sz w:val="20"/>
                <w:szCs w:val="20"/>
              </w:rPr>
              <w:t>Ring-billed Gull</w:t>
            </w:r>
          </w:p>
        </w:tc>
        <w:tc>
          <w:tcPr>
            <w:tcW w:w="3150" w:type="dxa"/>
            <w:vAlign w:val="bottom"/>
          </w:tcPr>
          <w:p w14:paraId="2FE3BBC3" w14:textId="51A80243" w:rsidR="00A26C5F" w:rsidRPr="00B54AF8" w:rsidRDefault="00A26C5F" w:rsidP="00A26C5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B54AF8">
              <w:rPr>
                <w:rFonts w:ascii="Times New Roman" w:hAnsi="Times New Roman" w:cs="Times New Roman"/>
                <w:color w:val="000000"/>
                <w:sz w:val="20"/>
                <w:szCs w:val="20"/>
              </w:rPr>
              <w:t>Collision Uncertainty Rank</w:t>
            </w:r>
          </w:p>
        </w:tc>
        <w:tc>
          <w:tcPr>
            <w:tcW w:w="1440" w:type="dxa"/>
            <w:vAlign w:val="bottom"/>
          </w:tcPr>
          <w:p w14:paraId="4EA6E308" w14:textId="356B9E8E" w:rsidR="00A26C5F" w:rsidRPr="00B54AF8" w:rsidRDefault="00A26C5F" w:rsidP="00A26C5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B54AF8">
              <w:rPr>
                <w:rFonts w:ascii="Times New Roman" w:hAnsi="Times New Roman" w:cs="Times New Roman"/>
                <w:color w:val="000000"/>
                <w:sz w:val="20"/>
                <w:szCs w:val="20"/>
              </w:rPr>
              <w:t>LOW</w:t>
            </w:r>
          </w:p>
        </w:tc>
        <w:tc>
          <w:tcPr>
            <w:tcW w:w="1530" w:type="dxa"/>
            <w:vAlign w:val="bottom"/>
          </w:tcPr>
          <w:p w14:paraId="736096C6" w14:textId="7CAE7BBC" w:rsidR="00A26C5F" w:rsidRPr="00B54AF8" w:rsidRDefault="00A26C5F" w:rsidP="00A26C5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B54AF8">
              <w:rPr>
                <w:rFonts w:ascii="Times New Roman" w:hAnsi="Times New Roman" w:cs="Times New Roman"/>
                <w:color w:val="000000"/>
                <w:sz w:val="20"/>
                <w:szCs w:val="20"/>
              </w:rPr>
              <w:t>MEDIUM</w:t>
            </w:r>
          </w:p>
        </w:tc>
      </w:tr>
      <w:tr w:rsidR="00A26C5F" w:rsidRPr="00B54AF8" w14:paraId="76EE40F0" w14:textId="77777777" w:rsidTr="003C5655">
        <w:tc>
          <w:tcPr>
            <w:cnfStyle w:val="001000000000" w:firstRow="0" w:lastRow="0" w:firstColumn="1" w:lastColumn="0" w:oddVBand="0" w:evenVBand="0" w:oddHBand="0" w:evenHBand="0" w:firstRowFirstColumn="0" w:firstRowLastColumn="0" w:lastRowFirstColumn="0" w:lastRowLastColumn="0"/>
            <w:tcW w:w="2965" w:type="dxa"/>
            <w:vAlign w:val="center"/>
          </w:tcPr>
          <w:p w14:paraId="201CBD22" w14:textId="4CCDC672" w:rsidR="00A26C5F" w:rsidRPr="00B54AF8" w:rsidRDefault="00A26C5F" w:rsidP="00A26C5F">
            <w:pPr>
              <w:rPr>
                <w:rFonts w:ascii="Times New Roman" w:eastAsia="Times New Roman" w:hAnsi="Times New Roman" w:cs="Times New Roman"/>
                <w:sz w:val="20"/>
                <w:szCs w:val="20"/>
              </w:rPr>
            </w:pPr>
            <w:r w:rsidRPr="00B54AF8">
              <w:rPr>
                <w:rFonts w:ascii="Times New Roman" w:hAnsi="Times New Roman" w:cs="Times New Roman"/>
                <w:color w:val="000000"/>
                <w:sz w:val="20"/>
                <w:szCs w:val="20"/>
              </w:rPr>
              <w:t>Western Gull</w:t>
            </w:r>
          </w:p>
        </w:tc>
        <w:tc>
          <w:tcPr>
            <w:tcW w:w="3150" w:type="dxa"/>
            <w:vAlign w:val="bottom"/>
          </w:tcPr>
          <w:p w14:paraId="09907F9F" w14:textId="0D42D3AA" w:rsidR="00A26C5F" w:rsidRPr="00B54AF8" w:rsidRDefault="00A26C5F" w:rsidP="00A26C5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B54AF8">
              <w:rPr>
                <w:rFonts w:ascii="Times New Roman" w:hAnsi="Times New Roman" w:cs="Times New Roman"/>
                <w:color w:val="000000"/>
                <w:sz w:val="20"/>
                <w:szCs w:val="20"/>
              </w:rPr>
              <w:t>Collision Uncertainty Rank</w:t>
            </w:r>
          </w:p>
        </w:tc>
        <w:tc>
          <w:tcPr>
            <w:tcW w:w="1440" w:type="dxa"/>
            <w:vAlign w:val="bottom"/>
          </w:tcPr>
          <w:p w14:paraId="077CA811" w14:textId="57BEE8D6" w:rsidR="00A26C5F" w:rsidRPr="00B54AF8" w:rsidRDefault="00A26C5F" w:rsidP="00A26C5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B54AF8">
              <w:rPr>
                <w:rFonts w:ascii="Times New Roman" w:hAnsi="Times New Roman" w:cs="Times New Roman"/>
                <w:color w:val="000000"/>
                <w:sz w:val="20"/>
                <w:szCs w:val="20"/>
              </w:rPr>
              <w:t>LOW</w:t>
            </w:r>
          </w:p>
        </w:tc>
        <w:tc>
          <w:tcPr>
            <w:tcW w:w="1530" w:type="dxa"/>
            <w:vAlign w:val="bottom"/>
          </w:tcPr>
          <w:p w14:paraId="54485B95" w14:textId="51F74FE7" w:rsidR="00A26C5F" w:rsidRPr="00B54AF8" w:rsidRDefault="00A26C5F" w:rsidP="00A26C5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B54AF8">
              <w:rPr>
                <w:rFonts w:ascii="Times New Roman" w:hAnsi="Times New Roman" w:cs="Times New Roman"/>
                <w:color w:val="000000"/>
                <w:sz w:val="20"/>
                <w:szCs w:val="20"/>
              </w:rPr>
              <w:t>MEDIUM</w:t>
            </w:r>
          </w:p>
        </w:tc>
      </w:tr>
      <w:tr w:rsidR="00A26C5F" w:rsidRPr="00B54AF8" w14:paraId="7CDE5BE3" w14:textId="77777777" w:rsidTr="003C5655">
        <w:tc>
          <w:tcPr>
            <w:cnfStyle w:val="001000000000" w:firstRow="0" w:lastRow="0" w:firstColumn="1" w:lastColumn="0" w:oddVBand="0" w:evenVBand="0" w:oddHBand="0" w:evenHBand="0" w:firstRowFirstColumn="0" w:firstRowLastColumn="0" w:lastRowFirstColumn="0" w:lastRowLastColumn="0"/>
            <w:tcW w:w="2965" w:type="dxa"/>
            <w:vAlign w:val="center"/>
          </w:tcPr>
          <w:p w14:paraId="55B8B0D7" w14:textId="17C13BEB" w:rsidR="00A26C5F" w:rsidRPr="00B54AF8" w:rsidRDefault="00A26C5F" w:rsidP="00A26C5F">
            <w:pPr>
              <w:rPr>
                <w:rFonts w:ascii="Times New Roman" w:eastAsia="Times New Roman" w:hAnsi="Times New Roman" w:cs="Times New Roman"/>
                <w:sz w:val="20"/>
                <w:szCs w:val="20"/>
              </w:rPr>
            </w:pPr>
            <w:r w:rsidRPr="00B54AF8">
              <w:rPr>
                <w:rFonts w:ascii="Times New Roman" w:hAnsi="Times New Roman" w:cs="Times New Roman"/>
                <w:color w:val="000000"/>
                <w:sz w:val="20"/>
                <w:szCs w:val="20"/>
              </w:rPr>
              <w:t>California Gull</w:t>
            </w:r>
          </w:p>
        </w:tc>
        <w:tc>
          <w:tcPr>
            <w:tcW w:w="3150" w:type="dxa"/>
            <w:vAlign w:val="bottom"/>
          </w:tcPr>
          <w:p w14:paraId="29651C05" w14:textId="6B246888" w:rsidR="00A26C5F" w:rsidRPr="00B54AF8" w:rsidRDefault="00A26C5F" w:rsidP="00A26C5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B54AF8">
              <w:rPr>
                <w:rFonts w:ascii="Times New Roman" w:hAnsi="Times New Roman" w:cs="Times New Roman"/>
                <w:color w:val="000000"/>
                <w:sz w:val="20"/>
                <w:szCs w:val="20"/>
              </w:rPr>
              <w:t>Collision Uncertainty Rank</w:t>
            </w:r>
          </w:p>
        </w:tc>
        <w:tc>
          <w:tcPr>
            <w:tcW w:w="1440" w:type="dxa"/>
            <w:vAlign w:val="bottom"/>
          </w:tcPr>
          <w:p w14:paraId="26F0C595" w14:textId="6ECB1227" w:rsidR="00A26C5F" w:rsidRPr="00B54AF8" w:rsidRDefault="00A26C5F" w:rsidP="00A26C5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B54AF8">
              <w:rPr>
                <w:rFonts w:ascii="Times New Roman" w:hAnsi="Times New Roman" w:cs="Times New Roman"/>
                <w:color w:val="000000"/>
                <w:sz w:val="20"/>
                <w:szCs w:val="20"/>
              </w:rPr>
              <w:t>MEDIUM</w:t>
            </w:r>
          </w:p>
        </w:tc>
        <w:tc>
          <w:tcPr>
            <w:tcW w:w="1530" w:type="dxa"/>
            <w:vAlign w:val="bottom"/>
          </w:tcPr>
          <w:p w14:paraId="7DD8AFD4" w14:textId="7F845FF8" w:rsidR="00A26C5F" w:rsidRPr="00B54AF8" w:rsidRDefault="00A26C5F" w:rsidP="00A26C5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B54AF8">
              <w:rPr>
                <w:rFonts w:ascii="Times New Roman" w:hAnsi="Times New Roman" w:cs="Times New Roman"/>
                <w:color w:val="000000"/>
                <w:sz w:val="20"/>
                <w:szCs w:val="20"/>
              </w:rPr>
              <w:t>LOW</w:t>
            </w:r>
          </w:p>
        </w:tc>
      </w:tr>
      <w:tr w:rsidR="00A26C5F" w:rsidRPr="00B54AF8" w14:paraId="47F0E721" w14:textId="77777777" w:rsidTr="003C5655">
        <w:tc>
          <w:tcPr>
            <w:cnfStyle w:val="001000000000" w:firstRow="0" w:lastRow="0" w:firstColumn="1" w:lastColumn="0" w:oddVBand="0" w:evenVBand="0" w:oddHBand="0" w:evenHBand="0" w:firstRowFirstColumn="0" w:firstRowLastColumn="0" w:lastRowFirstColumn="0" w:lastRowLastColumn="0"/>
            <w:tcW w:w="2965" w:type="dxa"/>
            <w:vAlign w:val="center"/>
          </w:tcPr>
          <w:p w14:paraId="3B324982" w14:textId="1462AC66" w:rsidR="00A26C5F" w:rsidRPr="00B54AF8" w:rsidRDefault="00A26C5F" w:rsidP="00A26C5F">
            <w:pPr>
              <w:rPr>
                <w:rFonts w:ascii="Times New Roman" w:eastAsia="Times New Roman" w:hAnsi="Times New Roman" w:cs="Times New Roman"/>
                <w:sz w:val="20"/>
                <w:szCs w:val="20"/>
              </w:rPr>
            </w:pPr>
            <w:r w:rsidRPr="00B54AF8">
              <w:rPr>
                <w:rFonts w:ascii="Times New Roman" w:hAnsi="Times New Roman" w:cs="Times New Roman"/>
                <w:color w:val="000000"/>
                <w:sz w:val="20"/>
                <w:szCs w:val="20"/>
              </w:rPr>
              <w:t>Thayer's Gull</w:t>
            </w:r>
          </w:p>
        </w:tc>
        <w:tc>
          <w:tcPr>
            <w:tcW w:w="3150" w:type="dxa"/>
            <w:vAlign w:val="bottom"/>
          </w:tcPr>
          <w:p w14:paraId="133AD499" w14:textId="287C8FE9" w:rsidR="00A26C5F" w:rsidRPr="00B54AF8" w:rsidRDefault="00A26C5F" w:rsidP="00A26C5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B54AF8">
              <w:rPr>
                <w:rFonts w:ascii="Times New Roman" w:hAnsi="Times New Roman" w:cs="Times New Roman"/>
                <w:color w:val="000000"/>
                <w:sz w:val="20"/>
                <w:szCs w:val="20"/>
              </w:rPr>
              <w:t>Collision Uncertainty Rank</w:t>
            </w:r>
          </w:p>
        </w:tc>
        <w:tc>
          <w:tcPr>
            <w:tcW w:w="1440" w:type="dxa"/>
            <w:vAlign w:val="bottom"/>
          </w:tcPr>
          <w:p w14:paraId="52FAB94A" w14:textId="4DA9A2BA" w:rsidR="00A26C5F" w:rsidRPr="00B54AF8" w:rsidRDefault="00A26C5F" w:rsidP="00A26C5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B54AF8">
              <w:rPr>
                <w:rFonts w:ascii="Times New Roman" w:hAnsi="Times New Roman" w:cs="Times New Roman"/>
                <w:color w:val="000000"/>
                <w:sz w:val="20"/>
                <w:szCs w:val="20"/>
              </w:rPr>
              <w:t>MEDIUM</w:t>
            </w:r>
          </w:p>
        </w:tc>
        <w:tc>
          <w:tcPr>
            <w:tcW w:w="1530" w:type="dxa"/>
            <w:vAlign w:val="bottom"/>
          </w:tcPr>
          <w:p w14:paraId="77A31F33" w14:textId="7FD4A58A" w:rsidR="00A26C5F" w:rsidRPr="00B54AF8" w:rsidRDefault="00A26C5F" w:rsidP="00A26C5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B54AF8">
              <w:rPr>
                <w:rFonts w:ascii="Times New Roman" w:hAnsi="Times New Roman" w:cs="Times New Roman"/>
                <w:color w:val="000000"/>
                <w:sz w:val="20"/>
                <w:szCs w:val="20"/>
              </w:rPr>
              <w:t>LOW</w:t>
            </w:r>
          </w:p>
        </w:tc>
      </w:tr>
      <w:tr w:rsidR="00A26C5F" w:rsidRPr="00B54AF8" w14:paraId="1DDA3F62" w14:textId="77777777" w:rsidTr="003C5655">
        <w:tc>
          <w:tcPr>
            <w:cnfStyle w:val="001000000000" w:firstRow="0" w:lastRow="0" w:firstColumn="1" w:lastColumn="0" w:oddVBand="0" w:evenVBand="0" w:oddHBand="0" w:evenHBand="0" w:firstRowFirstColumn="0" w:firstRowLastColumn="0" w:lastRowFirstColumn="0" w:lastRowLastColumn="0"/>
            <w:tcW w:w="2965" w:type="dxa"/>
            <w:vAlign w:val="center"/>
          </w:tcPr>
          <w:p w14:paraId="7DA56505" w14:textId="1BDF9586" w:rsidR="00A26C5F" w:rsidRPr="00B54AF8" w:rsidRDefault="00A26C5F" w:rsidP="00A26C5F">
            <w:pPr>
              <w:rPr>
                <w:rFonts w:ascii="Times New Roman" w:eastAsia="Times New Roman" w:hAnsi="Times New Roman" w:cs="Times New Roman"/>
                <w:sz w:val="20"/>
                <w:szCs w:val="20"/>
              </w:rPr>
            </w:pPr>
            <w:r w:rsidRPr="00B54AF8">
              <w:rPr>
                <w:rFonts w:ascii="Times New Roman" w:hAnsi="Times New Roman" w:cs="Times New Roman"/>
                <w:color w:val="000000"/>
                <w:sz w:val="20"/>
                <w:szCs w:val="20"/>
              </w:rPr>
              <w:t>Glaucous-winged Gull</w:t>
            </w:r>
          </w:p>
        </w:tc>
        <w:tc>
          <w:tcPr>
            <w:tcW w:w="3150" w:type="dxa"/>
            <w:vAlign w:val="bottom"/>
          </w:tcPr>
          <w:p w14:paraId="4D217BA8" w14:textId="6B77E8DA" w:rsidR="00A26C5F" w:rsidRPr="00B54AF8" w:rsidRDefault="00A26C5F" w:rsidP="00A26C5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B54AF8">
              <w:rPr>
                <w:rFonts w:ascii="Times New Roman" w:hAnsi="Times New Roman" w:cs="Times New Roman"/>
                <w:color w:val="000000"/>
                <w:sz w:val="20"/>
                <w:szCs w:val="20"/>
              </w:rPr>
              <w:t>Collision Uncertainty Rank</w:t>
            </w:r>
          </w:p>
        </w:tc>
        <w:tc>
          <w:tcPr>
            <w:tcW w:w="1440" w:type="dxa"/>
            <w:vAlign w:val="bottom"/>
          </w:tcPr>
          <w:p w14:paraId="1891CC34" w14:textId="722CF5B8" w:rsidR="00A26C5F" w:rsidRPr="00B54AF8" w:rsidRDefault="00A26C5F" w:rsidP="00A26C5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B54AF8">
              <w:rPr>
                <w:rFonts w:ascii="Times New Roman" w:hAnsi="Times New Roman" w:cs="Times New Roman"/>
                <w:color w:val="000000"/>
                <w:sz w:val="20"/>
                <w:szCs w:val="20"/>
              </w:rPr>
              <w:t>LOW</w:t>
            </w:r>
          </w:p>
        </w:tc>
        <w:tc>
          <w:tcPr>
            <w:tcW w:w="1530" w:type="dxa"/>
            <w:vAlign w:val="bottom"/>
          </w:tcPr>
          <w:p w14:paraId="2C539725" w14:textId="41DB7DDE" w:rsidR="00A26C5F" w:rsidRPr="00B54AF8" w:rsidRDefault="00A26C5F" w:rsidP="00A26C5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B54AF8">
              <w:rPr>
                <w:rFonts w:ascii="Times New Roman" w:hAnsi="Times New Roman" w:cs="Times New Roman"/>
                <w:color w:val="000000"/>
                <w:sz w:val="20"/>
                <w:szCs w:val="20"/>
              </w:rPr>
              <w:t>MEDIUM</w:t>
            </w:r>
          </w:p>
        </w:tc>
      </w:tr>
      <w:tr w:rsidR="00A26C5F" w:rsidRPr="00B54AF8" w14:paraId="31434246" w14:textId="77777777" w:rsidTr="003C5655">
        <w:tc>
          <w:tcPr>
            <w:cnfStyle w:val="001000000000" w:firstRow="0" w:lastRow="0" w:firstColumn="1" w:lastColumn="0" w:oddVBand="0" w:evenVBand="0" w:oddHBand="0" w:evenHBand="0" w:firstRowFirstColumn="0" w:firstRowLastColumn="0" w:lastRowFirstColumn="0" w:lastRowLastColumn="0"/>
            <w:tcW w:w="2965" w:type="dxa"/>
            <w:vAlign w:val="center"/>
          </w:tcPr>
          <w:p w14:paraId="5BC334C8" w14:textId="1C788864" w:rsidR="00A26C5F" w:rsidRPr="00B54AF8" w:rsidRDefault="00A26C5F" w:rsidP="00A26C5F">
            <w:pPr>
              <w:rPr>
                <w:rFonts w:ascii="Times New Roman" w:eastAsia="Times New Roman" w:hAnsi="Times New Roman" w:cs="Times New Roman"/>
                <w:sz w:val="20"/>
                <w:szCs w:val="20"/>
              </w:rPr>
            </w:pPr>
            <w:r w:rsidRPr="00B54AF8">
              <w:rPr>
                <w:rFonts w:ascii="Times New Roman" w:hAnsi="Times New Roman" w:cs="Times New Roman"/>
                <w:color w:val="000000"/>
                <w:sz w:val="20"/>
                <w:szCs w:val="20"/>
              </w:rPr>
              <w:t>Least Tern</w:t>
            </w:r>
          </w:p>
        </w:tc>
        <w:tc>
          <w:tcPr>
            <w:tcW w:w="3150" w:type="dxa"/>
            <w:vAlign w:val="bottom"/>
          </w:tcPr>
          <w:p w14:paraId="6ACCCD92" w14:textId="57151687" w:rsidR="00A26C5F" w:rsidRPr="00B54AF8" w:rsidRDefault="00A26C5F" w:rsidP="00A26C5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B54AF8">
              <w:rPr>
                <w:rFonts w:ascii="Times New Roman" w:hAnsi="Times New Roman" w:cs="Times New Roman"/>
                <w:color w:val="000000"/>
                <w:sz w:val="20"/>
                <w:szCs w:val="20"/>
              </w:rPr>
              <w:t>Collision Uncertainty Rank</w:t>
            </w:r>
          </w:p>
        </w:tc>
        <w:tc>
          <w:tcPr>
            <w:tcW w:w="1440" w:type="dxa"/>
            <w:vAlign w:val="bottom"/>
          </w:tcPr>
          <w:p w14:paraId="4DF74FFA" w14:textId="5F0E2DB4" w:rsidR="00A26C5F" w:rsidRPr="00B54AF8" w:rsidRDefault="00A26C5F" w:rsidP="00A26C5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B54AF8">
              <w:rPr>
                <w:rFonts w:ascii="Times New Roman" w:hAnsi="Times New Roman" w:cs="Times New Roman"/>
                <w:color w:val="000000"/>
                <w:sz w:val="20"/>
                <w:szCs w:val="20"/>
              </w:rPr>
              <w:t>MEDIUM</w:t>
            </w:r>
          </w:p>
        </w:tc>
        <w:tc>
          <w:tcPr>
            <w:tcW w:w="1530" w:type="dxa"/>
            <w:vAlign w:val="bottom"/>
          </w:tcPr>
          <w:p w14:paraId="23C40011" w14:textId="3DFC4B7A" w:rsidR="00A26C5F" w:rsidRPr="00B54AF8" w:rsidRDefault="00A26C5F" w:rsidP="00A26C5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B54AF8">
              <w:rPr>
                <w:rFonts w:ascii="Times New Roman" w:hAnsi="Times New Roman" w:cs="Times New Roman"/>
                <w:color w:val="000000"/>
                <w:sz w:val="20"/>
                <w:szCs w:val="20"/>
              </w:rPr>
              <w:t>LOW</w:t>
            </w:r>
          </w:p>
        </w:tc>
      </w:tr>
      <w:tr w:rsidR="00A26C5F" w:rsidRPr="00B54AF8" w14:paraId="6FE632A7" w14:textId="77777777" w:rsidTr="003C5655">
        <w:tc>
          <w:tcPr>
            <w:cnfStyle w:val="001000000000" w:firstRow="0" w:lastRow="0" w:firstColumn="1" w:lastColumn="0" w:oddVBand="0" w:evenVBand="0" w:oddHBand="0" w:evenHBand="0" w:firstRowFirstColumn="0" w:firstRowLastColumn="0" w:lastRowFirstColumn="0" w:lastRowLastColumn="0"/>
            <w:tcW w:w="2965" w:type="dxa"/>
            <w:vAlign w:val="center"/>
          </w:tcPr>
          <w:p w14:paraId="6BDC8C34" w14:textId="12E84F2E" w:rsidR="00A26C5F" w:rsidRPr="00B54AF8" w:rsidRDefault="00A26C5F" w:rsidP="00A26C5F">
            <w:pPr>
              <w:rPr>
                <w:rFonts w:ascii="Times New Roman" w:eastAsia="Times New Roman" w:hAnsi="Times New Roman" w:cs="Times New Roman"/>
                <w:sz w:val="20"/>
                <w:szCs w:val="20"/>
              </w:rPr>
            </w:pPr>
            <w:r w:rsidRPr="00B54AF8">
              <w:rPr>
                <w:rFonts w:ascii="Times New Roman" w:hAnsi="Times New Roman" w:cs="Times New Roman"/>
                <w:color w:val="000000"/>
                <w:sz w:val="20"/>
                <w:szCs w:val="20"/>
              </w:rPr>
              <w:t>Black Skimmer</w:t>
            </w:r>
          </w:p>
        </w:tc>
        <w:tc>
          <w:tcPr>
            <w:tcW w:w="3150" w:type="dxa"/>
            <w:vAlign w:val="bottom"/>
          </w:tcPr>
          <w:p w14:paraId="06FB9EDB" w14:textId="7532529A" w:rsidR="00A26C5F" w:rsidRPr="00B54AF8" w:rsidRDefault="00A26C5F" w:rsidP="00A26C5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B54AF8">
              <w:rPr>
                <w:rFonts w:ascii="Times New Roman" w:hAnsi="Times New Roman" w:cs="Times New Roman"/>
                <w:color w:val="000000"/>
                <w:sz w:val="20"/>
                <w:szCs w:val="20"/>
              </w:rPr>
              <w:t>Collision Uncertainty Rank</w:t>
            </w:r>
          </w:p>
        </w:tc>
        <w:tc>
          <w:tcPr>
            <w:tcW w:w="1440" w:type="dxa"/>
            <w:vAlign w:val="bottom"/>
          </w:tcPr>
          <w:p w14:paraId="7E09E3B0" w14:textId="2697D54F" w:rsidR="00A26C5F" w:rsidRPr="00B54AF8" w:rsidRDefault="00A26C5F" w:rsidP="00A26C5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B54AF8">
              <w:rPr>
                <w:rFonts w:ascii="Times New Roman" w:hAnsi="Times New Roman" w:cs="Times New Roman"/>
                <w:color w:val="000000"/>
                <w:sz w:val="20"/>
                <w:szCs w:val="20"/>
              </w:rPr>
              <w:t>LOW</w:t>
            </w:r>
          </w:p>
        </w:tc>
        <w:tc>
          <w:tcPr>
            <w:tcW w:w="1530" w:type="dxa"/>
            <w:vAlign w:val="bottom"/>
          </w:tcPr>
          <w:p w14:paraId="5C70D69D" w14:textId="29DEF8D0" w:rsidR="00A26C5F" w:rsidRPr="00B54AF8" w:rsidRDefault="00A26C5F" w:rsidP="00A26C5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B54AF8">
              <w:rPr>
                <w:rFonts w:ascii="Times New Roman" w:hAnsi="Times New Roman" w:cs="Times New Roman"/>
                <w:color w:val="000000"/>
                <w:sz w:val="20"/>
                <w:szCs w:val="20"/>
              </w:rPr>
              <w:t>MEDIUM</w:t>
            </w:r>
          </w:p>
        </w:tc>
      </w:tr>
      <w:tr w:rsidR="00A26C5F" w:rsidRPr="00B54AF8" w14:paraId="5B4F5F8F" w14:textId="77777777" w:rsidTr="003C5655">
        <w:tc>
          <w:tcPr>
            <w:cnfStyle w:val="001000000000" w:firstRow="0" w:lastRow="0" w:firstColumn="1" w:lastColumn="0" w:oddVBand="0" w:evenVBand="0" w:oddHBand="0" w:evenHBand="0" w:firstRowFirstColumn="0" w:firstRowLastColumn="0" w:lastRowFirstColumn="0" w:lastRowLastColumn="0"/>
            <w:tcW w:w="2965" w:type="dxa"/>
            <w:vAlign w:val="center"/>
          </w:tcPr>
          <w:p w14:paraId="6EA713F9" w14:textId="69FC177B" w:rsidR="00A26C5F" w:rsidRPr="00B54AF8" w:rsidRDefault="00A26C5F" w:rsidP="00A26C5F">
            <w:pPr>
              <w:rPr>
                <w:rFonts w:ascii="Times New Roman" w:eastAsia="Times New Roman" w:hAnsi="Times New Roman" w:cs="Times New Roman"/>
                <w:sz w:val="20"/>
                <w:szCs w:val="20"/>
              </w:rPr>
            </w:pPr>
            <w:r w:rsidRPr="00B54AF8">
              <w:rPr>
                <w:rFonts w:ascii="Times New Roman" w:hAnsi="Times New Roman" w:cs="Times New Roman"/>
                <w:color w:val="000000"/>
                <w:sz w:val="20"/>
                <w:szCs w:val="20"/>
              </w:rPr>
              <w:t>Brant</w:t>
            </w:r>
          </w:p>
        </w:tc>
        <w:tc>
          <w:tcPr>
            <w:tcW w:w="3150" w:type="dxa"/>
            <w:vAlign w:val="bottom"/>
          </w:tcPr>
          <w:p w14:paraId="1AB633D7" w14:textId="071DB44F" w:rsidR="00A26C5F" w:rsidRPr="00B54AF8" w:rsidRDefault="00A26C5F" w:rsidP="00A26C5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B54AF8">
              <w:rPr>
                <w:rFonts w:ascii="Times New Roman" w:hAnsi="Times New Roman" w:cs="Times New Roman"/>
                <w:color w:val="000000"/>
                <w:sz w:val="20"/>
                <w:szCs w:val="20"/>
              </w:rPr>
              <w:t>Displacement Uncertainty Rank</w:t>
            </w:r>
          </w:p>
        </w:tc>
        <w:tc>
          <w:tcPr>
            <w:tcW w:w="1440" w:type="dxa"/>
            <w:vAlign w:val="bottom"/>
          </w:tcPr>
          <w:p w14:paraId="5AEF86A9" w14:textId="199B0063" w:rsidR="00A26C5F" w:rsidRPr="00B54AF8" w:rsidRDefault="00A26C5F" w:rsidP="00A26C5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B54AF8">
              <w:rPr>
                <w:rFonts w:ascii="Times New Roman" w:hAnsi="Times New Roman" w:cs="Times New Roman"/>
                <w:color w:val="000000"/>
                <w:sz w:val="20"/>
                <w:szCs w:val="20"/>
              </w:rPr>
              <w:t>MEDIUM</w:t>
            </w:r>
          </w:p>
        </w:tc>
        <w:tc>
          <w:tcPr>
            <w:tcW w:w="1530" w:type="dxa"/>
            <w:vAlign w:val="bottom"/>
          </w:tcPr>
          <w:p w14:paraId="320DED25" w14:textId="6A6A8697" w:rsidR="00A26C5F" w:rsidRPr="00B54AF8" w:rsidRDefault="00A26C5F" w:rsidP="00A26C5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B54AF8">
              <w:rPr>
                <w:rFonts w:ascii="Times New Roman" w:hAnsi="Times New Roman" w:cs="Times New Roman"/>
                <w:color w:val="000000"/>
                <w:sz w:val="20"/>
                <w:szCs w:val="20"/>
              </w:rPr>
              <w:t>LOW</w:t>
            </w:r>
          </w:p>
        </w:tc>
      </w:tr>
      <w:tr w:rsidR="00A26C5F" w:rsidRPr="00B54AF8" w14:paraId="2242ACCE" w14:textId="77777777" w:rsidTr="003C5655">
        <w:tc>
          <w:tcPr>
            <w:cnfStyle w:val="001000000000" w:firstRow="0" w:lastRow="0" w:firstColumn="1" w:lastColumn="0" w:oddVBand="0" w:evenVBand="0" w:oddHBand="0" w:evenHBand="0" w:firstRowFirstColumn="0" w:firstRowLastColumn="0" w:lastRowFirstColumn="0" w:lastRowLastColumn="0"/>
            <w:tcW w:w="2965" w:type="dxa"/>
            <w:vAlign w:val="center"/>
          </w:tcPr>
          <w:p w14:paraId="6FD99605" w14:textId="13BA4AA4" w:rsidR="00A26C5F" w:rsidRPr="00B54AF8" w:rsidRDefault="00A26C5F" w:rsidP="00A26C5F">
            <w:pPr>
              <w:rPr>
                <w:rFonts w:ascii="Times New Roman" w:eastAsia="Times New Roman" w:hAnsi="Times New Roman" w:cs="Times New Roman"/>
                <w:sz w:val="20"/>
                <w:szCs w:val="20"/>
              </w:rPr>
            </w:pPr>
            <w:r w:rsidRPr="00B54AF8">
              <w:rPr>
                <w:rFonts w:ascii="Times New Roman" w:hAnsi="Times New Roman" w:cs="Times New Roman"/>
                <w:color w:val="000000"/>
                <w:sz w:val="20"/>
                <w:szCs w:val="20"/>
              </w:rPr>
              <w:t>Common Merganser</w:t>
            </w:r>
          </w:p>
        </w:tc>
        <w:tc>
          <w:tcPr>
            <w:tcW w:w="3150" w:type="dxa"/>
            <w:vAlign w:val="bottom"/>
          </w:tcPr>
          <w:p w14:paraId="095D1DF4" w14:textId="6CCE2BC0" w:rsidR="00A26C5F" w:rsidRPr="00B54AF8" w:rsidRDefault="00A26C5F" w:rsidP="00A26C5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B54AF8">
              <w:rPr>
                <w:rFonts w:ascii="Times New Roman" w:hAnsi="Times New Roman" w:cs="Times New Roman"/>
                <w:color w:val="000000"/>
                <w:sz w:val="20"/>
                <w:szCs w:val="20"/>
              </w:rPr>
              <w:t>Displacement Uncertainty Rank</w:t>
            </w:r>
          </w:p>
        </w:tc>
        <w:tc>
          <w:tcPr>
            <w:tcW w:w="1440" w:type="dxa"/>
            <w:vAlign w:val="bottom"/>
          </w:tcPr>
          <w:p w14:paraId="5452CEEA" w14:textId="3C714B1A" w:rsidR="00A26C5F" w:rsidRPr="00B54AF8" w:rsidRDefault="00A26C5F" w:rsidP="00A26C5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B54AF8">
              <w:rPr>
                <w:rFonts w:ascii="Times New Roman" w:hAnsi="Times New Roman" w:cs="Times New Roman"/>
                <w:color w:val="000000"/>
                <w:sz w:val="20"/>
                <w:szCs w:val="20"/>
              </w:rPr>
              <w:t>LOW</w:t>
            </w:r>
          </w:p>
        </w:tc>
        <w:tc>
          <w:tcPr>
            <w:tcW w:w="1530" w:type="dxa"/>
            <w:vAlign w:val="bottom"/>
          </w:tcPr>
          <w:p w14:paraId="07D8C678" w14:textId="615B0314" w:rsidR="00A26C5F" w:rsidRPr="00B54AF8" w:rsidRDefault="00A26C5F" w:rsidP="00A26C5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B54AF8">
              <w:rPr>
                <w:rFonts w:ascii="Times New Roman" w:hAnsi="Times New Roman" w:cs="Times New Roman"/>
                <w:color w:val="000000"/>
                <w:sz w:val="20"/>
                <w:szCs w:val="20"/>
              </w:rPr>
              <w:t>LOW</w:t>
            </w:r>
          </w:p>
        </w:tc>
      </w:tr>
      <w:tr w:rsidR="00A26C5F" w:rsidRPr="00B54AF8" w14:paraId="6A903274" w14:textId="77777777" w:rsidTr="003C5655">
        <w:tc>
          <w:tcPr>
            <w:cnfStyle w:val="001000000000" w:firstRow="0" w:lastRow="0" w:firstColumn="1" w:lastColumn="0" w:oddVBand="0" w:evenVBand="0" w:oddHBand="0" w:evenHBand="0" w:firstRowFirstColumn="0" w:firstRowLastColumn="0" w:lastRowFirstColumn="0" w:lastRowLastColumn="0"/>
            <w:tcW w:w="2965" w:type="dxa"/>
            <w:vAlign w:val="center"/>
          </w:tcPr>
          <w:p w14:paraId="26C5E2EA" w14:textId="7B91FFE9" w:rsidR="00A26C5F" w:rsidRPr="00B54AF8" w:rsidRDefault="00A26C5F" w:rsidP="00A26C5F">
            <w:pPr>
              <w:rPr>
                <w:rFonts w:ascii="Times New Roman" w:eastAsia="Times New Roman" w:hAnsi="Times New Roman" w:cs="Times New Roman"/>
                <w:sz w:val="20"/>
                <w:szCs w:val="20"/>
              </w:rPr>
            </w:pPr>
            <w:r w:rsidRPr="00B54AF8">
              <w:rPr>
                <w:rFonts w:ascii="Times New Roman" w:hAnsi="Times New Roman" w:cs="Times New Roman"/>
                <w:color w:val="000000"/>
                <w:sz w:val="20"/>
                <w:szCs w:val="20"/>
              </w:rPr>
              <w:t>Surf Scoter</w:t>
            </w:r>
          </w:p>
        </w:tc>
        <w:tc>
          <w:tcPr>
            <w:tcW w:w="3150" w:type="dxa"/>
            <w:vAlign w:val="bottom"/>
          </w:tcPr>
          <w:p w14:paraId="109EEFA5" w14:textId="2B139232" w:rsidR="00A26C5F" w:rsidRPr="00B54AF8" w:rsidRDefault="00A26C5F" w:rsidP="00A26C5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B54AF8">
              <w:rPr>
                <w:rFonts w:ascii="Times New Roman" w:hAnsi="Times New Roman" w:cs="Times New Roman"/>
                <w:color w:val="000000"/>
                <w:sz w:val="20"/>
                <w:szCs w:val="20"/>
              </w:rPr>
              <w:t>Displacement Uncertainty Rank</w:t>
            </w:r>
          </w:p>
        </w:tc>
        <w:tc>
          <w:tcPr>
            <w:tcW w:w="1440" w:type="dxa"/>
            <w:vAlign w:val="bottom"/>
          </w:tcPr>
          <w:p w14:paraId="3C5C4F1B" w14:textId="28DC4814" w:rsidR="00A26C5F" w:rsidRPr="00B54AF8" w:rsidRDefault="00A26C5F" w:rsidP="00A26C5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B54AF8">
              <w:rPr>
                <w:rFonts w:ascii="Times New Roman" w:hAnsi="Times New Roman" w:cs="Times New Roman"/>
                <w:color w:val="000000"/>
                <w:sz w:val="20"/>
                <w:szCs w:val="20"/>
              </w:rPr>
              <w:t>MEDIUM</w:t>
            </w:r>
          </w:p>
        </w:tc>
        <w:tc>
          <w:tcPr>
            <w:tcW w:w="1530" w:type="dxa"/>
            <w:vAlign w:val="bottom"/>
          </w:tcPr>
          <w:p w14:paraId="3C538132" w14:textId="25C5FEC9" w:rsidR="00A26C5F" w:rsidRPr="00B54AF8" w:rsidRDefault="00A26C5F" w:rsidP="00A26C5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B54AF8">
              <w:rPr>
                <w:rFonts w:ascii="Times New Roman" w:hAnsi="Times New Roman" w:cs="Times New Roman"/>
                <w:color w:val="000000"/>
                <w:sz w:val="20"/>
                <w:szCs w:val="20"/>
              </w:rPr>
              <w:t>MEDIUM</w:t>
            </w:r>
          </w:p>
        </w:tc>
      </w:tr>
      <w:tr w:rsidR="00A26C5F" w:rsidRPr="00B54AF8" w14:paraId="539AA600" w14:textId="77777777" w:rsidTr="003C5655">
        <w:tc>
          <w:tcPr>
            <w:cnfStyle w:val="001000000000" w:firstRow="0" w:lastRow="0" w:firstColumn="1" w:lastColumn="0" w:oddVBand="0" w:evenVBand="0" w:oddHBand="0" w:evenHBand="0" w:firstRowFirstColumn="0" w:firstRowLastColumn="0" w:lastRowFirstColumn="0" w:lastRowLastColumn="0"/>
            <w:tcW w:w="2965" w:type="dxa"/>
            <w:vAlign w:val="center"/>
          </w:tcPr>
          <w:p w14:paraId="15E2E01D" w14:textId="37CC1E7E" w:rsidR="00A26C5F" w:rsidRPr="00B54AF8" w:rsidRDefault="00A26C5F" w:rsidP="00A26C5F">
            <w:pPr>
              <w:rPr>
                <w:rFonts w:ascii="Times New Roman" w:eastAsia="Times New Roman" w:hAnsi="Times New Roman" w:cs="Times New Roman"/>
                <w:sz w:val="20"/>
                <w:szCs w:val="20"/>
              </w:rPr>
            </w:pPr>
            <w:r w:rsidRPr="00B54AF8">
              <w:rPr>
                <w:rFonts w:ascii="Times New Roman" w:hAnsi="Times New Roman" w:cs="Times New Roman"/>
                <w:color w:val="000000"/>
                <w:sz w:val="20"/>
                <w:szCs w:val="20"/>
              </w:rPr>
              <w:t>Black Scoter</w:t>
            </w:r>
          </w:p>
        </w:tc>
        <w:tc>
          <w:tcPr>
            <w:tcW w:w="3150" w:type="dxa"/>
            <w:vAlign w:val="bottom"/>
          </w:tcPr>
          <w:p w14:paraId="3BBC8018" w14:textId="2CBA8777" w:rsidR="00A26C5F" w:rsidRPr="00B54AF8" w:rsidRDefault="00A26C5F" w:rsidP="00A26C5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B54AF8">
              <w:rPr>
                <w:rFonts w:ascii="Times New Roman" w:hAnsi="Times New Roman" w:cs="Times New Roman"/>
                <w:color w:val="000000"/>
                <w:sz w:val="20"/>
                <w:szCs w:val="20"/>
              </w:rPr>
              <w:t>Displacement Uncertainty Rank</w:t>
            </w:r>
          </w:p>
        </w:tc>
        <w:tc>
          <w:tcPr>
            <w:tcW w:w="1440" w:type="dxa"/>
            <w:vAlign w:val="bottom"/>
          </w:tcPr>
          <w:p w14:paraId="498ADE1A" w14:textId="0AEBA2D8" w:rsidR="00A26C5F" w:rsidRPr="00B54AF8" w:rsidRDefault="00A26C5F" w:rsidP="00A26C5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B54AF8">
              <w:rPr>
                <w:rFonts w:ascii="Times New Roman" w:hAnsi="Times New Roman" w:cs="Times New Roman"/>
                <w:color w:val="000000"/>
                <w:sz w:val="20"/>
                <w:szCs w:val="20"/>
              </w:rPr>
              <w:t>LOW</w:t>
            </w:r>
          </w:p>
        </w:tc>
        <w:tc>
          <w:tcPr>
            <w:tcW w:w="1530" w:type="dxa"/>
            <w:vAlign w:val="bottom"/>
          </w:tcPr>
          <w:p w14:paraId="6F776CED" w14:textId="0CD2FE4E" w:rsidR="00A26C5F" w:rsidRPr="00B54AF8" w:rsidRDefault="00A26C5F" w:rsidP="00A26C5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B54AF8">
              <w:rPr>
                <w:rFonts w:ascii="Times New Roman" w:hAnsi="Times New Roman" w:cs="Times New Roman"/>
                <w:color w:val="000000"/>
                <w:sz w:val="20"/>
                <w:szCs w:val="20"/>
              </w:rPr>
              <w:t>MEDIUM</w:t>
            </w:r>
          </w:p>
        </w:tc>
      </w:tr>
      <w:tr w:rsidR="00A26C5F" w:rsidRPr="00B54AF8" w14:paraId="4D868591" w14:textId="77777777" w:rsidTr="003C5655">
        <w:tc>
          <w:tcPr>
            <w:cnfStyle w:val="001000000000" w:firstRow="0" w:lastRow="0" w:firstColumn="1" w:lastColumn="0" w:oddVBand="0" w:evenVBand="0" w:oddHBand="0" w:evenHBand="0" w:firstRowFirstColumn="0" w:firstRowLastColumn="0" w:lastRowFirstColumn="0" w:lastRowLastColumn="0"/>
            <w:tcW w:w="2965" w:type="dxa"/>
            <w:vAlign w:val="center"/>
          </w:tcPr>
          <w:p w14:paraId="4285B6FD" w14:textId="1572B4E7" w:rsidR="00A26C5F" w:rsidRPr="00B54AF8" w:rsidRDefault="00A26C5F" w:rsidP="00A26C5F">
            <w:pPr>
              <w:rPr>
                <w:rFonts w:ascii="Times New Roman" w:eastAsia="Times New Roman" w:hAnsi="Times New Roman" w:cs="Times New Roman"/>
                <w:sz w:val="20"/>
                <w:szCs w:val="20"/>
              </w:rPr>
            </w:pPr>
            <w:r w:rsidRPr="00B54AF8">
              <w:rPr>
                <w:rFonts w:ascii="Times New Roman" w:hAnsi="Times New Roman" w:cs="Times New Roman"/>
                <w:color w:val="000000"/>
                <w:sz w:val="20"/>
                <w:szCs w:val="20"/>
              </w:rPr>
              <w:t>Laysan Albatross</w:t>
            </w:r>
          </w:p>
        </w:tc>
        <w:tc>
          <w:tcPr>
            <w:tcW w:w="3150" w:type="dxa"/>
            <w:vAlign w:val="bottom"/>
          </w:tcPr>
          <w:p w14:paraId="1EC9E233" w14:textId="6C92CF17" w:rsidR="00A26C5F" w:rsidRPr="00B54AF8" w:rsidRDefault="00A26C5F" w:rsidP="00A26C5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B54AF8">
              <w:rPr>
                <w:rFonts w:ascii="Times New Roman" w:hAnsi="Times New Roman" w:cs="Times New Roman"/>
                <w:color w:val="000000"/>
                <w:sz w:val="20"/>
                <w:szCs w:val="20"/>
              </w:rPr>
              <w:t>Displacement Uncertainty Rank</w:t>
            </w:r>
          </w:p>
        </w:tc>
        <w:tc>
          <w:tcPr>
            <w:tcW w:w="1440" w:type="dxa"/>
            <w:vAlign w:val="bottom"/>
          </w:tcPr>
          <w:p w14:paraId="41F793A5" w14:textId="571FA901" w:rsidR="00A26C5F" w:rsidRPr="00B54AF8" w:rsidRDefault="00A26C5F" w:rsidP="00A26C5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B54AF8">
              <w:rPr>
                <w:rFonts w:ascii="Times New Roman" w:hAnsi="Times New Roman" w:cs="Times New Roman"/>
                <w:color w:val="000000"/>
                <w:sz w:val="20"/>
                <w:szCs w:val="20"/>
              </w:rPr>
              <w:t>MEDIUM</w:t>
            </w:r>
          </w:p>
        </w:tc>
        <w:tc>
          <w:tcPr>
            <w:tcW w:w="1530" w:type="dxa"/>
            <w:vAlign w:val="bottom"/>
          </w:tcPr>
          <w:p w14:paraId="51E807F8" w14:textId="74A36ABE" w:rsidR="00A26C5F" w:rsidRPr="00B54AF8" w:rsidRDefault="00A26C5F" w:rsidP="00A26C5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B54AF8">
              <w:rPr>
                <w:rFonts w:ascii="Times New Roman" w:hAnsi="Times New Roman" w:cs="Times New Roman"/>
                <w:color w:val="000000"/>
                <w:sz w:val="20"/>
                <w:szCs w:val="20"/>
              </w:rPr>
              <w:t>HIGH</w:t>
            </w:r>
          </w:p>
        </w:tc>
      </w:tr>
      <w:tr w:rsidR="00A26C5F" w:rsidRPr="00B54AF8" w14:paraId="5B0AE01F" w14:textId="77777777" w:rsidTr="003C5655">
        <w:tc>
          <w:tcPr>
            <w:cnfStyle w:val="001000000000" w:firstRow="0" w:lastRow="0" w:firstColumn="1" w:lastColumn="0" w:oddVBand="0" w:evenVBand="0" w:oddHBand="0" w:evenHBand="0" w:firstRowFirstColumn="0" w:firstRowLastColumn="0" w:lastRowFirstColumn="0" w:lastRowLastColumn="0"/>
            <w:tcW w:w="2965" w:type="dxa"/>
            <w:vAlign w:val="center"/>
          </w:tcPr>
          <w:p w14:paraId="6F6937F6" w14:textId="3C4303FE" w:rsidR="00A26C5F" w:rsidRPr="00B54AF8" w:rsidRDefault="00A26C5F" w:rsidP="00A26C5F">
            <w:pPr>
              <w:rPr>
                <w:rFonts w:ascii="Times New Roman" w:eastAsia="Times New Roman" w:hAnsi="Times New Roman" w:cs="Times New Roman"/>
                <w:sz w:val="20"/>
                <w:szCs w:val="20"/>
              </w:rPr>
            </w:pPr>
            <w:r w:rsidRPr="00B54AF8">
              <w:rPr>
                <w:rFonts w:ascii="Times New Roman" w:hAnsi="Times New Roman" w:cs="Times New Roman"/>
                <w:color w:val="000000"/>
                <w:sz w:val="20"/>
                <w:szCs w:val="20"/>
              </w:rPr>
              <w:t>Black-footed Albatross</w:t>
            </w:r>
          </w:p>
        </w:tc>
        <w:tc>
          <w:tcPr>
            <w:tcW w:w="3150" w:type="dxa"/>
            <w:vAlign w:val="bottom"/>
          </w:tcPr>
          <w:p w14:paraId="3294D294" w14:textId="71FD029C" w:rsidR="00A26C5F" w:rsidRPr="00B54AF8" w:rsidRDefault="00A26C5F" w:rsidP="00A26C5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B54AF8">
              <w:rPr>
                <w:rFonts w:ascii="Times New Roman" w:hAnsi="Times New Roman" w:cs="Times New Roman"/>
                <w:color w:val="000000"/>
                <w:sz w:val="20"/>
                <w:szCs w:val="20"/>
              </w:rPr>
              <w:t>Displacement Uncertainty Rank</w:t>
            </w:r>
          </w:p>
        </w:tc>
        <w:tc>
          <w:tcPr>
            <w:tcW w:w="1440" w:type="dxa"/>
            <w:vAlign w:val="bottom"/>
          </w:tcPr>
          <w:p w14:paraId="125F3523" w14:textId="125A04A0" w:rsidR="00A26C5F" w:rsidRPr="00B54AF8" w:rsidRDefault="00A26C5F" w:rsidP="00A26C5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B54AF8">
              <w:rPr>
                <w:rFonts w:ascii="Times New Roman" w:hAnsi="Times New Roman" w:cs="Times New Roman"/>
                <w:color w:val="000000"/>
                <w:sz w:val="20"/>
                <w:szCs w:val="20"/>
              </w:rPr>
              <w:t>MEDIUM</w:t>
            </w:r>
          </w:p>
        </w:tc>
        <w:tc>
          <w:tcPr>
            <w:tcW w:w="1530" w:type="dxa"/>
            <w:vAlign w:val="bottom"/>
          </w:tcPr>
          <w:p w14:paraId="69862A1F" w14:textId="22701B9C" w:rsidR="00A26C5F" w:rsidRPr="00B54AF8" w:rsidRDefault="00A26C5F" w:rsidP="00A26C5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B54AF8">
              <w:rPr>
                <w:rFonts w:ascii="Times New Roman" w:hAnsi="Times New Roman" w:cs="Times New Roman"/>
                <w:color w:val="000000"/>
                <w:sz w:val="20"/>
                <w:szCs w:val="20"/>
              </w:rPr>
              <w:t>HIGH</w:t>
            </w:r>
          </w:p>
        </w:tc>
      </w:tr>
      <w:tr w:rsidR="00A26C5F" w:rsidRPr="00B54AF8" w14:paraId="5A5F2515" w14:textId="77777777" w:rsidTr="003C5655">
        <w:tc>
          <w:tcPr>
            <w:cnfStyle w:val="001000000000" w:firstRow="0" w:lastRow="0" w:firstColumn="1" w:lastColumn="0" w:oddVBand="0" w:evenVBand="0" w:oddHBand="0" w:evenHBand="0" w:firstRowFirstColumn="0" w:firstRowLastColumn="0" w:lastRowFirstColumn="0" w:lastRowLastColumn="0"/>
            <w:tcW w:w="2965" w:type="dxa"/>
            <w:vAlign w:val="center"/>
          </w:tcPr>
          <w:p w14:paraId="7B2C0557" w14:textId="41DFECF7" w:rsidR="00A26C5F" w:rsidRPr="00B54AF8" w:rsidRDefault="00A26C5F" w:rsidP="00A26C5F">
            <w:pPr>
              <w:rPr>
                <w:rFonts w:ascii="Times New Roman" w:eastAsia="Times New Roman" w:hAnsi="Times New Roman" w:cs="Times New Roman"/>
                <w:sz w:val="20"/>
                <w:szCs w:val="20"/>
              </w:rPr>
            </w:pPr>
            <w:r w:rsidRPr="00B54AF8">
              <w:rPr>
                <w:rFonts w:ascii="Times New Roman" w:hAnsi="Times New Roman" w:cs="Times New Roman"/>
                <w:color w:val="000000"/>
                <w:sz w:val="20"/>
                <w:szCs w:val="20"/>
              </w:rPr>
              <w:t>Short-tailed Albatross</w:t>
            </w:r>
          </w:p>
        </w:tc>
        <w:tc>
          <w:tcPr>
            <w:tcW w:w="3150" w:type="dxa"/>
            <w:vAlign w:val="bottom"/>
          </w:tcPr>
          <w:p w14:paraId="62D5C3BA" w14:textId="46928989" w:rsidR="00A26C5F" w:rsidRPr="00B54AF8" w:rsidRDefault="00A26C5F" w:rsidP="00A26C5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B54AF8">
              <w:rPr>
                <w:rFonts w:ascii="Times New Roman" w:hAnsi="Times New Roman" w:cs="Times New Roman"/>
                <w:color w:val="000000"/>
                <w:sz w:val="20"/>
                <w:szCs w:val="20"/>
              </w:rPr>
              <w:t>Displacement Uncertainty Rank</w:t>
            </w:r>
          </w:p>
        </w:tc>
        <w:tc>
          <w:tcPr>
            <w:tcW w:w="1440" w:type="dxa"/>
            <w:vAlign w:val="bottom"/>
          </w:tcPr>
          <w:p w14:paraId="3DC2B0C7" w14:textId="7EB32362" w:rsidR="00A26C5F" w:rsidRPr="00B54AF8" w:rsidRDefault="00A26C5F" w:rsidP="00A26C5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B54AF8">
              <w:rPr>
                <w:rFonts w:ascii="Times New Roman" w:hAnsi="Times New Roman" w:cs="Times New Roman"/>
                <w:color w:val="000000"/>
                <w:sz w:val="20"/>
                <w:szCs w:val="20"/>
              </w:rPr>
              <w:t>MEDIUM</w:t>
            </w:r>
          </w:p>
        </w:tc>
        <w:tc>
          <w:tcPr>
            <w:tcW w:w="1530" w:type="dxa"/>
            <w:vAlign w:val="bottom"/>
          </w:tcPr>
          <w:p w14:paraId="7104A5F2" w14:textId="396165E8" w:rsidR="00A26C5F" w:rsidRPr="00B54AF8" w:rsidRDefault="00A26C5F" w:rsidP="00A26C5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B54AF8">
              <w:rPr>
                <w:rFonts w:ascii="Times New Roman" w:hAnsi="Times New Roman" w:cs="Times New Roman"/>
                <w:color w:val="000000"/>
                <w:sz w:val="20"/>
                <w:szCs w:val="20"/>
              </w:rPr>
              <w:t>HIGH</w:t>
            </w:r>
          </w:p>
        </w:tc>
      </w:tr>
      <w:tr w:rsidR="00A26C5F" w:rsidRPr="00B54AF8" w14:paraId="418F0C62" w14:textId="77777777" w:rsidTr="003C5655">
        <w:tc>
          <w:tcPr>
            <w:cnfStyle w:val="001000000000" w:firstRow="0" w:lastRow="0" w:firstColumn="1" w:lastColumn="0" w:oddVBand="0" w:evenVBand="0" w:oddHBand="0" w:evenHBand="0" w:firstRowFirstColumn="0" w:firstRowLastColumn="0" w:lastRowFirstColumn="0" w:lastRowLastColumn="0"/>
            <w:tcW w:w="2965" w:type="dxa"/>
            <w:vAlign w:val="center"/>
          </w:tcPr>
          <w:p w14:paraId="2C0B132C" w14:textId="688F4022" w:rsidR="00A26C5F" w:rsidRPr="00B54AF8" w:rsidRDefault="00A26C5F" w:rsidP="00A26C5F">
            <w:pPr>
              <w:rPr>
                <w:rFonts w:ascii="Times New Roman" w:eastAsia="Times New Roman" w:hAnsi="Times New Roman" w:cs="Times New Roman"/>
                <w:sz w:val="20"/>
                <w:szCs w:val="20"/>
              </w:rPr>
            </w:pPr>
            <w:r w:rsidRPr="00B54AF8">
              <w:rPr>
                <w:rFonts w:ascii="Times New Roman" w:hAnsi="Times New Roman" w:cs="Times New Roman"/>
                <w:color w:val="000000"/>
                <w:sz w:val="20"/>
                <w:szCs w:val="20"/>
              </w:rPr>
              <w:t>Mottled Petrel</w:t>
            </w:r>
          </w:p>
        </w:tc>
        <w:tc>
          <w:tcPr>
            <w:tcW w:w="3150" w:type="dxa"/>
            <w:vAlign w:val="bottom"/>
          </w:tcPr>
          <w:p w14:paraId="3FEB3A07" w14:textId="5A9C43CC" w:rsidR="00A26C5F" w:rsidRPr="00B54AF8" w:rsidRDefault="00A26C5F" w:rsidP="00A26C5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B54AF8">
              <w:rPr>
                <w:rFonts w:ascii="Times New Roman" w:hAnsi="Times New Roman" w:cs="Times New Roman"/>
                <w:color w:val="000000"/>
                <w:sz w:val="20"/>
                <w:szCs w:val="20"/>
              </w:rPr>
              <w:t>Displacement Uncertainty Rank</w:t>
            </w:r>
          </w:p>
        </w:tc>
        <w:tc>
          <w:tcPr>
            <w:tcW w:w="1440" w:type="dxa"/>
            <w:vAlign w:val="bottom"/>
          </w:tcPr>
          <w:p w14:paraId="3E1DFD7A" w14:textId="37E1D515" w:rsidR="00A26C5F" w:rsidRPr="00B54AF8" w:rsidRDefault="00A26C5F" w:rsidP="00A26C5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B54AF8">
              <w:rPr>
                <w:rFonts w:ascii="Times New Roman" w:hAnsi="Times New Roman" w:cs="Times New Roman"/>
                <w:color w:val="000000"/>
                <w:sz w:val="20"/>
                <w:szCs w:val="20"/>
              </w:rPr>
              <w:t>MEDIUM</w:t>
            </w:r>
          </w:p>
        </w:tc>
        <w:tc>
          <w:tcPr>
            <w:tcW w:w="1530" w:type="dxa"/>
            <w:vAlign w:val="bottom"/>
          </w:tcPr>
          <w:p w14:paraId="1F92107B" w14:textId="6DB856A6" w:rsidR="00A26C5F" w:rsidRPr="00B54AF8" w:rsidRDefault="00A26C5F" w:rsidP="00A26C5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B54AF8">
              <w:rPr>
                <w:rFonts w:ascii="Times New Roman" w:hAnsi="Times New Roman" w:cs="Times New Roman"/>
                <w:color w:val="000000"/>
                <w:sz w:val="20"/>
                <w:szCs w:val="20"/>
              </w:rPr>
              <w:t>HIGH</w:t>
            </w:r>
          </w:p>
        </w:tc>
      </w:tr>
      <w:tr w:rsidR="00A26C5F" w:rsidRPr="00B54AF8" w14:paraId="3EBD38D5" w14:textId="77777777" w:rsidTr="003C5655">
        <w:tc>
          <w:tcPr>
            <w:cnfStyle w:val="001000000000" w:firstRow="0" w:lastRow="0" w:firstColumn="1" w:lastColumn="0" w:oddVBand="0" w:evenVBand="0" w:oddHBand="0" w:evenHBand="0" w:firstRowFirstColumn="0" w:firstRowLastColumn="0" w:lastRowFirstColumn="0" w:lastRowLastColumn="0"/>
            <w:tcW w:w="2965" w:type="dxa"/>
            <w:vAlign w:val="center"/>
          </w:tcPr>
          <w:p w14:paraId="0535BA38" w14:textId="53E11E35" w:rsidR="00A26C5F" w:rsidRPr="00B54AF8" w:rsidRDefault="00A26C5F" w:rsidP="00A26C5F">
            <w:pPr>
              <w:rPr>
                <w:rFonts w:ascii="Times New Roman" w:eastAsia="Times New Roman" w:hAnsi="Times New Roman" w:cs="Times New Roman"/>
                <w:sz w:val="20"/>
                <w:szCs w:val="20"/>
              </w:rPr>
            </w:pPr>
            <w:r w:rsidRPr="00B54AF8">
              <w:rPr>
                <w:rFonts w:ascii="Times New Roman" w:hAnsi="Times New Roman" w:cs="Times New Roman"/>
                <w:color w:val="000000"/>
                <w:sz w:val="20"/>
                <w:szCs w:val="20"/>
              </w:rPr>
              <w:t>Cook's Petrel</w:t>
            </w:r>
          </w:p>
        </w:tc>
        <w:tc>
          <w:tcPr>
            <w:tcW w:w="3150" w:type="dxa"/>
            <w:vAlign w:val="bottom"/>
          </w:tcPr>
          <w:p w14:paraId="7935B44E" w14:textId="7E50B37D" w:rsidR="00A26C5F" w:rsidRPr="00B54AF8" w:rsidRDefault="00A26C5F" w:rsidP="00A26C5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B54AF8">
              <w:rPr>
                <w:rFonts w:ascii="Times New Roman" w:hAnsi="Times New Roman" w:cs="Times New Roman"/>
                <w:color w:val="000000"/>
                <w:sz w:val="20"/>
                <w:szCs w:val="20"/>
              </w:rPr>
              <w:t>Displacement Uncertainty Rank</w:t>
            </w:r>
          </w:p>
        </w:tc>
        <w:tc>
          <w:tcPr>
            <w:tcW w:w="1440" w:type="dxa"/>
            <w:vAlign w:val="bottom"/>
          </w:tcPr>
          <w:p w14:paraId="1C531CDC" w14:textId="7902B340" w:rsidR="00A26C5F" w:rsidRPr="00B54AF8" w:rsidRDefault="00A26C5F" w:rsidP="00A26C5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B54AF8">
              <w:rPr>
                <w:rFonts w:ascii="Times New Roman" w:hAnsi="Times New Roman" w:cs="Times New Roman"/>
                <w:color w:val="000000"/>
                <w:sz w:val="20"/>
                <w:szCs w:val="20"/>
              </w:rPr>
              <w:t>MEDIUM</w:t>
            </w:r>
          </w:p>
        </w:tc>
        <w:tc>
          <w:tcPr>
            <w:tcW w:w="1530" w:type="dxa"/>
            <w:vAlign w:val="bottom"/>
          </w:tcPr>
          <w:p w14:paraId="3B86D59A" w14:textId="77A38D5E" w:rsidR="00A26C5F" w:rsidRPr="00B54AF8" w:rsidRDefault="00A26C5F" w:rsidP="00A26C5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B54AF8">
              <w:rPr>
                <w:rFonts w:ascii="Times New Roman" w:hAnsi="Times New Roman" w:cs="Times New Roman"/>
                <w:color w:val="000000"/>
                <w:sz w:val="20"/>
                <w:szCs w:val="20"/>
              </w:rPr>
              <w:t>MEDIUM</w:t>
            </w:r>
          </w:p>
        </w:tc>
      </w:tr>
      <w:tr w:rsidR="00A26C5F" w:rsidRPr="00B54AF8" w14:paraId="259819F6" w14:textId="77777777" w:rsidTr="003C5655">
        <w:tc>
          <w:tcPr>
            <w:cnfStyle w:val="001000000000" w:firstRow="0" w:lastRow="0" w:firstColumn="1" w:lastColumn="0" w:oddVBand="0" w:evenVBand="0" w:oddHBand="0" w:evenHBand="0" w:firstRowFirstColumn="0" w:firstRowLastColumn="0" w:lastRowFirstColumn="0" w:lastRowLastColumn="0"/>
            <w:tcW w:w="2965" w:type="dxa"/>
            <w:vAlign w:val="center"/>
          </w:tcPr>
          <w:p w14:paraId="310CED80" w14:textId="5873375F" w:rsidR="00A26C5F" w:rsidRPr="00B54AF8" w:rsidRDefault="00A26C5F" w:rsidP="00A26C5F">
            <w:pPr>
              <w:rPr>
                <w:rFonts w:ascii="Times New Roman" w:eastAsia="Times New Roman" w:hAnsi="Times New Roman" w:cs="Times New Roman"/>
                <w:sz w:val="20"/>
                <w:szCs w:val="20"/>
              </w:rPr>
            </w:pPr>
            <w:r w:rsidRPr="00B54AF8">
              <w:rPr>
                <w:rFonts w:ascii="Times New Roman" w:hAnsi="Times New Roman" w:cs="Times New Roman"/>
                <w:color w:val="000000"/>
                <w:sz w:val="20"/>
                <w:szCs w:val="20"/>
              </w:rPr>
              <w:t>Pink-footed Shearwater</w:t>
            </w:r>
          </w:p>
        </w:tc>
        <w:tc>
          <w:tcPr>
            <w:tcW w:w="3150" w:type="dxa"/>
            <w:vAlign w:val="bottom"/>
          </w:tcPr>
          <w:p w14:paraId="58001C9F" w14:textId="57202AD3" w:rsidR="00A26C5F" w:rsidRPr="00B54AF8" w:rsidRDefault="00A26C5F" w:rsidP="00A26C5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B54AF8">
              <w:rPr>
                <w:rFonts w:ascii="Times New Roman" w:hAnsi="Times New Roman" w:cs="Times New Roman"/>
                <w:color w:val="000000"/>
                <w:sz w:val="20"/>
                <w:szCs w:val="20"/>
              </w:rPr>
              <w:t>Displacement Uncertainty Rank</w:t>
            </w:r>
          </w:p>
        </w:tc>
        <w:tc>
          <w:tcPr>
            <w:tcW w:w="1440" w:type="dxa"/>
            <w:vAlign w:val="bottom"/>
          </w:tcPr>
          <w:p w14:paraId="1756D76E" w14:textId="0817CF66" w:rsidR="00A26C5F" w:rsidRPr="00B54AF8" w:rsidRDefault="00A26C5F" w:rsidP="00A26C5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B54AF8">
              <w:rPr>
                <w:rFonts w:ascii="Times New Roman" w:hAnsi="Times New Roman" w:cs="Times New Roman"/>
                <w:color w:val="000000"/>
                <w:sz w:val="20"/>
                <w:szCs w:val="20"/>
              </w:rPr>
              <w:t>HIGH</w:t>
            </w:r>
          </w:p>
        </w:tc>
        <w:tc>
          <w:tcPr>
            <w:tcW w:w="1530" w:type="dxa"/>
            <w:vAlign w:val="bottom"/>
          </w:tcPr>
          <w:p w14:paraId="79935E5D" w14:textId="147C415E" w:rsidR="00A26C5F" w:rsidRPr="00B54AF8" w:rsidRDefault="00A26C5F" w:rsidP="00A26C5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B54AF8">
              <w:rPr>
                <w:rFonts w:ascii="Times New Roman" w:hAnsi="Times New Roman" w:cs="Times New Roman"/>
                <w:color w:val="000000"/>
                <w:sz w:val="20"/>
                <w:szCs w:val="20"/>
              </w:rPr>
              <w:t>HIGH</w:t>
            </w:r>
          </w:p>
        </w:tc>
      </w:tr>
      <w:tr w:rsidR="00A26C5F" w:rsidRPr="00B54AF8" w14:paraId="07927E5B" w14:textId="77777777" w:rsidTr="003C5655">
        <w:tc>
          <w:tcPr>
            <w:cnfStyle w:val="001000000000" w:firstRow="0" w:lastRow="0" w:firstColumn="1" w:lastColumn="0" w:oddVBand="0" w:evenVBand="0" w:oddHBand="0" w:evenHBand="0" w:firstRowFirstColumn="0" w:firstRowLastColumn="0" w:lastRowFirstColumn="0" w:lastRowLastColumn="0"/>
            <w:tcW w:w="2965" w:type="dxa"/>
            <w:vAlign w:val="center"/>
          </w:tcPr>
          <w:p w14:paraId="076FF646" w14:textId="7DE4674C" w:rsidR="00A26C5F" w:rsidRPr="00B54AF8" w:rsidRDefault="00A26C5F" w:rsidP="00A26C5F">
            <w:pPr>
              <w:rPr>
                <w:rFonts w:ascii="Times New Roman" w:eastAsia="Times New Roman" w:hAnsi="Times New Roman" w:cs="Times New Roman"/>
                <w:sz w:val="20"/>
                <w:szCs w:val="20"/>
              </w:rPr>
            </w:pPr>
            <w:r w:rsidRPr="00B54AF8">
              <w:rPr>
                <w:rFonts w:ascii="Times New Roman" w:hAnsi="Times New Roman" w:cs="Times New Roman"/>
                <w:color w:val="000000"/>
                <w:sz w:val="20"/>
                <w:szCs w:val="20"/>
              </w:rPr>
              <w:t>Flesh-footed Shearwater</w:t>
            </w:r>
          </w:p>
        </w:tc>
        <w:tc>
          <w:tcPr>
            <w:tcW w:w="3150" w:type="dxa"/>
            <w:vAlign w:val="bottom"/>
          </w:tcPr>
          <w:p w14:paraId="6D478623" w14:textId="3E5BB8A2" w:rsidR="00A26C5F" w:rsidRPr="00B54AF8" w:rsidRDefault="00A26C5F" w:rsidP="00A26C5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B54AF8">
              <w:rPr>
                <w:rFonts w:ascii="Times New Roman" w:hAnsi="Times New Roman" w:cs="Times New Roman"/>
                <w:color w:val="000000"/>
                <w:sz w:val="20"/>
                <w:szCs w:val="20"/>
              </w:rPr>
              <w:t>Displacement Uncertainty Rank</w:t>
            </w:r>
          </w:p>
        </w:tc>
        <w:tc>
          <w:tcPr>
            <w:tcW w:w="1440" w:type="dxa"/>
            <w:vAlign w:val="bottom"/>
          </w:tcPr>
          <w:p w14:paraId="6BF1DB15" w14:textId="5FC6F997" w:rsidR="00A26C5F" w:rsidRPr="00B54AF8" w:rsidRDefault="00A26C5F" w:rsidP="00A26C5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B54AF8">
              <w:rPr>
                <w:rFonts w:ascii="Times New Roman" w:hAnsi="Times New Roman" w:cs="Times New Roman"/>
                <w:color w:val="000000"/>
                <w:sz w:val="20"/>
                <w:szCs w:val="20"/>
              </w:rPr>
              <w:t>MEDIUM</w:t>
            </w:r>
          </w:p>
        </w:tc>
        <w:tc>
          <w:tcPr>
            <w:tcW w:w="1530" w:type="dxa"/>
            <w:vAlign w:val="bottom"/>
          </w:tcPr>
          <w:p w14:paraId="386EA3E6" w14:textId="6F61EE6B" w:rsidR="00A26C5F" w:rsidRPr="00B54AF8" w:rsidRDefault="00A26C5F" w:rsidP="00A26C5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B54AF8">
              <w:rPr>
                <w:rFonts w:ascii="Times New Roman" w:hAnsi="Times New Roman" w:cs="Times New Roman"/>
                <w:color w:val="000000"/>
                <w:sz w:val="20"/>
                <w:szCs w:val="20"/>
              </w:rPr>
              <w:t>HIGH</w:t>
            </w:r>
          </w:p>
        </w:tc>
      </w:tr>
      <w:tr w:rsidR="00A26C5F" w:rsidRPr="00B54AF8" w14:paraId="10EE6089" w14:textId="77777777" w:rsidTr="003C5655">
        <w:tc>
          <w:tcPr>
            <w:cnfStyle w:val="001000000000" w:firstRow="0" w:lastRow="0" w:firstColumn="1" w:lastColumn="0" w:oddVBand="0" w:evenVBand="0" w:oddHBand="0" w:evenHBand="0" w:firstRowFirstColumn="0" w:firstRowLastColumn="0" w:lastRowFirstColumn="0" w:lastRowLastColumn="0"/>
            <w:tcW w:w="2965" w:type="dxa"/>
            <w:vAlign w:val="center"/>
          </w:tcPr>
          <w:p w14:paraId="705320C9" w14:textId="1B047389" w:rsidR="00A26C5F" w:rsidRPr="00B54AF8" w:rsidRDefault="00A26C5F" w:rsidP="00A26C5F">
            <w:pPr>
              <w:rPr>
                <w:rFonts w:ascii="Times New Roman" w:eastAsia="Times New Roman" w:hAnsi="Times New Roman" w:cs="Times New Roman"/>
                <w:sz w:val="20"/>
                <w:szCs w:val="20"/>
              </w:rPr>
            </w:pPr>
            <w:r w:rsidRPr="00B54AF8">
              <w:rPr>
                <w:rFonts w:ascii="Times New Roman" w:hAnsi="Times New Roman" w:cs="Times New Roman"/>
                <w:color w:val="000000"/>
                <w:sz w:val="20"/>
                <w:szCs w:val="20"/>
              </w:rPr>
              <w:t>Buller's Shearwater</w:t>
            </w:r>
          </w:p>
        </w:tc>
        <w:tc>
          <w:tcPr>
            <w:tcW w:w="3150" w:type="dxa"/>
            <w:vAlign w:val="bottom"/>
          </w:tcPr>
          <w:p w14:paraId="401DA932" w14:textId="14D12191" w:rsidR="00A26C5F" w:rsidRPr="00B54AF8" w:rsidRDefault="00A26C5F" w:rsidP="00A26C5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B54AF8">
              <w:rPr>
                <w:rFonts w:ascii="Times New Roman" w:hAnsi="Times New Roman" w:cs="Times New Roman"/>
                <w:color w:val="000000"/>
                <w:sz w:val="20"/>
                <w:szCs w:val="20"/>
              </w:rPr>
              <w:t>Displacement Uncertainty Rank</w:t>
            </w:r>
          </w:p>
        </w:tc>
        <w:tc>
          <w:tcPr>
            <w:tcW w:w="1440" w:type="dxa"/>
            <w:vAlign w:val="bottom"/>
          </w:tcPr>
          <w:p w14:paraId="4CF0BC67" w14:textId="36018680" w:rsidR="00A26C5F" w:rsidRPr="00B54AF8" w:rsidRDefault="00A26C5F" w:rsidP="00A26C5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B54AF8">
              <w:rPr>
                <w:rFonts w:ascii="Times New Roman" w:hAnsi="Times New Roman" w:cs="Times New Roman"/>
                <w:color w:val="000000"/>
                <w:sz w:val="20"/>
                <w:szCs w:val="20"/>
              </w:rPr>
              <w:t>HIGH</w:t>
            </w:r>
          </w:p>
        </w:tc>
        <w:tc>
          <w:tcPr>
            <w:tcW w:w="1530" w:type="dxa"/>
            <w:vAlign w:val="bottom"/>
          </w:tcPr>
          <w:p w14:paraId="4A78A212" w14:textId="7391B9A2" w:rsidR="00A26C5F" w:rsidRPr="00B54AF8" w:rsidRDefault="00A26C5F" w:rsidP="00A26C5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B54AF8">
              <w:rPr>
                <w:rFonts w:ascii="Times New Roman" w:hAnsi="Times New Roman" w:cs="Times New Roman"/>
                <w:color w:val="000000"/>
                <w:sz w:val="20"/>
                <w:szCs w:val="20"/>
              </w:rPr>
              <w:t>HIGH</w:t>
            </w:r>
          </w:p>
        </w:tc>
      </w:tr>
      <w:tr w:rsidR="00A26C5F" w:rsidRPr="00B54AF8" w14:paraId="5A42B3F5" w14:textId="77777777" w:rsidTr="003C5655">
        <w:tc>
          <w:tcPr>
            <w:cnfStyle w:val="001000000000" w:firstRow="0" w:lastRow="0" w:firstColumn="1" w:lastColumn="0" w:oddVBand="0" w:evenVBand="0" w:oddHBand="0" w:evenHBand="0" w:firstRowFirstColumn="0" w:firstRowLastColumn="0" w:lastRowFirstColumn="0" w:lastRowLastColumn="0"/>
            <w:tcW w:w="2965" w:type="dxa"/>
            <w:vAlign w:val="center"/>
          </w:tcPr>
          <w:p w14:paraId="4505961A" w14:textId="388B7396" w:rsidR="00A26C5F" w:rsidRPr="00B54AF8" w:rsidRDefault="00A26C5F" w:rsidP="00A26C5F">
            <w:pPr>
              <w:rPr>
                <w:rFonts w:ascii="Times New Roman" w:eastAsia="Times New Roman" w:hAnsi="Times New Roman" w:cs="Times New Roman"/>
                <w:sz w:val="20"/>
                <w:szCs w:val="20"/>
              </w:rPr>
            </w:pPr>
            <w:r w:rsidRPr="00B54AF8">
              <w:rPr>
                <w:rFonts w:ascii="Times New Roman" w:hAnsi="Times New Roman" w:cs="Times New Roman"/>
                <w:color w:val="000000"/>
                <w:sz w:val="20"/>
                <w:szCs w:val="20"/>
              </w:rPr>
              <w:t>Short-tailed Shearwater</w:t>
            </w:r>
          </w:p>
        </w:tc>
        <w:tc>
          <w:tcPr>
            <w:tcW w:w="3150" w:type="dxa"/>
            <w:vAlign w:val="bottom"/>
          </w:tcPr>
          <w:p w14:paraId="025C4BAD" w14:textId="58DE2585" w:rsidR="00A26C5F" w:rsidRPr="00B54AF8" w:rsidRDefault="00A26C5F" w:rsidP="00A26C5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B54AF8">
              <w:rPr>
                <w:rFonts w:ascii="Times New Roman" w:hAnsi="Times New Roman" w:cs="Times New Roman"/>
                <w:color w:val="000000"/>
                <w:sz w:val="20"/>
                <w:szCs w:val="20"/>
              </w:rPr>
              <w:t>Displacement Uncertainty Rank</w:t>
            </w:r>
          </w:p>
        </w:tc>
        <w:tc>
          <w:tcPr>
            <w:tcW w:w="1440" w:type="dxa"/>
            <w:vAlign w:val="bottom"/>
          </w:tcPr>
          <w:p w14:paraId="29CFD25D" w14:textId="5D524BF6" w:rsidR="00A26C5F" w:rsidRPr="00B54AF8" w:rsidRDefault="00A26C5F" w:rsidP="00A26C5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B54AF8">
              <w:rPr>
                <w:rFonts w:ascii="Times New Roman" w:hAnsi="Times New Roman" w:cs="Times New Roman"/>
                <w:color w:val="000000"/>
                <w:sz w:val="20"/>
                <w:szCs w:val="20"/>
              </w:rPr>
              <w:t>HIGH</w:t>
            </w:r>
          </w:p>
        </w:tc>
        <w:tc>
          <w:tcPr>
            <w:tcW w:w="1530" w:type="dxa"/>
            <w:vAlign w:val="bottom"/>
          </w:tcPr>
          <w:p w14:paraId="24C5FB34" w14:textId="393904BE" w:rsidR="00A26C5F" w:rsidRPr="00B54AF8" w:rsidRDefault="00A26C5F" w:rsidP="00A26C5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B54AF8">
              <w:rPr>
                <w:rFonts w:ascii="Times New Roman" w:hAnsi="Times New Roman" w:cs="Times New Roman"/>
                <w:color w:val="000000"/>
                <w:sz w:val="20"/>
                <w:szCs w:val="20"/>
              </w:rPr>
              <w:t>HIGH</w:t>
            </w:r>
          </w:p>
        </w:tc>
      </w:tr>
      <w:tr w:rsidR="00A26C5F" w:rsidRPr="00B54AF8" w14:paraId="00FE5F2D" w14:textId="77777777" w:rsidTr="003C5655">
        <w:tc>
          <w:tcPr>
            <w:cnfStyle w:val="001000000000" w:firstRow="0" w:lastRow="0" w:firstColumn="1" w:lastColumn="0" w:oddVBand="0" w:evenVBand="0" w:oddHBand="0" w:evenHBand="0" w:firstRowFirstColumn="0" w:firstRowLastColumn="0" w:lastRowFirstColumn="0" w:lastRowLastColumn="0"/>
            <w:tcW w:w="2965" w:type="dxa"/>
            <w:vAlign w:val="center"/>
          </w:tcPr>
          <w:p w14:paraId="7B727CCB" w14:textId="5B77C7D6" w:rsidR="00A26C5F" w:rsidRPr="00B54AF8" w:rsidRDefault="00A26C5F" w:rsidP="00A26C5F">
            <w:pPr>
              <w:rPr>
                <w:rFonts w:ascii="Times New Roman" w:eastAsia="Times New Roman" w:hAnsi="Times New Roman" w:cs="Times New Roman"/>
                <w:sz w:val="20"/>
                <w:szCs w:val="20"/>
              </w:rPr>
            </w:pPr>
            <w:r w:rsidRPr="00B54AF8">
              <w:rPr>
                <w:rFonts w:ascii="Times New Roman" w:hAnsi="Times New Roman" w:cs="Times New Roman"/>
                <w:color w:val="000000"/>
                <w:sz w:val="20"/>
                <w:szCs w:val="20"/>
              </w:rPr>
              <w:t>Black-vented Shearwater</w:t>
            </w:r>
          </w:p>
        </w:tc>
        <w:tc>
          <w:tcPr>
            <w:tcW w:w="3150" w:type="dxa"/>
            <w:vAlign w:val="bottom"/>
          </w:tcPr>
          <w:p w14:paraId="722A6404" w14:textId="1D3A3C47" w:rsidR="00A26C5F" w:rsidRPr="00B54AF8" w:rsidRDefault="00A26C5F" w:rsidP="00A26C5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B54AF8">
              <w:rPr>
                <w:rFonts w:ascii="Times New Roman" w:hAnsi="Times New Roman" w:cs="Times New Roman"/>
                <w:color w:val="000000"/>
                <w:sz w:val="20"/>
                <w:szCs w:val="20"/>
              </w:rPr>
              <w:t>Displacement Uncertainty Rank</w:t>
            </w:r>
          </w:p>
        </w:tc>
        <w:tc>
          <w:tcPr>
            <w:tcW w:w="1440" w:type="dxa"/>
            <w:vAlign w:val="bottom"/>
          </w:tcPr>
          <w:p w14:paraId="5F4BD96C" w14:textId="5E2739F8" w:rsidR="00A26C5F" w:rsidRPr="00B54AF8" w:rsidRDefault="00A26C5F" w:rsidP="00A26C5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B54AF8">
              <w:rPr>
                <w:rFonts w:ascii="Times New Roman" w:hAnsi="Times New Roman" w:cs="Times New Roman"/>
                <w:color w:val="000000"/>
                <w:sz w:val="20"/>
                <w:szCs w:val="20"/>
              </w:rPr>
              <w:t>HIGH</w:t>
            </w:r>
          </w:p>
        </w:tc>
        <w:tc>
          <w:tcPr>
            <w:tcW w:w="1530" w:type="dxa"/>
            <w:vAlign w:val="bottom"/>
          </w:tcPr>
          <w:p w14:paraId="7BE0FAB1" w14:textId="21E7D88E" w:rsidR="00A26C5F" w:rsidRPr="00B54AF8" w:rsidRDefault="00A26C5F" w:rsidP="00A26C5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B54AF8">
              <w:rPr>
                <w:rFonts w:ascii="Times New Roman" w:hAnsi="Times New Roman" w:cs="Times New Roman"/>
                <w:color w:val="000000"/>
                <w:sz w:val="20"/>
                <w:szCs w:val="20"/>
              </w:rPr>
              <w:t>HIGH</w:t>
            </w:r>
          </w:p>
        </w:tc>
      </w:tr>
      <w:tr w:rsidR="00A26C5F" w:rsidRPr="00B54AF8" w14:paraId="1CFDD15A" w14:textId="77777777" w:rsidTr="003C5655">
        <w:tc>
          <w:tcPr>
            <w:cnfStyle w:val="001000000000" w:firstRow="0" w:lastRow="0" w:firstColumn="1" w:lastColumn="0" w:oddVBand="0" w:evenVBand="0" w:oddHBand="0" w:evenHBand="0" w:firstRowFirstColumn="0" w:firstRowLastColumn="0" w:lastRowFirstColumn="0" w:lastRowLastColumn="0"/>
            <w:tcW w:w="2965" w:type="dxa"/>
            <w:vAlign w:val="center"/>
          </w:tcPr>
          <w:p w14:paraId="0E232C61" w14:textId="566B83EB" w:rsidR="00A26C5F" w:rsidRPr="00B54AF8" w:rsidRDefault="00A26C5F" w:rsidP="00A26C5F">
            <w:pPr>
              <w:rPr>
                <w:rFonts w:ascii="Times New Roman" w:eastAsia="Times New Roman" w:hAnsi="Times New Roman" w:cs="Times New Roman"/>
                <w:sz w:val="20"/>
                <w:szCs w:val="20"/>
              </w:rPr>
            </w:pPr>
            <w:r w:rsidRPr="00B54AF8">
              <w:rPr>
                <w:rFonts w:ascii="Times New Roman" w:hAnsi="Times New Roman" w:cs="Times New Roman"/>
                <w:color w:val="000000"/>
                <w:sz w:val="20"/>
                <w:szCs w:val="20"/>
              </w:rPr>
              <w:t>Fork-tailed Storm-Petrel</w:t>
            </w:r>
          </w:p>
        </w:tc>
        <w:tc>
          <w:tcPr>
            <w:tcW w:w="3150" w:type="dxa"/>
            <w:vAlign w:val="bottom"/>
          </w:tcPr>
          <w:p w14:paraId="766A399C" w14:textId="75B0C162" w:rsidR="00A26C5F" w:rsidRPr="00B54AF8" w:rsidRDefault="00A26C5F" w:rsidP="00A26C5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B54AF8">
              <w:rPr>
                <w:rFonts w:ascii="Times New Roman" w:hAnsi="Times New Roman" w:cs="Times New Roman"/>
                <w:color w:val="000000"/>
                <w:sz w:val="20"/>
                <w:szCs w:val="20"/>
              </w:rPr>
              <w:t>Displacement Uncertainty Rank</w:t>
            </w:r>
          </w:p>
        </w:tc>
        <w:tc>
          <w:tcPr>
            <w:tcW w:w="1440" w:type="dxa"/>
            <w:vAlign w:val="bottom"/>
          </w:tcPr>
          <w:p w14:paraId="64311499" w14:textId="18F7C5D7" w:rsidR="00A26C5F" w:rsidRPr="00B54AF8" w:rsidRDefault="00A26C5F" w:rsidP="00A26C5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B54AF8">
              <w:rPr>
                <w:rFonts w:ascii="Times New Roman" w:hAnsi="Times New Roman" w:cs="Times New Roman"/>
                <w:color w:val="000000"/>
                <w:sz w:val="20"/>
                <w:szCs w:val="20"/>
              </w:rPr>
              <w:t>MEDIUM</w:t>
            </w:r>
          </w:p>
        </w:tc>
        <w:tc>
          <w:tcPr>
            <w:tcW w:w="1530" w:type="dxa"/>
            <w:vAlign w:val="bottom"/>
          </w:tcPr>
          <w:p w14:paraId="49F02665" w14:textId="746D78AF" w:rsidR="00A26C5F" w:rsidRPr="00B54AF8" w:rsidRDefault="00A26C5F" w:rsidP="00A26C5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B54AF8">
              <w:rPr>
                <w:rFonts w:ascii="Times New Roman" w:hAnsi="Times New Roman" w:cs="Times New Roman"/>
                <w:color w:val="000000"/>
                <w:sz w:val="20"/>
                <w:szCs w:val="20"/>
              </w:rPr>
              <w:t>HIGH</w:t>
            </w:r>
          </w:p>
        </w:tc>
      </w:tr>
      <w:tr w:rsidR="00A26C5F" w:rsidRPr="00B54AF8" w14:paraId="7320436A" w14:textId="77777777" w:rsidTr="003C5655">
        <w:tc>
          <w:tcPr>
            <w:cnfStyle w:val="001000000000" w:firstRow="0" w:lastRow="0" w:firstColumn="1" w:lastColumn="0" w:oddVBand="0" w:evenVBand="0" w:oddHBand="0" w:evenHBand="0" w:firstRowFirstColumn="0" w:firstRowLastColumn="0" w:lastRowFirstColumn="0" w:lastRowLastColumn="0"/>
            <w:tcW w:w="2965" w:type="dxa"/>
            <w:vAlign w:val="center"/>
          </w:tcPr>
          <w:p w14:paraId="01D8FD46" w14:textId="26BBB887" w:rsidR="00A26C5F" w:rsidRPr="00B54AF8" w:rsidRDefault="00A26C5F" w:rsidP="00A26C5F">
            <w:pPr>
              <w:rPr>
                <w:rFonts w:ascii="Times New Roman" w:eastAsia="Times New Roman" w:hAnsi="Times New Roman" w:cs="Times New Roman"/>
                <w:sz w:val="20"/>
                <w:szCs w:val="20"/>
              </w:rPr>
            </w:pPr>
            <w:r w:rsidRPr="00B54AF8">
              <w:rPr>
                <w:rFonts w:ascii="Times New Roman" w:hAnsi="Times New Roman" w:cs="Times New Roman"/>
                <w:color w:val="000000"/>
                <w:sz w:val="20"/>
                <w:szCs w:val="20"/>
              </w:rPr>
              <w:t>Ashy Storm-Petrel</w:t>
            </w:r>
          </w:p>
        </w:tc>
        <w:tc>
          <w:tcPr>
            <w:tcW w:w="3150" w:type="dxa"/>
            <w:vAlign w:val="bottom"/>
          </w:tcPr>
          <w:p w14:paraId="7C790778" w14:textId="0AA2DCB3" w:rsidR="00A26C5F" w:rsidRPr="00B54AF8" w:rsidRDefault="00A26C5F" w:rsidP="00A26C5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B54AF8">
              <w:rPr>
                <w:rFonts w:ascii="Times New Roman" w:hAnsi="Times New Roman" w:cs="Times New Roman"/>
                <w:color w:val="000000"/>
                <w:sz w:val="20"/>
                <w:szCs w:val="20"/>
              </w:rPr>
              <w:t>Displacement Uncertainty Rank</w:t>
            </w:r>
          </w:p>
        </w:tc>
        <w:tc>
          <w:tcPr>
            <w:tcW w:w="1440" w:type="dxa"/>
            <w:vAlign w:val="bottom"/>
          </w:tcPr>
          <w:p w14:paraId="4A208AC5" w14:textId="24F987B6" w:rsidR="00A26C5F" w:rsidRPr="00B54AF8" w:rsidRDefault="00A26C5F" w:rsidP="00A26C5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B54AF8">
              <w:rPr>
                <w:rFonts w:ascii="Times New Roman" w:hAnsi="Times New Roman" w:cs="Times New Roman"/>
                <w:color w:val="000000"/>
                <w:sz w:val="20"/>
                <w:szCs w:val="20"/>
              </w:rPr>
              <w:t>MEDIUM</w:t>
            </w:r>
          </w:p>
        </w:tc>
        <w:tc>
          <w:tcPr>
            <w:tcW w:w="1530" w:type="dxa"/>
            <w:vAlign w:val="bottom"/>
          </w:tcPr>
          <w:p w14:paraId="5D788201" w14:textId="13D80BF0" w:rsidR="00A26C5F" w:rsidRPr="00B54AF8" w:rsidRDefault="00A26C5F" w:rsidP="00A26C5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B54AF8">
              <w:rPr>
                <w:rFonts w:ascii="Times New Roman" w:hAnsi="Times New Roman" w:cs="Times New Roman"/>
                <w:color w:val="000000"/>
                <w:sz w:val="20"/>
                <w:szCs w:val="20"/>
              </w:rPr>
              <w:t>HIGH</w:t>
            </w:r>
          </w:p>
        </w:tc>
      </w:tr>
      <w:tr w:rsidR="00A26C5F" w:rsidRPr="00B54AF8" w14:paraId="4EEEEB9C" w14:textId="77777777" w:rsidTr="003C5655">
        <w:tc>
          <w:tcPr>
            <w:cnfStyle w:val="001000000000" w:firstRow="0" w:lastRow="0" w:firstColumn="1" w:lastColumn="0" w:oddVBand="0" w:evenVBand="0" w:oddHBand="0" w:evenHBand="0" w:firstRowFirstColumn="0" w:firstRowLastColumn="0" w:lastRowFirstColumn="0" w:lastRowLastColumn="0"/>
            <w:tcW w:w="2965" w:type="dxa"/>
            <w:vAlign w:val="center"/>
          </w:tcPr>
          <w:p w14:paraId="2CB67CD7" w14:textId="624EC037" w:rsidR="00A26C5F" w:rsidRPr="00B54AF8" w:rsidRDefault="00A26C5F" w:rsidP="00A26C5F">
            <w:pPr>
              <w:rPr>
                <w:rFonts w:ascii="Times New Roman" w:eastAsia="Times New Roman" w:hAnsi="Times New Roman" w:cs="Times New Roman"/>
                <w:sz w:val="20"/>
                <w:szCs w:val="20"/>
              </w:rPr>
            </w:pPr>
            <w:r w:rsidRPr="00B54AF8">
              <w:rPr>
                <w:rFonts w:ascii="Times New Roman" w:hAnsi="Times New Roman" w:cs="Times New Roman"/>
                <w:color w:val="000000"/>
                <w:sz w:val="20"/>
                <w:szCs w:val="20"/>
              </w:rPr>
              <w:t>Black Storm-Petrel</w:t>
            </w:r>
          </w:p>
        </w:tc>
        <w:tc>
          <w:tcPr>
            <w:tcW w:w="3150" w:type="dxa"/>
            <w:vAlign w:val="bottom"/>
          </w:tcPr>
          <w:p w14:paraId="6FE021D7" w14:textId="0230E982" w:rsidR="00A26C5F" w:rsidRPr="00B54AF8" w:rsidRDefault="00A26C5F" w:rsidP="00A26C5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B54AF8">
              <w:rPr>
                <w:rFonts w:ascii="Times New Roman" w:hAnsi="Times New Roman" w:cs="Times New Roman"/>
                <w:color w:val="000000"/>
                <w:sz w:val="20"/>
                <w:szCs w:val="20"/>
              </w:rPr>
              <w:t>Displacement Uncertainty Rank</w:t>
            </w:r>
          </w:p>
        </w:tc>
        <w:tc>
          <w:tcPr>
            <w:tcW w:w="1440" w:type="dxa"/>
            <w:vAlign w:val="bottom"/>
          </w:tcPr>
          <w:p w14:paraId="047F17DD" w14:textId="297AC671" w:rsidR="00A26C5F" w:rsidRPr="00B54AF8" w:rsidRDefault="00A26C5F" w:rsidP="00A26C5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B54AF8">
              <w:rPr>
                <w:rFonts w:ascii="Times New Roman" w:hAnsi="Times New Roman" w:cs="Times New Roman"/>
                <w:color w:val="000000"/>
                <w:sz w:val="20"/>
                <w:szCs w:val="20"/>
              </w:rPr>
              <w:t>MEDIUM</w:t>
            </w:r>
          </w:p>
        </w:tc>
        <w:tc>
          <w:tcPr>
            <w:tcW w:w="1530" w:type="dxa"/>
            <w:vAlign w:val="bottom"/>
          </w:tcPr>
          <w:p w14:paraId="1AC33C59" w14:textId="661BA8F4" w:rsidR="00A26C5F" w:rsidRPr="00B54AF8" w:rsidRDefault="00A26C5F" w:rsidP="00A26C5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B54AF8">
              <w:rPr>
                <w:rFonts w:ascii="Times New Roman" w:hAnsi="Times New Roman" w:cs="Times New Roman"/>
                <w:color w:val="000000"/>
                <w:sz w:val="20"/>
                <w:szCs w:val="20"/>
              </w:rPr>
              <w:t>HIGH</w:t>
            </w:r>
          </w:p>
        </w:tc>
      </w:tr>
      <w:tr w:rsidR="00A26C5F" w:rsidRPr="00B54AF8" w14:paraId="6CAE1118" w14:textId="77777777" w:rsidTr="003C5655">
        <w:tc>
          <w:tcPr>
            <w:cnfStyle w:val="001000000000" w:firstRow="0" w:lastRow="0" w:firstColumn="1" w:lastColumn="0" w:oddVBand="0" w:evenVBand="0" w:oddHBand="0" w:evenHBand="0" w:firstRowFirstColumn="0" w:firstRowLastColumn="0" w:lastRowFirstColumn="0" w:lastRowLastColumn="0"/>
            <w:tcW w:w="2965" w:type="dxa"/>
            <w:vAlign w:val="center"/>
          </w:tcPr>
          <w:p w14:paraId="036BF76B" w14:textId="4E2D898F" w:rsidR="00A26C5F" w:rsidRPr="00B54AF8" w:rsidRDefault="00A26C5F" w:rsidP="00A26C5F">
            <w:pPr>
              <w:rPr>
                <w:rFonts w:ascii="Times New Roman" w:eastAsia="Times New Roman" w:hAnsi="Times New Roman" w:cs="Times New Roman"/>
                <w:sz w:val="20"/>
                <w:szCs w:val="20"/>
              </w:rPr>
            </w:pPr>
            <w:r w:rsidRPr="00B54AF8">
              <w:rPr>
                <w:rFonts w:ascii="Times New Roman" w:hAnsi="Times New Roman" w:cs="Times New Roman"/>
                <w:color w:val="000000"/>
                <w:sz w:val="20"/>
                <w:szCs w:val="20"/>
              </w:rPr>
              <w:t>Least Storm-Petrel</w:t>
            </w:r>
          </w:p>
        </w:tc>
        <w:tc>
          <w:tcPr>
            <w:tcW w:w="3150" w:type="dxa"/>
            <w:vAlign w:val="bottom"/>
          </w:tcPr>
          <w:p w14:paraId="5FFF8668" w14:textId="44030286" w:rsidR="00A26C5F" w:rsidRPr="00B54AF8" w:rsidRDefault="00A26C5F" w:rsidP="00A26C5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B54AF8">
              <w:rPr>
                <w:rFonts w:ascii="Times New Roman" w:hAnsi="Times New Roman" w:cs="Times New Roman"/>
                <w:color w:val="000000"/>
                <w:sz w:val="20"/>
                <w:szCs w:val="20"/>
              </w:rPr>
              <w:t>Displacement Uncertainty Rank</w:t>
            </w:r>
          </w:p>
        </w:tc>
        <w:tc>
          <w:tcPr>
            <w:tcW w:w="1440" w:type="dxa"/>
            <w:vAlign w:val="bottom"/>
          </w:tcPr>
          <w:p w14:paraId="68D42902" w14:textId="4284A4C6" w:rsidR="00A26C5F" w:rsidRPr="00B54AF8" w:rsidRDefault="00A26C5F" w:rsidP="00A26C5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B54AF8">
              <w:rPr>
                <w:rFonts w:ascii="Times New Roman" w:hAnsi="Times New Roman" w:cs="Times New Roman"/>
                <w:color w:val="000000"/>
                <w:sz w:val="20"/>
                <w:szCs w:val="20"/>
              </w:rPr>
              <w:t>MEDIUM</w:t>
            </w:r>
          </w:p>
        </w:tc>
        <w:tc>
          <w:tcPr>
            <w:tcW w:w="1530" w:type="dxa"/>
            <w:vAlign w:val="bottom"/>
          </w:tcPr>
          <w:p w14:paraId="2E361AC7" w14:textId="75B20E74" w:rsidR="00A26C5F" w:rsidRPr="00B54AF8" w:rsidRDefault="00A26C5F" w:rsidP="00A26C5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B54AF8">
              <w:rPr>
                <w:rFonts w:ascii="Times New Roman" w:hAnsi="Times New Roman" w:cs="Times New Roman"/>
                <w:color w:val="000000"/>
                <w:sz w:val="20"/>
                <w:szCs w:val="20"/>
              </w:rPr>
              <w:t>HIGH</w:t>
            </w:r>
          </w:p>
        </w:tc>
      </w:tr>
      <w:tr w:rsidR="00A26C5F" w:rsidRPr="00B54AF8" w14:paraId="36F950EA" w14:textId="77777777" w:rsidTr="003C5655">
        <w:tc>
          <w:tcPr>
            <w:cnfStyle w:val="001000000000" w:firstRow="0" w:lastRow="0" w:firstColumn="1" w:lastColumn="0" w:oddVBand="0" w:evenVBand="0" w:oddHBand="0" w:evenHBand="0" w:firstRowFirstColumn="0" w:firstRowLastColumn="0" w:lastRowFirstColumn="0" w:lastRowLastColumn="0"/>
            <w:tcW w:w="2965" w:type="dxa"/>
            <w:vAlign w:val="center"/>
          </w:tcPr>
          <w:p w14:paraId="2E8FC2A7" w14:textId="4AE15FC4" w:rsidR="00A26C5F" w:rsidRPr="00B54AF8" w:rsidRDefault="00A26C5F" w:rsidP="00A26C5F">
            <w:pPr>
              <w:rPr>
                <w:rFonts w:ascii="Times New Roman" w:eastAsia="Times New Roman" w:hAnsi="Times New Roman" w:cs="Times New Roman"/>
                <w:sz w:val="20"/>
                <w:szCs w:val="20"/>
              </w:rPr>
            </w:pPr>
            <w:r w:rsidRPr="00B54AF8">
              <w:rPr>
                <w:rFonts w:ascii="Times New Roman" w:hAnsi="Times New Roman" w:cs="Times New Roman"/>
                <w:color w:val="000000"/>
                <w:sz w:val="20"/>
                <w:szCs w:val="20"/>
              </w:rPr>
              <w:t>Brandt's Cormorant</w:t>
            </w:r>
          </w:p>
        </w:tc>
        <w:tc>
          <w:tcPr>
            <w:tcW w:w="3150" w:type="dxa"/>
            <w:vAlign w:val="bottom"/>
          </w:tcPr>
          <w:p w14:paraId="5C2B4EF7" w14:textId="4323C422" w:rsidR="00A26C5F" w:rsidRPr="00B54AF8" w:rsidRDefault="00A26C5F" w:rsidP="00A26C5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B54AF8">
              <w:rPr>
                <w:rFonts w:ascii="Times New Roman" w:hAnsi="Times New Roman" w:cs="Times New Roman"/>
                <w:color w:val="000000"/>
                <w:sz w:val="20"/>
                <w:szCs w:val="20"/>
              </w:rPr>
              <w:t>Displacement Uncertainty Rank</w:t>
            </w:r>
          </w:p>
        </w:tc>
        <w:tc>
          <w:tcPr>
            <w:tcW w:w="1440" w:type="dxa"/>
            <w:vAlign w:val="bottom"/>
          </w:tcPr>
          <w:p w14:paraId="048152D2" w14:textId="4E2835B3" w:rsidR="00A26C5F" w:rsidRPr="00B54AF8" w:rsidRDefault="00A26C5F" w:rsidP="00A26C5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B54AF8">
              <w:rPr>
                <w:rFonts w:ascii="Times New Roman" w:hAnsi="Times New Roman" w:cs="Times New Roman"/>
                <w:color w:val="000000"/>
                <w:sz w:val="20"/>
                <w:szCs w:val="20"/>
              </w:rPr>
              <w:t>HIGH</w:t>
            </w:r>
          </w:p>
        </w:tc>
        <w:tc>
          <w:tcPr>
            <w:tcW w:w="1530" w:type="dxa"/>
            <w:vAlign w:val="bottom"/>
          </w:tcPr>
          <w:p w14:paraId="7052E3C8" w14:textId="77A0FCB3" w:rsidR="00A26C5F" w:rsidRPr="00B54AF8" w:rsidRDefault="00A26C5F" w:rsidP="00A26C5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B54AF8">
              <w:rPr>
                <w:rFonts w:ascii="Times New Roman" w:hAnsi="Times New Roman" w:cs="Times New Roman"/>
                <w:color w:val="000000"/>
                <w:sz w:val="20"/>
                <w:szCs w:val="20"/>
              </w:rPr>
              <w:t>MEDIUM</w:t>
            </w:r>
          </w:p>
        </w:tc>
      </w:tr>
      <w:tr w:rsidR="00A26C5F" w:rsidRPr="00B54AF8" w14:paraId="1D0A35CF" w14:textId="77777777" w:rsidTr="003C5655">
        <w:tc>
          <w:tcPr>
            <w:cnfStyle w:val="001000000000" w:firstRow="0" w:lastRow="0" w:firstColumn="1" w:lastColumn="0" w:oddVBand="0" w:evenVBand="0" w:oddHBand="0" w:evenHBand="0" w:firstRowFirstColumn="0" w:firstRowLastColumn="0" w:lastRowFirstColumn="0" w:lastRowLastColumn="0"/>
            <w:tcW w:w="2965" w:type="dxa"/>
            <w:vAlign w:val="center"/>
          </w:tcPr>
          <w:p w14:paraId="143DDD86" w14:textId="760B55B6" w:rsidR="00A26C5F" w:rsidRPr="00B54AF8" w:rsidRDefault="00A26C5F" w:rsidP="00A26C5F">
            <w:pPr>
              <w:rPr>
                <w:rFonts w:ascii="Times New Roman" w:eastAsia="Times New Roman" w:hAnsi="Times New Roman" w:cs="Times New Roman"/>
                <w:sz w:val="20"/>
                <w:szCs w:val="20"/>
              </w:rPr>
            </w:pPr>
            <w:r w:rsidRPr="00B54AF8">
              <w:rPr>
                <w:rFonts w:ascii="Times New Roman" w:hAnsi="Times New Roman" w:cs="Times New Roman"/>
                <w:color w:val="000000"/>
                <w:sz w:val="20"/>
                <w:szCs w:val="20"/>
              </w:rPr>
              <w:t>Double-crested Cormorant</w:t>
            </w:r>
          </w:p>
        </w:tc>
        <w:tc>
          <w:tcPr>
            <w:tcW w:w="3150" w:type="dxa"/>
            <w:vAlign w:val="bottom"/>
          </w:tcPr>
          <w:p w14:paraId="246806F8" w14:textId="2BE41C88" w:rsidR="00A26C5F" w:rsidRPr="00B54AF8" w:rsidRDefault="00A26C5F" w:rsidP="00A26C5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B54AF8">
              <w:rPr>
                <w:rFonts w:ascii="Times New Roman" w:hAnsi="Times New Roman" w:cs="Times New Roman"/>
                <w:color w:val="000000"/>
                <w:sz w:val="20"/>
                <w:szCs w:val="20"/>
              </w:rPr>
              <w:t>Displacement Uncertainty Rank</w:t>
            </w:r>
          </w:p>
        </w:tc>
        <w:tc>
          <w:tcPr>
            <w:tcW w:w="1440" w:type="dxa"/>
            <w:vAlign w:val="bottom"/>
          </w:tcPr>
          <w:p w14:paraId="45E00ECB" w14:textId="69275928" w:rsidR="00A26C5F" w:rsidRPr="00B54AF8" w:rsidRDefault="00A26C5F" w:rsidP="00A26C5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B54AF8">
              <w:rPr>
                <w:rFonts w:ascii="Times New Roman" w:hAnsi="Times New Roman" w:cs="Times New Roman"/>
                <w:color w:val="000000"/>
                <w:sz w:val="20"/>
                <w:szCs w:val="20"/>
              </w:rPr>
              <w:t>MEDIUM</w:t>
            </w:r>
          </w:p>
        </w:tc>
        <w:tc>
          <w:tcPr>
            <w:tcW w:w="1530" w:type="dxa"/>
            <w:vAlign w:val="bottom"/>
          </w:tcPr>
          <w:p w14:paraId="3FA44C26" w14:textId="259445E0" w:rsidR="00A26C5F" w:rsidRPr="00B54AF8" w:rsidRDefault="00A26C5F" w:rsidP="00A26C5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B54AF8">
              <w:rPr>
                <w:rFonts w:ascii="Times New Roman" w:hAnsi="Times New Roman" w:cs="Times New Roman"/>
                <w:color w:val="000000"/>
                <w:sz w:val="20"/>
                <w:szCs w:val="20"/>
              </w:rPr>
              <w:t>MEDIUM</w:t>
            </w:r>
          </w:p>
        </w:tc>
      </w:tr>
      <w:tr w:rsidR="00A26C5F" w:rsidRPr="00B54AF8" w14:paraId="664771E0" w14:textId="77777777" w:rsidTr="003C5655">
        <w:tc>
          <w:tcPr>
            <w:cnfStyle w:val="001000000000" w:firstRow="0" w:lastRow="0" w:firstColumn="1" w:lastColumn="0" w:oddVBand="0" w:evenVBand="0" w:oddHBand="0" w:evenHBand="0" w:firstRowFirstColumn="0" w:firstRowLastColumn="0" w:lastRowFirstColumn="0" w:lastRowLastColumn="0"/>
            <w:tcW w:w="2965" w:type="dxa"/>
            <w:vAlign w:val="center"/>
          </w:tcPr>
          <w:p w14:paraId="7F853A13" w14:textId="44495CE5" w:rsidR="00A26C5F" w:rsidRPr="00B54AF8" w:rsidRDefault="00A26C5F" w:rsidP="00A26C5F">
            <w:pPr>
              <w:rPr>
                <w:rFonts w:ascii="Times New Roman" w:eastAsia="Times New Roman" w:hAnsi="Times New Roman" w:cs="Times New Roman"/>
                <w:sz w:val="20"/>
                <w:szCs w:val="20"/>
              </w:rPr>
            </w:pPr>
            <w:r w:rsidRPr="00B54AF8">
              <w:rPr>
                <w:rFonts w:ascii="Times New Roman" w:hAnsi="Times New Roman" w:cs="Times New Roman"/>
                <w:color w:val="000000"/>
                <w:sz w:val="20"/>
                <w:szCs w:val="20"/>
              </w:rPr>
              <w:t>Pelagic Cormorant</w:t>
            </w:r>
          </w:p>
        </w:tc>
        <w:tc>
          <w:tcPr>
            <w:tcW w:w="3150" w:type="dxa"/>
            <w:vAlign w:val="bottom"/>
          </w:tcPr>
          <w:p w14:paraId="3511D48D" w14:textId="4D7D91B6" w:rsidR="00A26C5F" w:rsidRPr="00B54AF8" w:rsidRDefault="00A26C5F" w:rsidP="00A26C5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B54AF8">
              <w:rPr>
                <w:rFonts w:ascii="Times New Roman" w:hAnsi="Times New Roman" w:cs="Times New Roman"/>
                <w:color w:val="000000"/>
                <w:sz w:val="20"/>
                <w:szCs w:val="20"/>
              </w:rPr>
              <w:t>Displacement Uncertainty Rank</w:t>
            </w:r>
          </w:p>
        </w:tc>
        <w:tc>
          <w:tcPr>
            <w:tcW w:w="1440" w:type="dxa"/>
            <w:vAlign w:val="bottom"/>
          </w:tcPr>
          <w:p w14:paraId="08140390" w14:textId="654BC8C2" w:rsidR="00A26C5F" w:rsidRPr="00B54AF8" w:rsidRDefault="00A26C5F" w:rsidP="00A26C5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B54AF8">
              <w:rPr>
                <w:rFonts w:ascii="Times New Roman" w:hAnsi="Times New Roman" w:cs="Times New Roman"/>
                <w:color w:val="000000"/>
                <w:sz w:val="20"/>
                <w:szCs w:val="20"/>
              </w:rPr>
              <w:t>HIGH</w:t>
            </w:r>
          </w:p>
        </w:tc>
        <w:tc>
          <w:tcPr>
            <w:tcW w:w="1530" w:type="dxa"/>
            <w:vAlign w:val="bottom"/>
          </w:tcPr>
          <w:p w14:paraId="02D952BB" w14:textId="2761ABEB" w:rsidR="00A26C5F" w:rsidRPr="00B54AF8" w:rsidRDefault="00A26C5F" w:rsidP="00A26C5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B54AF8">
              <w:rPr>
                <w:rFonts w:ascii="Times New Roman" w:hAnsi="Times New Roman" w:cs="Times New Roman"/>
                <w:color w:val="000000"/>
                <w:sz w:val="20"/>
                <w:szCs w:val="20"/>
              </w:rPr>
              <w:t>MEDIUM</w:t>
            </w:r>
          </w:p>
        </w:tc>
      </w:tr>
      <w:tr w:rsidR="00A26C5F" w:rsidRPr="00B54AF8" w14:paraId="67364F17" w14:textId="77777777" w:rsidTr="003C5655">
        <w:tc>
          <w:tcPr>
            <w:cnfStyle w:val="001000000000" w:firstRow="0" w:lastRow="0" w:firstColumn="1" w:lastColumn="0" w:oddVBand="0" w:evenVBand="0" w:oddHBand="0" w:evenHBand="0" w:firstRowFirstColumn="0" w:firstRowLastColumn="0" w:lastRowFirstColumn="0" w:lastRowLastColumn="0"/>
            <w:tcW w:w="2965" w:type="dxa"/>
            <w:vAlign w:val="center"/>
          </w:tcPr>
          <w:p w14:paraId="537ABF5A" w14:textId="690D305C" w:rsidR="00A26C5F" w:rsidRPr="00B54AF8" w:rsidRDefault="00A26C5F" w:rsidP="00A26C5F">
            <w:pPr>
              <w:rPr>
                <w:rFonts w:ascii="Times New Roman" w:eastAsia="Times New Roman" w:hAnsi="Times New Roman" w:cs="Times New Roman"/>
                <w:sz w:val="20"/>
                <w:szCs w:val="20"/>
              </w:rPr>
            </w:pPr>
            <w:r w:rsidRPr="00B54AF8">
              <w:rPr>
                <w:rFonts w:ascii="Times New Roman" w:hAnsi="Times New Roman" w:cs="Times New Roman"/>
                <w:color w:val="000000"/>
                <w:sz w:val="20"/>
                <w:szCs w:val="20"/>
              </w:rPr>
              <w:t>American White Pelican</w:t>
            </w:r>
          </w:p>
        </w:tc>
        <w:tc>
          <w:tcPr>
            <w:tcW w:w="3150" w:type="dxa"/>
            <w:vAlign w:val="bottom"/>
          </w:tcPr>
          <w:p w14:paraId="270BCFA4" w14:textId="3A051908" w:rsidR="00A26C5F" w:rsidRPr="00B54AF8" w:rsidRDefault="00A26C5F" w:rsidP="00A26C5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B54AF8">
              <w:rPr>
                <w:rFonts w:ascii="Times New Roman" w:hAnsi="Times New Roman" w:cs="Times New Roman"/>
                <w:color w:val="000000"/>
                <w:sz w:val="20"/>
                <w:szCs w:val="20"/>
              </w:rPr>
              <w:t>Displacement Uncertainty Rank</w:t>
            </w:r>
          </w:p>
        </w:tc>
        <w:tc>
          <w:tcPr>
            <w:tcW w:w="1440" w:type="dxa"/>
            <w:vAlign w:val="bottom"/>
          </w:tcPr>
          <w:p w14:paraId="0B29884B" w14:textId="709E190D" w:rsidR="00A26C5F" w:rsidRPr="00B54AF8" w:rsidRDefault="00A26C5F" w:rsidP="00A26C5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B54AF8">
              <w:rPr>
                <w:rFonts w:ascii="Times New Roman" w:hAnsi="Times New Roman" w:cs="Times New Roman"/>
                <w:color w:val="000000"/>
                <w:sz w:val="20"/>
                <w:szCs w:val="20"/>
              </w:rPr>
              <w:t>MEDIUM</w:t>
            </w:r>
          </w:p>
        </w:tc>
        <w:tc>
          <w:tcPr>
            <w:tcW w:w="1530" w:type="dxa"/>
            <w:vAlign w:val="bottom"/>
          </w:tcPr>
          <w:p w14:paraId="535E642F" w14:textId="7C33FD0F" w:rsidR="00A26C5F" w:rsidRPr="00B54AF8" w:rsidRDefault="00A26C5F" w:rsidP="00A26C5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B54AF8">
              <w:rPr>
                <w:rFonts w:ascii="Times New Roman" w:hAnsi="Times New Roman" w:cs="Times New Roman"/>
                <w:color w:val="000000"/>
                <w:sz w:val="20"/>
                <w:szCs w:val="20"/>
              </w:rPr>
              <w:t>MEDIUM</w:t>
            </w:r>
          </w:p>
        </w:tc>
      </w:tr>
      <w:tr w:rsidR="00A26C5F" w:rsidRPr="00B54AF8" w14:paraId="77157BA7" w14:textId="77777777" w:rsidTr="003C5655">
        <w:tc>
          <w:tcPr>
            <w:cnfStyle w:val="001000000000" w:firstRow="0" w:lastRow="0" w:firstColumn="1" w:lastColumn="0" w:oddVBand="0" w:evenVBand="0" w:oddHBand="0" w:evenHBand="0" w:firstRowFirstColumn="0" w:firstRowLastColumn="0" w:lastRowFirstColumn="0" w:lastRowLastColumn="0"/>
            <w:tcW w:w="2965" w:type="dxa"/>
            <w:vAlign w:val="center"/>
          </w:tcPr>
          <w:p w14:paraId="0BA3D9F3" w14:textId="718013AB" w:rsidR="00A26C5F" w:rsidRPr="00B54AF8" w:rsidRDefault="00A26C5F" w:rsidP="00A26C5F">
            <w:pPr>
              <w:rPr>
                <w:rFonts w:ascii="Times New Roman" w:eastAsia="Times New Roman" w:hAnsi="Times New Roman" w:cs="Times New Roman"/>
                <w:sz w:val="20"/>
                <w:szCs w:val="20"/>
              </w:rPr>
            </w:pPr>
            <w:r w:rsidRPr="00B54AF8">
              <w:rPr>
                <w:rFonts w:ascii="Times New Roman" w:hAnsi="Times New Roman" w:cs="Times New Roman"/>
                <w:color w:val="000000"/>
                <w:sz w:val="20"/>
                <w:szCs w:val="20"/>
              </w:rPr>
              <w:t>Brown Pelican</w:t>
            </w:r>
          </w:p>
        </w:tc>
        <w:tc>
          <w:tcPr>
            <w:tcW w:w="3150" w:type="dxa"/>
            <w:vAlign w:val="bottom"/>
          </w:tcPr>
          <w:p w14:paraId="27ECE4D1" w14:textId="597F84A0" w:rsidR="00A26C5F" w:rsidRPr="00B54AF8" w:rsidRDefault="00A26C5F" w:rsidP="00A26C5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B54AF8">
              <w:rPr>
                <w:rFonts w:ascii="Times New Roman" w:hAnsi="Times New Roman" w:cs="Times New Roman"/>
                <w:color w:val="000000"/>
                <w:sz w:val="20"/>
                <w:szCs w:val="20"/>
              </w:rPr>
              <w:t>Displacement Uncertainty Rank</w:t>
            </w:r>
          </w:p>
        </w:tc>
        <w:tc>
          <w:tcPr>
            <w:tcW w:w="1440" w:type="dxa"/>
            <w:vAlign w:val="bottom"/>
          </w:tcPr>
          <w:p w14:paraId="4612FFD7" w14:textId="0C0FD18F" w:rsidR="00A26C5F" w:rsidRPr="00B54AF8" w:rsidRDefault="00A26C5F" w:rsidP="00A26C5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B54AF8">
              <w:rPr>
                <w:rFonts w:ascii="Times New Roman" w:hAnsi="Times New Roman" w:cs="Times New Roman"/>
                <w:color w:val="000000"/>
                <w:sz w:val="20"/>
                <w:szCs w:val="20"/>
              </w:rPr>
              <w:t>LOW</w:t>
            </w:r>
          </w:p>
        </w:tc>
        <w:tc>
          <w:tcPr>
            <w:tcW w:w="1530" w:type="dxa"/>
            <w:vAlign w:val="bottom"/>
          </w:tcPr>
          <w:p w14:paraId="61EDB3BE" w14:textId="55E70FD9" w:rsidR="00A26C5F" w:rsidRPr="00B54AF8" w:rsidRDefault="00A26C5F" w:rsidP="00A26C5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B54AF8">
              <w:rPr>
                <w:rFonts w:ascii="Times New Roman" w:hAnsi="Times New Roman" w:cs="Times New Roman"/>
                <w:color w:val="000000"/>
                <w:sz w:val="20"/>
                <w:szCs w:val="20"/>
              </w:rPr>
              <w:t>MEDIUM</w:t>
            </w:r>
          </w:p>
        </w:tc>
      </w:tr>
      <w:tr w:rsidR="00A26C5F" w:rsidRPr="00B54AF8" w14:paraId="7606F552" w14:textId="77777777" w:rsidTr="003C5655">
        <w:tc>
          <w:tcPr>
            <w:cnfStyle w:val="001000000000" w:firstRow="0" w:lastRow="0" w:firstColumn="1" w:lastColumn="0" w:oddVBand="0" w:evenVBand="0" w:oddHBand="0" w:evenHBand="0" w:firstRowFirstColumn="0" w:firstRowLastColumn="0" w:lastRowFirstColumn="0" w:lastRowLastColumn="0"/>
            <w:tcW w:w="2965" w:type="dxa"/>
            <w:vAlign w:val="center"/>
          </w:tcPr>
          <w:p w14:paraId="0AC8A19D" w14:textId="1C57DAD1" w:rsidR="00A26C5F" w:rsidRPr="00B54AF8" w:rsidRDefault="00A26C5F" w:rsidP="00A26C5F">
            <w:pPr>
              <w:rPr>
                <w:rFonts w:ascii="Times New Roman" w:eastAsia="Times New Roman" w:hAnsi="Times New Roman" w:cs="Times New Roman"/>
                <w:sz w:val="20"/>
                <w:szCs w:val="20"/>
              </w:rPr>
            </w:pPr>
            <w:proofErr w:type="spellStart"/>
            <w:r w:rsidRPr="00B54AF8">
              <w:rPr>
                <w:rFonts w:ascii="Times New Roman" w:hAnsi="Times New Roman" w:cs="Times New Roman"/>
                <w:color w:val="000000"/>
                <w:sz w:val="20"/>
                <w:szCs w:val="20"/>
              </w:rPr>
              <w:t>Pomarine</w:t>
            </w:r>
            <w:proofErr w:type="spellEnd"/>
            <w:r w:rsidRPr="00B54AF8">
              <w:rPr>
                <w:rFonts w:ascii="Times New Roman" w:hAnsi="Times New Roman" w:cs="Times New Roman"/>
                <w:color w:val="000000"/>
                <w:sz w:val="20"/>
                <w:szCs w:val="20"/>
              </w:rPr>
              <w:t xml:space="preserve"> Jaeger</w:t>
            </w:r>
          </w:p>
        </w:tc>
        <w:tc>
          <w:tcPr>
            <w:tcW w:w="3150" w:type="dxa"/>
            <w:vAlign w:val="bottom"/>
          </w:tcPr>
          <w:p w14:paraId="4DECBC02" w14:textId="71723560" w:rsidR="00A26C5F" w:rsidRPr="00B54AF8" w:rsidRDefault="00A26C5F" w:rsidP="00A26C5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B54AF8">
              <w:rPr>
                <w:rFonts w:ascii="Times New Roman" w:hAnsi="Times New Roman" w:cs="Times New Roman"/>
                <w:color w:val="000000"/>
                <w:sz w:val="20"/>
                <w:szCs w:val="20"/>
              </w:rPr>
              <w:t>Displacement Uncertainty Rank</w:t>
            </w:r>
          </w:p>
        </w:tc>
        <w:tc>
          <w:tcPr>
            <w:tcW w:w="1440" w:type="dxa"/>
            <w:vAlign w:val="bottom"/>
          </w:tcPr>
          <w:p w14:paraId="0DF56681" w14:textId="45769F95" w:rsidR="00A26C5F" w:rsidRPr="00B54AF8" w:rsidRDefault="00A26C5F" w:rsidP="00A26C5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B54AF8">
              <w:rPr>
                <w:rFonts w:ascii="Times New Roman" w:hAnsi="Times New Roman" w:cs="Times New Roman"/>
                <w:color w:val="000000"/>
                <w:sz w:val="20"/>
                <w:szCs w:val="20"/>
              </w:rPr>
              <w:t>LOW</w:t>
            </w:r>
          </w:p>
        </w:tc>
        <w:tc>
          <w:tcPr>
            <w:tcW w:w="1530" w:type="dxa"/>
            <w:vAlign w:val="bottom"/>
          </w:tcPr>
          <w:p w14:paraId="1A6A2B2C" w14:textId="72D4ECC5" w:rsidR="00A26C5F" w:rsidRPr="00B54AF8" w:rsidRDefault="00A26C5F" w:rsidP="00A26C5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B54AF8">
              <w:rPr>
                <w:rFonts w:ascii="Times New Roman" w:hAnsi="Times New Roman" w:cs="Times New Roman"/>
                <w:color w:val="000000"/>
                <w:sz w:val="20"/>
                <w:szCs w:val="20"/>
              </w:rPr>
              <w:t>LOW</w:t>
            </w:r>
          </w:p>
        </w:tc>
      </w:tr>
      <w:tr w:rsidR="00A26C5F" w:rsidRPr="00B54AF8" w14:paraId="36D55E27" w14:textId="77777777" w:rsidTr="003C5655">
        <w:tc>
          <w:tcPr>
            <w:cnfStyle w:val="001000000000" w:firstRow="0" w:lastRow="0" w:firstColumn="1" w:lastColumn="0" w:oddVBand="0" w:evenVBand="0" w:oddHBand="0" w:evenHBand="0" w:firstRowFirstColumn="0" w:firstRowLastColumn="0" w:lastRowFirstColumn="0" w:lastRowLastColumn="0"/>
            <w:tcW w:w="2965" w:type="dxa"/>
            <w:vAlign w:val="center"/>
          </w:tcPr>
          <w:p w14:paraId="0D5DE1E3" w14:textId="6D8C3301" w:rsidR="00A26C5F" w:rsidRPr="00B54AF8" w:rsidRDefault="00A26C5F" w:rsidP="00A26C5F">
            <w:pPr>
              <w:rPr>
                <w:rFonts w:ascii="Times New Roman" w:eastAsia="Times New Roman" w:hAnsi="Times New Roman" w:cs="Times New Roman"/>
                <w:sz w:val="20"/>
                <w:szCs w:val="20"/>
              </w:rPr>
            </w:pPr>
            <w:r w:rsidRPr="00B54AF8">
              <w:rPr>
                <w:rFonts w:ascii="Times New Roman" w:hAnsi="Times New Roman" w:cs="Times New Roman"/>
                <w:color w:val="000000"/>
                <w:sz w:val="20"/>
                <w:szCs w:val="20"/>
              </w:rPr>
              <w:t>Long-tailed Jaeger</w:t>
            </w:r>
          </w:p>
        </w:tc>
        <w:tc>
          <w:tcPr>
            <w:tcW w:w="3150" w:type="dxa"/>
            <w:vAlign w:val="bottom"/>
          </w:tcPr>
          <w:p w14:paraId="65AF7B88" w14:textId="368DADDE" w:rsidR="00A26C5F" w:rsidRPr="00B54AF8" w:rsidRDefault="00A26C5F" w:rsidP="00A26C5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B54AF8">
              <w:rPr>
                <w:rFonts w:ascii="Times New Roman" w:hAnsi="Times New Roman" w:cs="Times New Roman"/>
                <w:color w:val="000000"/>
                <w:sz w:val="20"/>
                <w:szCs w:val="20"/>
              </w:rPr>
              <w:t>Displacement Uncertainty Rank</w:t>
            </w:r>
          </w:p>
        </w:tc>
        <w:tc>
          <w:tcPr>
            <w:tcW w:w="1440" w:type="dxa"/>
            <w:vAlign w:val="bottom"/>
          </w:tcPr>
          <w:p w14:paraId="182307D8" w14:textId="7453E4E7" w:rsidR="00A26C5F" w:rsidRPr="00B54AF8" w:rsidRDefault="00A26C5F" w:rsidP="00A26C5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B54AF8">
              <w:rPr>
                <w:rFonts w:ascii="Times New Roman" w:hAnsi="Times New Roman" w:cs="Times New Roman"/>
                <w:color w:val="000000"/>
                <w:sz w:val="20"/>
                <w:szCs w:val="20"/>
              </w:rPr>
              <w:t>LOW</w:t>
            </w:r>
          </w:p>
        </w:tc>
        <w:tc>
          <w:tcPr>
            <w:tcW w:w="1530" w:type="dxa"/>
            <w:vAlign w:val="bottom"/>
          </w:tcPr>
          <w:p w14:paraId="12F0B17A" w14:textId="51816827" w:rsidR="00A26C5F" w:rsidRPr="00B54AF8" w:rsidRDefault="00A26C5F" w:rsidP="00A26C5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B54AF8">
              <w:rPr>
                <w:rFonts w:ascii="Times New Roman" w:hAnsi="Times New Roman" w:cs="Times New Roman"/>
                <w:color w:val="000000"/>
                <w:sz w:val="20"/>
                <w:szCs w:val="20"/>
              </w:rPr>
              <w:t>LOW</w:t>
            </w:r>
          </w:p>
        </w:tc>
      </w:tr>
      <w:tr w:rsidR="00A26C5F" w:rsidRPr="00B54AF8" w14:paraId="28F2A3C7" w14:textId="77777777" w:rsidTr="003C5655">
        <w:tc>
          <w:tcPr>
            <w:cnfStyle w:val="001000000000" w:firstRow="0" w:lastRow="0" w:firstColumn="1" w:lastColumn="0" w:oddVBand="0" w:evenVBand="0" w:oddHBand="0" w:evenHBand="0" w:firstRowFirstColumn="0" w:firstRowLastColumn="0" w:lastRowFirstColumn="0" w:lastRowLastColumn="0"/>
            <w:tcW w:w="2965" w:type="dxa"/>
            <w:vAlign w:val="center"/>
          </w:tcPr>
          <w:p w14:paraId="22C6A634" w14:textId="0566C8AB" w:rsidR="00A26C5F" w:rsidRPr="00B54AF8" w:rsidRDefault="00A26C5F" w:rsidP="00A26C5F">
            <w:pPr>
              <w:rPr>
                <w:rFonts w:ascii="Times New Roman" w:eastAsia="Times New Roman" w:hAnsi="Times New Roman" w:cs="Times New Roman"/>
                <w:sz w:val="20"/>
                <w:szCs w:val="20"/>
              </w:rPr>
            </w:pPr>
            <w:proofErr w:type="spellStart"/>
            <w:r w:rsidRPr="00B54AF8">
              <w:rPr>
                <w:rFonts w:ascii="Times New Roman" w:hAnsi="Times New Roman" w:cs="Times New Roman"/>
                <w:color w:val="000000"/>
                <w:sz w:val="20"/>
                <w:szCs w:val="20"/>
              </w:rPr>
              <w:t>Craveri’s</w:t>
            </w:r>
            <w:proofErr w:type="spellEnd"/>
            <w:r w:rsidRPr="00B54AF8">
              <w:rPr>
                <w:rFonts w:ascii="Times New Roman" w:hAnsi="Times New Roman" w:cs="Times New Roman"/>
                <w:color w:val="000000"/>
                <w:sz w:val="20"/>
                <w:szCs w:val="20"/>
              </w:rPr>
              <w:t xml:space="preserve"> </w:t>
            </w:r>
            <w:proofErr w:type="spellStart"/>
            <w:r w:rsidRPr="00B54AF8">
              <w:rPr>
                <w:rFonts w:ascii="Times New Roman" w:hAnsi="Times New Roman" w:cs="Times New Roman"/>
                <w:color w:val="000000"/>
                <w:sz w:val="20"/>
                <w:szCs w:val="20"/>
              </w:rPr>
              <w:t>murrelet</w:t>
            </w:r>
            <w:proofErr w:type="spellEnd"/>
          </w:p>
        </w:tc>
        <w:tc>
          <w:tcPr>
            <w:tcW w:w="3150" w:type="dxa"/>
            <w:vAlign w:val="bottom"/>
          </w:tcPr>
          <w:p w14:paraId="39E2D030" w14:textId="5B49C67F" w:rsidR="00A26C5F" w:rsidRPr="00B54AF8" w:rsidRDefault="00A26C5F" w:rsidP="00A26C5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B54AF8">
              <w:rPr>
                <w:rFonts w:ascii="Times New Roman" w:hAnsi="Times New Roman" w:cs="Times New Roman"/>
                <w:color w:val="000000"/>
                <w:sz w:val="20"/>
                <w:szCs w:val="20"/>
              </w:rPr>
              <w:t>Displacement Uncertainty Rank</w:t>
            </w:r>
          </w:p>
        </w:tc>
        <w:tc>
          <w:tcPr>
            <w:tcW w:w="1440" w:type="dxa"/>
            <w:vAlign w:val="bottom"/>
          </w:tcPr>
          <w:p w14:paraId="4D599D39" w14:textId="3850D72B" w:rsidR="00A26C5F" w:rsidRPr="00B54AF8" w:rsidRDefault="00A26C5F" w:rsidP="00A26C5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B54AF8">
              <w:rPr>
                <w:rFonts w:ascii="Times New Roman" w:hAnsi="Times New Roman" w:cs="Times New Roman"/>
                <w:color w:val="000000"/>
                <w:sz w:val="20"/>
                <w:szCs w:val="20"/>
              </w:rPr>
              <w:t>HIGH</w:t>
            </w:r>
          </w:p>
        </w:tc>
        <w:tc>
          <w:tcPr>
            <w:tcW w:w="1530" w:type="dxa"/>
            <w:vAlign w:val="bottom"/>
          </w:tcPr>
          <w:p w14:paraId="01F1811B" w14:textId="105B6F15" w:rsidR="00A26C5F" w:rsidRPr="00B54AF8" w:rsidRDefault="00A26C5F" w:rsidP="00A26C5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B54AF8">
              <w:rPr>
                <w:rFonts w:ascii="Times New Roman" w:hAnsi="Times New Roman" w:cs="Times New Roman"/>
                <w:color w:val="000000"/>
                <w:sz w:val="20"/>
                <w:szCs w:val="20"/>
              </w:rPr>
              <w:t>MEDIUM</w:t>
            </w:r>
          </w:p>
        </w:tc>
      </w:tr>
      <w:tr w:rsidR="00A26C5F" w:rsidRPr="00B54AF8" w14:paraId="6DEB3B40" w14:textId="77777777" w:rsidTr="003C5655">
        <w:tc>
          <w:tcPr>
            <w:cnfStyle w:val="001000000000" w:firstRow="0" w:lastRow="0" w:firstColumn="1" w:lastColumn="0" w:oddVBand="0" w:evenVBand="0" w:oddHBand="0" w:evenHBand="0" w:firstRowFirstColumn="0" w:firstRowLastColumn="0" w:lastRowFirstColumn="0" w:lastRowLastColumn="0"/>
            <w:tcW w:w="2965" w:type="dxa"/>
            <w:vAlign w:val="center"/>
          </w:tcPr>
          <w:p w14:paraId="6FD0917A" w14:textId="1EC11FAB" w:rsidR="00A26C5F" w:rsidRPr="00B54AF8" w:rsidRDefault="00A26C5F" w:rsidP="00A26C5F">
            <w:pPr>
              <w:rPr>
                <w:rFonts w:ascii="Times New Roman" w:eastAsia="Times New Roman" w:hAnsi="Times New Roman" w:cs="Times New Roman"/>
                <w:sz w:val="20"/>
                <w:szCs w:val="20"/>
              </w:rPr>
            </w:pPr>
            <w:r w:rsidRPr="00B54AF8">
              <w:rPr>
                <w:rFonts w:ascii="Times New Roman" w:hAnsi="Times New Roman" w:cs="Times New Roman"/>
                <w:color w:val="000000"/>
                <w:sz w:val="20"/>
                <w:szCs w:val="20"/>
              </w:rPr>
              <w:t>Rhinoceros Auklet</w:t>
            </w:r>
          </w:p>
        </w:tc>
        <w:tc>
          <w:tcPr>
            <w:tcW w:w="3150" w:type="dxa"/>
            <w:vAlign w:val="bottom"/>
          </w:tcPr>
          <w:p w14:paraId="2F69F11A" w14:textId="71E8AEF2" w:rsidR="00A26C5F" w:rsidRPr="00B54AF8" w:rsidRDefault="00A26C5F" w:rsidP="00A26C5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B54AF8">
              <w:rPr>
                <w:rFonts w:ascii="Times New Roman" w:hAnsi="Times New Roman" w:cs="Times New Roman"/>
                <w:color w:val="000000"/>
                <w:sz w:val="20"/>
                <w:szCs w:val="20"/>
              </w:rPr>
              <w:t>Displacement Uncertainty Rank</w:t>
            </w:r>
          </w:p>
        </w:tc>
        <w:tc>
          <w:tcPr>
            <w:tcW w:w="1440" w:type="dxa"/>
            <w:vAlign w:val="bottom"/>
          </w:tcPr>
          <w:p w14:paraId="0E534EFC" w14:textId="068C733A" w:rsidR="00A26C5F" w:rsidRPr="00B54AF8" w:rsidRDefault="00A26C5F" w:rsidP="00A26C5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B54AF8">
              <w:rPr>
                <w:rFonts w:ascii="Times New Roman" w:hAnsi="Times New Roman" w:cs="Times New Roman"/>
                <w:color w:val="000000"/>
                <w:sz w:val="20"/>
                <w:szCs w:val="20"/>
              </w:rPr>
              <w:t>HIGH</w:t>
            </w:r>
          </w:p>
        </w:tc>
        <w:tc>
          <w:tcPr>
            <w:tcW w:w="1530" w:type="dxa"/>
            <w:vAlign w:val="bottom"/>
          </w:tcPr>
          <w:p w14:paraId="2D09D98A" w14:textId="552D2E8B" w:rsidR="00A26C5F" w:rsidRPr="00B54AF8" w:rsidRDefault="00A26C5F" w:rsidP="00A26C5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B54AF8">
              <w:rPr>
                <w:rFonts w:ascii="Times New Roman" w:hAnsi="Times New Roman" w:cs="Times New Roman"/>
                <w:color w:val="000000"/>
                <w:sz w:val="20"/>
                <w:szCs w:val="20"/>
              </w:rPr>
              <w:t>HIGH</w:t>
            </w:r>
          </w:p>
        </w:tc>
      </w:tr>
      <w:tr w:rsidR="00A26C5F" w:rsidRPr="00B54AF8" w14:paraId="3668E4A1" w14:textId="77777777" w:rsidTr="003C5655">
        <w:tc>
          <w:tcPr>
            <w:cnfStyle w:val="001000000000" w:firstRow="0" w:lastRow="0" w:firstColumn="1" w:lastColumn="0" w:oddVBand="0" w:evenVBand="0" w:oddHBand="0" w:evenHBand="0" w:firstRowFirstColumn="0" w:firstRowLastColumn="0" w:lastRowFirstColumn="0" w:lastRowLastColumn="0"/>
            <w:tcW w:w="2965" w:type="dxa"/>
            <w:vAlign w:val="center"/>
          </w:tcPr>
          <w:p w14:paraId="0D4AB185" w14:textId="415F665C" w:rsidR="00A26C5F" w:rsidRPr="00B54AF8" w:rsidRDefault="00A26C5F" w:rsidP="00A26C5F">
            <w:pPr>
              <w:rPr>
                <w:rFonts w:ascii="Times New Roman" w:eastAsia="Times New Roman" w:hAnsi="Times New Roman" w:cs="Times New Roman"/>
                <w:sz w:val="20"/>
                <w:szCs w:val="20"/>
              </w:rPr>
            </w:pPr>
            <w:r w:rsidRPr="00B54AF8">
              <w:rPr>
                <w:rFonts w:ascii="Times New Roman" w:hAnsi="Times New Roman" w:cs="Times New Roman"/>
                <w:color w:val="000000"/>
                <w:sz w:val="20"/>
                <w:szCs w:val="20"/>
              </w:rPr>
              <w:t>Black-legged Kittiwake</w:t>
            </w:r>
          </w:p>
        </w:tc>
        <w:tc>
          <w:tcPr>
            <w:tcW w:w="3150" w:type="dxa"/>
            <w:vAlign w:val="bottom"/>
          </w:tcPr>
          <w:p w14:paraId="0588F743" w14:textId="03E6A56D" w:rsidR="00A26C5F" w:rsidRPr="00B54AF8" w:rsidRDefault="00A26C5F" w:rsidP="00A26C5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B54AF8">
              <w:rPr>
                <w:rFonts w:ascii="Times New Roman" w:hAnsi="Times New Roman" w:cs="Times New Roman"/>
                <w:color w:val="000000"/>
                <w:sz w:val="20"/>
                <w:szCs w:val="20"/>
              </w:rPr>
              <w:t>Displacement Uncertainty Rank</w:t>
            </w:r>
          </w:p>
        </w:tc>
        <w:tc>
          <w:tcPr>
            <w:tcW w:w="1440" w:type="dxa"/>
            <w:vAlign w:val="bottom"/>
          </w:tcPr>
          <w:p w14:paraId="728284CD" w14:textId="4264FD72" w:rsidR="00A26C5F" w:rsidRPr="00B54AF8" w:rsidRDefault="00A26C5F" w:rsidP="00A26C5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B54AF8">
              <w:rPr>
                <w:rFonts w:ascii="Times New Roman" w:hAnsi="Times New Roman" w:cs="Times New Roman"/>
                <w:color w:val="000000"/>
                <w:sz w:val="20"/>
                <w:szCs w:val="20"/>
              </w:rPr>
              <w:t>LOW</w:t>
            </w:r>
          </w:p>
        </w:tc>
        <w:tc>
          <w:tcPr>
            <w:tcW w:w="1530" w:type="dxa"/>
            <w:vAlign w:val="bottom"/>
          </w:tcPr>
          <w:p w14:paraId="142DA6E9" w14:textId="375BD6C1" w:rsidR="00A26C5F" w:rsidRPr="00B54AF8" w:rsidRDefault="00A26C5F" w:rsidP="00A26C5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B54AF8">
              <w:rPr>
                <w:rFonts w:ascii="Times New Roman" w:hAnsi="Times New Roman" w:cs="Times New Roman"/>
                <w:color w:val="000000"/>
                <w:sz w:val="20"/>
                <w:szCs w:val="20"/>
              </w:rPr>
              <w:t>LOW</w:t>
            </w:r>
          </w:p>
        </w:tc>
      </w:tr>
      <w:tr w:rsidR="00A26C5F" w:rsidRPr="00B54AF8" w14:paraId="2EC785EA" w14:textId="77777777" w:rsidTr="003C5655">
        <w:tc>
          <w:tcPr>
            <w:cnfStyle w:val="001000000000" w:firstRow="0" w:lastRow="0" w:firstColumn="1" w:lastColumn="0" w:oddVBand="0" w:evenVBand="0" w:oddHBand="0" w:evenHBand="0" w:firstRowFirstColumn="0" w:firstRowLastColumn="0" w:lastRowFirstColumn="0" w:lastRowLastColumn="0"/>
            <w:tcW w:w="2965" w:type="dxa"/>
            <w:vAlign w:val="center"/>
          </w:tcPr>
          <w:p w14:paraId="0AC27F3E" w14:textId="4A159CFC" w:rsidR="00A26C5F" w:rsidRPr="00B54AF8" w:rsidRDefault="00A26C5F" w:rsidP="00A26C5F">
            <w:pPr>
              <w:rPr>
                <w:rFonts w:ascii="Times New Roman" w:hAnsi="Times New Roman" w:cs="Times New Roman"/>
                <w:color w:val="000000"/>
                <w:sz w:val="20"/>
                <w:szCs w:val="20"/>
              </w:rPr>
            </w:pPr>
            <w:proofErr w:type="spellStart"/>
            <w:r w:rsidRPr="00B54AF8">
              <w:rPr>
                <w:rFonts w:ascii="Times New Roman" w:hAnsi="Times New Roman" w:cs="Times New Roman"/>
                <w:color w:val="000000"/>
                <w:sz w:val="20"/>
                <w:szCs w:val="20"/>
              </w:rPr>
              <w:t>Heermann's</w:t>
            </w:r>
            <w:proofErr w:type="spellEnd"/>
            <w:r w:rsidRPr="00B54AF8">
              <w:rPr>
                <w:rFonts w:ascii="Times New Roman" w:hAnsi="Times New Roman" w:cs="Times New Roman"/>
                <w:color w:val="000000"/>
                <w:sz w:val="20"/>
                <w:szCs w:val="20"/>
              </w:rPr>
              <w:t xml:space="preserve"> Gull</w:t>
            </w:r>
          </w:p>
        </w:tc>
        <w:tc>
          <w:tcPr>
            <w:tcW w:w="3150" w:type="dxa"/>
            <w:vAlign w:val="bottom"/>
          </w:tcPr>
          <w:p w14:paraId="62982EC9" w14:textId="3A344C29" w:rsidR="00A26C5F" w:rsidRPr="00B54AF8" w:rsidRDefault="00A26C5F" w:rsidP="00A26C5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B54AF8">
              <w:rPr>
                <w:rFonts w:ascii="Times New Roman" w:hAnsi="Times New Roman" w:cs="Times New Roman"/>
                <w:color w:val="000000"/>
                <w:sz w:val="20"/>
                <w:szCs w:val="20"/>
              </w:rPr>
              <w:t>Displacement Uncertainty Rank</w:t>
            </w:r>
          </w:p>
        </w:tc>
        <w:tc>
          <w:tcPr>
            <w:tcW w:w="1440" w:type="dxa"/>
            <w:vAlign w:val="bottom"/>
          </w:tcPr>
          <w:p w14:paraId="0347B6E1" w14:textId="035A87DB" w:rsidR="00A26C5F" w:rsidRPr="00B54AF8" w:rsidRDefault="00A26C5F" w:rsidP="00A26C5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B54AF8">
              <w:rPr>
                <w:rFonts w:ascii="Times New Roman" w:hAnsi="Times New Roman" w:cs="Times New Roman"/>
                <w:color w:val="000000"/>
                <w:sz w:val="20"/>
                <w:szCs w:val="20"/>
              </w:rPr>
              <w:t>MEDIUM</w:t>
            </w:r>
          </w:p>
        </w:tc>
        <w:tc>
          <w:tcPr>
            <w:tcW w:w="1530" w:type="dxa"/>
            <w:vAlign w:val="bottom"/>
          </w:tcPr>
          <w:p w14:paraId="713F91C1" w14:textId="431A908F" w:rsidR="00A26C5F" w:rsidRPr="00B54AF8" w:rsidRDefault="00A26C5F" w:rsidP="00A26C5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B54AF8">
              <w:rPr>
                <w:rFonts w:ascii="Times New Roman" w:hAnsi="Times New Roman" w:cs="Times New Roman"/>
                <w:color w:val="000000"/>
                <w:sz w:val="20"/>
                <w:szCs w:val="20"/>
              </w:rPr>
              <w:t>LOW</w:t>
            </w:r>
          </w:p>
        </w:tc>
      </w:tr>
      <w:tr w:rsidR="00A26C5F" w:rsidRPr="00B54AF8" w14:paraId="2D3BE3D4" w14:textId="77777777" w:rsidTr="003C5655">
        <w:tc>
          <w:tcPr>
            <w:cnfStyle w:val="001000000000" w:firstRow="0" w:lastRow="0" w:firstColumn="1" w:lastColumn="0" w:oddVBand="0" w:evenVBand="0" w:oddHBand="0" w:evenHBand="0" w:firstRowFirstColumn="0" w:firstRowLastColumn="0" w:lastRowFirstColumn="0" w:lastRowLastColumn="0"/>
            <w:tcW w:w="2965" w:type="dxa"/>
            <w:vAlign w:val="center"/>
          </w:tcPr>
          <w:p w14:paraId="40D7CDE0" w14:textId="6D289A09" w:rsidR="00A26C5F" w:rsidRPr="00B54AF8" w:rsidRDefault="00A26C5F" w:rsidP="00A26C5F">
            <w:pPr>
              <w:rPr>
                <w:rFonts w:ascii="Times New Roman" w:hAnsi="Times New Roman" w:cs="Times New Roman"/>
                <w:color w:val="000000"/>
                <w:sz w:val="20"/>
                <w:szCs w:val="20"/>
              </w:rPr>
            </w:pPr>
            <w:r w:rsidRPr="00B54AF8">
              <w:rPr>
                <w:rFonts w:ascii="Times New Roman" w:hAnsi="Times New Roman" w:cs="Times New Roman"/>
                <w:color w:val="000000"/>
                <w:sz w:val="20"/>
                <w:szCs w:val="20"/>
              </w:rPr>
              <w:t>Mew Gull</w:t>
            </w:r>
          </w:p>
        </w:tc>
        <w:tc>
          <w:tcPr>
            <w:tcW w:w="3150" w:type="dxa"/>
            <w:vAlign w:val="bottom"/>
          </w:tcPr>
          <w:p w14:paraId="3201E856" w14:textId="49AA2E2D" w:rsidR="00A26C5F" w:rsidRPr="00B54AF8" w:rsidRDefault="00A26C5F" w:rsidP="00A26C5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B54AF8">
              <w:rPr>
                <w:rFonts w:ascii="Times New Roman" w:hAnsi="Times New Roman" w:cs="Times New Roman"/>
                <w:color w:val="000000"/>
                <w:sz w:val="20"/>
                <w:szCs w:val="20"/>
              </w:rPr>
              <w:t>Displacement Uncertainty Rank</w:t>
            </w:r>
          </w:p>
        </w:tc>
        <w:tc>
          <w:tcPr>
            <w:tcW w:w="1440" w:type="dxa"/>
            <w:vAlign w:val="bottom"/>
          </w:tcPr>
          <w:p w14:paraId="0E3AFC8B" w14:textId="20BA4533" w:rsidR="00A26C5F" w:rsidRPr="00B54AF8" w:rsidRDefault="00A26C5F" w:rsidP="00A26C5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B54AF8">
              <w:rPr>
                <w:rFonts w:ascii="Times New Roman" w:hAnsi="Times New Roman" w:cs="Times New Roman"/>
                <w:color w:val="000000"/>
                <w:sz w:val="20"/>
                <w:szCs w:val="20"/>
              </w:rPr>
              <w:t>MEDIUM</w:t>
            </w:r>
          </w:p>
        </w:tc>
        <w:tc>
          <w:tcPr>
            <w:tcW w:w="1530" w:type="dxa"/>
            <w:vAlign w:val="bottom"/>
          </w:tcPr>
          <w:p w14:paraId="07F7170C" w14:textId="24FD68A1" w:rsidR="00A26C5F" w:rsidRPr="00B54AF8" w:rsidRDefault="00A26C5F" w:rsidP="00A26C5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B54AF8">
              <w:rPr>
                <w:rFonts w:ascii="Times New Roman" w:hAnsi="Times New Roman" w:cs="Times New Roman"/>
                <w:color w:val="000000"/>
                <w:sz w:val="20"/>
                <w:szCs w:val="20"/>
              </w:rPr>
              <w:t>LOW</w:t>
            </w:r>
          </w:p>
        </w:tc>
      </w:tr>
      <w:tr w:rsidR="00A26C5F" w:rsidRPr="00B54AF8" w14:paraId="4615D85F" w14:textId="77777777" w:rsidTr="003C5655">
        <w:tc>
          <w:tcPr>
            <w:cnfStyle w:val="001000000000" w:firstRow="0" w:lastRow="0" w:firstColumn="1" w:lastColumn="0" w:oddVBand="0" w:evenVBand="0" w:oddHBand="0" w:evenHBand="0" w:firstRowFirstColumn="0" w:firstRowLastColumn="0" w:lastRowFirstColumn="0" w:lastRowLastColumn="0"/>
            <w:tcW w:w="2965" w:type="dxa"/>
            <w:vAlign w:val="center"/>
          </w:tcPr>
          <w:p w14:paraId="24247BCA" w14:textId="28A3BDAF" w:rsidR="00A26C5F" w:rsidRPr="00B54AF8" w:rsidRDefault="00A26C5F" w:rsidP="00A26C5F">
            <w:pPr>
              <w:rPr>
                <w:rFonts w:ascii="Times New Roman" w:hAnsi="Times New Roman" w:cs="Times New Roman"/>
                <w:color w:val="000000"/>
                <w:sz w:val="20"/>
                <w:szCs w:val="20"/>
              </w:rPr>
            </w:pPr>
            <w:r w:rsidRPr="00B54AF8">
              <w:rPr>
                <w:rFonts w:ascii="Times New Roman" w:hAnsi="Times New Roman" w:cs="Times New Roman"/>
                <w:color w:val="000000"/>
                <w:sz w:val="20"/>
                <w:szCs w:val="20"/>
              </w:rPr>
              <w:t>Ring-billed Gull</w:t>
            </w:r>
          </w:p>
        </w:tc>
        <w:tc>
          <w:tcPr>
            <w:tcW w:w="3150" w:type="dxa"/>
            <w:vAlign w:val="bottom"/>
          </w:tcPr>
          <w:p w14:paraId="26ADA9E2" w14:textId="2CB0AA35" w:rsidR="00A26C5F" w:rsidRPr="00B54AF8" w:rsidRDefault="00A26C5F" w:rsidP="00A26C5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B54AF8">
              <w:rPr>
                <w:rFonts w:ascii="Times New Roman" w:hAnsi="Times New Roman" w:cs="Times New Roman"/>
                <w:color w:val="000000"/>
                <w:sz w:val="20"/>
                <w:szCs w:val="20"/>
              </w:rPr>
              <w:t>Displacement Uncertainty Rank</w:t>
            </w:r>
          </w:p>
        </w:tc>
        <w:tc>
          <w:tcPr>
            <w:tcW w:w="1440" w:type="dxa"/>
            <w:vAlign w:val="bottom"/>
          </w:tcPr>
          <w:p w14:paraId="6F5B1119" w14:textId="107E7F9C" w:rsidR="00A26C5F" w:rsidRPr="00B54AF8" w:rsidRDefault="00A26C5F" w:rsidP="00A26C5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B54AF8">
              <w:rPr>
                <w:rFonts w:ascii="Times New Roman" w:hAnsi="Times New Roman" w:cs="Times New Roman"/>
                <w:color w:val="000000"/>
                <w:sz w:val="20"/>
                <w:szCs w:val="20"/>
              </w:rPr>
              <w:t>LOW</w:t>
            </w:r>
          </w:p>
        </w:tc>
        <w:tc>
          <w:tcPr>
            <w:tcW w:w="1530" w:type="dxa"/>
            <w:vAlign w:val="bottom"/>
          </w:tcPr>
          <w:p w14:paraId="13ABEFA9" w14:textId="5FF23AAB" w:rsidR="00A26C5F" w:rsidRPr="00B54AF8" w:rsidRDefault="00A26C5F" w:rsidP="00A26C5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B54AF8">
              <w:rPr>
                <w:rFonts w:ascii="Times New Roman" w:hAnsi="Times New Roman" w:cs="Times New Roman"/>
                <w:color w:val="000000"/>
                <w:sz w:val="20"/>
                <w:szCs w:val="20"/>
              </w:rPr>
              <w:t>MEDIUM</w:t>
            </w:r>
          </w:p>
        </w:tc>
      </w:tr>
      <w:tr w:rsidR="00A26C5F" w:rsidRPr="00B54AF8" w14:paraId="7DCF250D" w14:textId="77777777" w:rsidTr="003C5655">
        <w:tc>
          <w:tcPr>
            <w:cnfStyle w:val="001000000000" w:firstRow="0" w:lastRow="0" w:firstColumn="1" w:lastColumn="0" w:oddVBand="0" w:evenVBand="0" w:oddHBand="0" w:evenHBand="0" w:firstRowFirstColumn="0" w:firstRowLastColumn="0" w:lastRowFirstColumn="0" w:lastRowLastColumn="0"/>
            <w:tcW w:w="2965" w:type="dxa"/>
            <w:vAlign w:val="center"/>
          </w:tcPr>
          <w:p w14:paraId="582B3253" w14:textId="6AC19865" w:rsidR="00A26C5F" w:rsidRPr="00B54AF8" w:rsidRDefault="00A26C5F" w:rsidP="00A26C5F">
            <w:pPr>
              <w:rPr>
                <w:rFonts w:ascii="Times New Roman" w:hAnsi="Times New Roman" w:cs="Times New Roman"/>
                <w:color w:val="000000"/>
                <w:sz w:val="20"/>
                <w:szCs w:val="20"/>
              </w:rPr>
            </w:pPr>
            <w:r w:rsidRPr="00B54AF8">
              <w:rPr>
                <w:rFonts w:ascii="Times New Roman" w:hAnsi="Times New Roman" w:cs="Times New Roman"/>
                <w:color w:val="000000"/>
                <w:sz w:val="20"/>
                <w:szCs w:val="20"/>
              </w:rPr>
              <w:t>Western Gull</w:t>
            </w:r>
          </w:p>
        </w:tc>
        <w:tc>
          <w:tcPr>
            <w:tcW w:w="3150" w:type="dxa"/>
            <w:vAlign w:val="bottom"/>
          </w:tcPr>
          <w:p w14:paraId="0C367BF0" w14:textId="20005893" w:rsidR="00A26C5F" w:rsidRPr="00B54AF8" w:rsidRDefault="00A26C5F" w:rsidP="00A26C5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B54AF8">
              <w:rPr>
                <w:rFonts w:ascii="Times New Roman" w:hAnsi="Times New Roman" w:cs="Times New Roman"/>
                <w:color w:val="000000"/>
                <w:sz w:val="20"/>
                <w:szCs w:val="20"/>
              </w:rPr>
              <w:t>Displacement Uncertainty Rank</w:t>
            </w:r>
          </w:p>
        </w:tc>
        <w:tc>
          <w:tcPr>
            <w:tcW w:w="1440" w:type="dxa"/>
            <w:vAlign w:val="bottom"/>
          </w:tcPr>
          <w:p w14:paraId="213D5B3D" w14:textId="4852B8DF" w:rsidR="00A26C5F" w:rsidRPr="00B54AF8" w:rsidRDefault="00A26C5F" w:rsidP="00A26C5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B54AF8">
              <w:rPr>
                <w:rFonts w:ascii="Times New Roman" w:hAnsi="Times New Roman" w:cs="Times New Roman"/>
                <w:color w:val="000000"/>
                <w:sz w:val="20"/>
                <w:szCs w:val="20"/>
              </w:rPr>
              <w:t>LOW</w:t>
            </w:r>
          </w:p>
        </w:tc>
        <w:tc>
          <w:tcPr>
            <w:tcW w:w="1530" w:type="dxa"/>
            <w:vAlign w:val="bottom"/>
          </w:tcPr>
          <w:p w14:paraId="49E1FDB7" w14:textId="288B2911" w:rsidR="00A26C5F" w:rsidRPr="00B54AF8" w:rsidRDefault="00A26C5F" w:rsidP="00A26C5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B54AF8">
              <w:rPr>
                <w:rFonts w:ascii="Times New Roman" w:hAnsi="Times New Roman" w:cs="Times New Roman"/>
                <w:color w:val="000000"/>
                <w:sz w:val="20"/>
                <w:szCs w:val="20"/>
              </w:rPr>
              <w:t>MEDIUM</w:t>
            </w:r>
          </w:p>
        </w:tc>
      </w:tr>
      <w:tr w:rsidR="00A26C5F" w:rsidRPr="00B54AF8" w14:paraId="02D65F83" w14:textId="77777777" w:rsidTr="003C5655">
        <w:tc>
          <w:tcPr>
            <w:cnfStyle w:val="001000000000" w:firstRow="0" w:lastRow="0" w:firstColumn="1" w:lastColumn="0" w:oddVBand="0" w:evenVBand="0" w:oddHBand="0" w:evenHBand="0" w:firstRowFirstColumn="0" w:firstRowLastColumn="0" w:lastRowFirstColumn="0" w:lastRowLastColumn="0"/>
            <w:tcW w:w="2965" w:type="dxa"/>
            <w:vAlign w:val="center"/>
          </w:tcPr>
          <w:p w14:paraId="3D397DF1" w14:textId="7DB333C9" w:rsidR="00A26C5F" w:rsidRPr="00B54AF8" w:rsidRDefault="00A26C5F" w:rsidP="00A26C5F">
            <w:pPr>
              <w:rPr>
                <w:rFonts w:ascii="Times New Roman" w:hAnsi="Times New Roman" w:cs="Times New Roman"/>
                <w:color w:val="000000"/>
                <w:sz w:val="20"/>
                <w:szCs w:val="20"/>
              </w:rPr>
            </w:pPr>
            <w:r w:rsidRPr="00B54AF8">
              <w:rPr>
                <w:rFonts w:ascii="Times New Roman" w:hAnsi="Times New Roman" w:cs="Times New Roman"/>
                <w:color w:val="000000"/>
                <w:sz w:val="20"/>
                <w:szCs w:val="20"/>
              </w:rPr>
              <w:t>California Gull</w:t>
            </w:r>
          </w:p>
        </w:tc>
        <w:tc>
          <w:tcPr>
            <w:tcW w:w="3150" w:type="dxa"/>
            <w:vAlign w:val="bottom"/>
          </w:tcPr>
          <w:p w14:paraId="61A14976" w14:textId="5ED69237" w:rsidR="00A26C5F" w:rsidRPr="00B54AF8" w:rsidRDefault="00A26C5F" w:rsidP="00A26C5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B54AF8">
              <w:rPr>
                <w:rFonts w:ascii="Times New Roman" w:hAnsi="Times New Roman" w:cs="Times New Roman"/>
                <w:color w:val="000000"/>
                <w:sz w:val="20"/>
                <w:szCs w:val="20"/>
              </w:rPr>
              <w:t>Displacement Uncertainty Rank</w:t>
            </w:r>
          </w:p>
        </w:tc>
        <w:tc>
          <w:tcPr>
            <w:tcW w:w="1440" w:type="dxa"/>
            <w:vAlign w:val="bottom"/>
          </w:tcPr>
          <w:p w14:paraId="038C1594" w14:textId="68B42CE8" w:rsidR="00A26C5F" w:rsidRPr="00B54AF8" w:rsidRDefault="00A26C5F" w:rsidP="00A26C5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B54AF8">
              <w:rPr>
                <w:rFonts w:ascii="Times New Roman" w:hAnsi="Times New Roman" w:cs="Times New Roman"/>
                <w:color w:val="000000"/>
                <w:sz w:val="20"/>
                <w:szCs w:val="20"/>
              </w:rPr>
              <w:t>MEDIUM</w:t>
            </w:r>
          </w:p>
        </w:tc>
        <w:tc>
          <w:tcPr>
            <w:tcW w:w="1530" w:type="dxa"/>
            <w:vAlign w:val="bottom"/>
          </w:tcPr>
          <w:p w14:paraId="30247CD9" w14:textId="632BB3D2" w:rsidR="00A26C5F" w:rsidRPr="00B54AF8" w:rsidRDefault="00A26C5F" w:rsidP="00A26C5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B54AF8">
              <w:rPr>
                <w:rFonts w:ascii="Times New Roman" w:hAnsi="Times New Roman" w:cs="Times New Roman"/>
                <w:color w:val="000000"/>
                <w:sz w:val="20"/>
                <w:szCs w:val="20"/>
              </w:rPr>
              <w:t>LOW</w:t>
            </w:r>
          </w:p>
        </w:tc>
      </w:tr>
      <w:tr w:rsidR="00A26C5F" w:rsidRPr="00B54AF8" w14:paraId="05D84602" w14:textId="77777777" w:rsidTr="003C5655">
        <w:tc>
          <w:tcPr>
            <w:cnfStyle w:val="001000000000" w:firstRow="0" w:lastRow="0" w:firstColumn="1" w:lastColumn="0" w:oddVBand="0" w:evenVBand="0" w:oddHBand="0" w:evenHBand="0" w:firstRowFirstColumn="0" w:firstRowLastColumn="0" w:lastRowFirstColumn="0" w:lastRowLastColumn="0"/>
            <w:tcW w:w="2965" w:type="dxa"/>
            <w:vAlign w:val="center"/>
          </w:tcPr>
          <w:p w14:paraId="2A4D7BA8" w14:textId="1E9E5C94" w:rsidR="00A26C5F" w:rsidRPr="00B54AF8" w:rsidRDefault="00A26C5F" w:rsidP="00A26C5F">
            <w:pPr>
              <w:rPr>
                <w:rFonts w:ascii="Times New Roman" w:hAnsi="Times New Roman" w:cs="Times New Roman"/>
                <w:color w:val="000000"/>
                <w:sz w:val="20"/>
                <w:szCs w:val="20"/>
              </w:rPr>
            </w:pPr>
            <w:r w:rsidRPr="00B54AF8">
              <w:rPr>
                <w:rFonts w:ascii="Times New Roman" w:hAnsi="Times New Roman" w:cs="Times New Roman"/>
                <w:color w:val="000000"/>
                <w:sz w:val="20"/>
                <w:szCs w:val="20"/>
              </w:rPr>
              <w:t>Herring Gull</w:t>
            </w:r>
          </w:p>
        </w:tc>
        <w:tc>
          <w:tcPr>
            <w:tcW w:w="3150" w:type="dxa"/>
            <w:vAlign w:val="bottom"/>
          </w:tcPr>
          <w:p w14:paraId="798D9A38" w14:textId="3C5252B6" w:rsidR="00A26C5F" w:rsidRPr="00B54AF8" w:rsidRDefault="00A26C5F" w:rsidP="00A26C5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B54AF8">
              <w:rPr>
                <w:rFonts w:ascii="Times New Roman" w:hAnsi="Times New Roman" w:cs="Times New Roman"/>
                <w:color w:val="000000"/>
                <w:sz w:val="20"/>
                <w:szCs w:val="20"/>
              </w:rPr>
              <w:t>Displacement Uncertainty Rank</w:t>
            </w:r>
          </w:p>
        </w:tc>
        <w:tc>
          <w:tcPr>
            <w:tcW w:w="1440" w:type="dxa"/>
            <w:vAlign w:val="bottom"/>
          </w:tcPr>
          <w:p w14:paraId="48624D68" w14:textId="3D3BEBC1" w:rsidR="00A26C5F" w:rsidRPr="00B54AF8" w:rsidRDefault="00A26C5F" w:rsidP="00A26C5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B54AF8">
              <w:rPr>
                <w:rFonts w:ascii="Times New Roman" w:hAnsi="Times New Roman" w:cs="Times New Roman"/>
                <w:color w:val="000000"/>
                <w:sz w:val="20"/>
                <w:szCs w:val="20"/>
              </w:rPr>
              <w:t>LOW</w:t>
            </w:r>
          </w:p>
        </w:tc>
        <w:tc>
          <w:tcPr>
            <w:tcW w:w="1530" w:type="dxa"/>
            <w:vAlign w:val="bottom"/>
          </w:tcPr>
          <w:p w14:paraId="7E405A61" w14:textId="3ED02A93" w:rsidR="00A26C5F" w:rsidRPr="00B54AF8" w:rsidRDefault="00A26C5F" w:rsidP="00A26C5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B54AF8">
              <w:rPr>
                <w:rFonts w:ascii="Times New Roman" w:hAnsi="Times New Roman" w:cs="Times New Roman"/>
                <w:color w:val="000000"/>
                <w:sz w:val="20"/>
                <w:szCs w:val="20"/>
              </w:rPr>
              <w:t>LOW</w:t>
            </w:r>
          </w:p>
        </w:tc>
      </w:tr>
      <w:tr w:rsidR="00A26C5F" w:rsidRPr="00B54AF8" w14:paraId="77A911E2" w14:textId="77777777" w:rsidTr="003C5655">
        <w:tc>
          <w:tcPr>
            <w:cnfStyle w:val="001000000000" w:firstRow="0" w:lastRow="0" w:firstColumn="1" w:lastColumn="0" w:oddVBand="0" w:evenVBand="0" w:oddHBand="0" w:evenHBand="0" w:firstRowFirstColumn="0" w:firstRowLastColumn="0" w:lastRowFirstColumn="0" w:lastRowLastColumn="0"/>
            <w:tcW w:w="2965" w:type="dxa"/>
            <w:vAlign w:val="center"/>
          </w:tcPr>
          <w:p w14:paraId="0A52D26E" w14:textId="52FE0C9D" w:rsidR="00A26C5F" w:rsidRPr="00B54AF8" w:rsidRDefault="00A26C5F" w:rsidP="00A26C5F">
            <w:pPr>
              <w:rPr>
                <w:rFonts w:ascii="Times New Roman" w:hAnsi="Times New Roman" w:cs="Times New Roman"/>
                <w:color w:val="000000"/>
                <w:sz w:val="20"/>
                <w:szCs w:val="20"/>
              </w:rPr>
            </w:pPr>
            <w:r w:rsidRPr="00B54AF8">
              <w:rPr>
                <w:rFonts w:ascii="Times New Roman" w:hAnsi="Times New Roman" w:cs="Times New Roman"/>
                <w:color w:val="000000"/>
                <w:sz w:val="20"/>
                <w:szCs w:val="20"/>
              </w:rPr>
              <w:t>Thayer's Gull</w:t>
            </w:r>
          </w:p>
        </w:tc>
        <w:tc>
          <w:tcPr>
            <w:tcW w:w="3150" w:type="dxa"/>
            <w:vAlign w:val="bottom"/>
          </w:tcPr>
          <w:p w14:paraId="265F7C10" w14:textId="7736BA40" w:rsidR="00A26C5F" w:rsidRPr="00B54AF8" w:rsidRDefault="00A26C5F" w:rsidP="00A26C5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B54AF8">
              <w:rPr>
                <w:rFonts w:ascii="Times New Roman" w:hAnsi="Times New Roman" w:cs="Times New Roman"/>
                <w:color w:val="000000"/>
                <w:sz w:val="20"/>
                <w:szCs w:val="20"/>
              </w:rPr>
              <w:t>Displacement Uncertainty Rank</w:t>
            </w:r>
          </w:p>
        </w:tc>
        <w:tc>
          <w:tcPr>
            <w:tcW w:w="1440" w:type="dxa"/>
            <w:vAlign w:val="bottom"/>
          </w:tcPr>
          <w:p w14:paraId="38272AD5" w14:textId="09941394" w:rsidR="00A26C5F" w:rsidRPr="00B54AF8" w:rsidRDefault="00A26C5F" w:rsidP="00A26C5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B54AF8">
              <w:rPr>
                <w:rFonts w:ascii="Times New Roman" w:hAnsi="Times New Roman" w:cs="Times New Roman"/>
                <w:color w:val="000000"/>
                <w:sz w:val="20"/>
                <w:szCs w:val="20"/>
              </w:rPr>
              <w:t>MEDIUM</w:t>
            </w:r>
          </w:p>
        </w:tc>
        <w:tc>
          <w:tcPr>
            <w:tcW w:w="1530" w:type="dxa"/>
            <w:vAlign w:val="bottom"/>
          </w:tcPr>
          <w:p w14:paraId="51A30FFC" w14:textId="10BFBEA7" w:rsidR="00A26C5F" w:rsidRPr="00B54AF8" w:rsidRDefault="00A26C5F" w:rsidP="00A26C5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B54AF8">
              <w:rPr>
                <w:rFonts w:ascii="Times New Roman" w:hAnsi="Times New Roman" w:cs="Times New Roman"/>
                <w:color w:val="000000"/>
                <w:sz w:val="20"/>
                <w:szCs w:val="20"/>
              </w:rPr>
              <w:t>LOW</w:t>
            </w:r>
          </w:p>
        </w:tc>
      </w:tr>
      <w:tr w:rsidR="00A26C5F" w:rsidRPr="00B54AF8" w14:paraId="6A32705E" w14:textId="77777777" w:rsidTr="003C5655">
        <w:tc>
          <w:tcPr>
            <w:cnfStyle w:val="001000000000" w:firstRow="0" w:lastRow="0" w:firstColumn="1" w:lastColumn="0" w:oddVBand="0" w:evenVBand="0" w:oddHBand="0" w:evenHBand="0" w:firstRowFirstColumn="0" w:firstRowLastColumn="0" w:lastRowFirstColumn="0" w:lastRowLastColumn="0"/>
            <w:tcW w:w="2965" w:type="dxa"/>
            <w:vAlign w:val="center"/>
          </w:tcPr>
          <w:p w14:paraId="41C8AF31" w14:textId="2701D4C0" w:rsidR="00A26C5F" w:rsidRPr="00B54AF8" w:rsidRDefault="00A26C5F" w:rsidP="00A26C5F">
            <w:pPr>
              <w:rPr>
                <w:rFonts w:ascii="Times New Roman" w:hAnsi="Times New Roman" w:cs="Times New Roman"/>
                <w:color w:val="000000"/>
                <w:sz w:val="20"/>
                <w:szCs w:val="20"/>
              </w:rPr>
            </w:pPr>
            <w:r w:rsidRPr="00B54AF8">
              <w:rPr>
                <w:rFonts w:ascii="Times New Roman" w:hAnsi="Times New Roman" w:cs="Times New Roman"/>
                <w:color w:val="000000"/>
                <w:sz w:val="20"/>
                <w:szCs w:val="20"/>
              </w:rPr>
              <w:t>Gull-billed Tern</w:t>
            </w:r>
          </w:p>
        </w:tc>
        <w:tc>
          <w:tcPr>
            <w:tcW w:w="3150" w:type="dxa"/>
            <w:vAlign w:val="bottom"/>
          </w:tcPr>
          <w:p w14:paraId="4AF5C3BE" w14:textId="0C4B998D" w:rsidR="00A26C5F" w:rsidRPr="00B54AF8" w:rsidRDefault="00A26C5F" w:rsidP="00A26C5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B54AF8">
              <w:rPr>
                <w:rFonts w:ascii="Times New Roman" w:hAnsi="Times New Roman" w:cs="Times New Roman"/>
                <w:color w:val="000000"/>
                <w:sz w:val="20"/>
                <w:szCs w:val="20"/>
              </w:rPr>
              <w:t>Displacement Uncertainty Rank</w:t>
            </w:r>
          </w:p>
        </w:tc>
        <w:tc>
          <w:tcPr>
            <w:tcW w:w="1440" w:type="dxa"/>
            <w:vAlign w:val="bottom"/>
          </w:tcPr>
          <w:p w14:paraId="51631ACD" w14:textId="4B4E7ADB" w:rsidR="00A26C5F" w:rsidRPr="00B54AF8" w:rsidRDefault="00A26C5F" w:rsidP="00A26C5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B54AF8">
              <w:rPr>
                <w:rFonts w:ascii="Times New Roman" w:hAnsi="Times New Roman" w:cs="Times New Roman"/>
                <w:color w:val="000000"/>
                <w:sz w:val="20"/>
                <w:szCs w:val="20"/>
              </w:rPr>
              <w:t>LOW</w:t>
            </w:r>
          </w:p>
        </w:tc>
        <w:tc>
          <w:tcPr>
            <w:tcW w:w="1530" w:type="dxa"/>
            <w:vAlign w:val="bottom"/>
          </w:tcPr>
          <w:p w14:paraId="62080EF3" w14:textId="1CCC0C16" w:rsidR="00A26C5F" w:rsidRPr="00B54AF8" w:rsidRDefault="00A26C5F" w:rsidP="00A26C5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B54AF8">
              <w:rPr>
                <w:rFonts w:ascii="Times New Roman" w:hAnsi="Times New Roman" w:cs="Times New Roman"/>
                <w:color w:val="000000"/>
                <w:sz w:val="20"/>
                <w:szCs w:val="20"/>
              </w:rPr>
              <w:t>LOW</w:t>
            </w:r>
          </w:p>
        </w:tc>
      </w:tr>
      <w:tr w:rsidR="00A26C5F" w:rsidRPr="00B54AF8" w14:paraId="2C033E65" w14:textId="77777777" w:rsidTr="003C5655">
        <w:tc>
          <w:tcPr>
            <w:cnfStyle w:val="001000000000" w:firstRow="0" w:lastRow="0" w:firstColumn="1" w:lastColumn="0" w:oddVBand="0" w:evenVBand="0" w:oddHBand="0" w:evenHBand="0" w:firstRowFirstColumn="0" w:firstRowLastColumn="0" w:lastRowFirstColumn="0" w:lastRowLastColumn="0"/>
            <w:tcW w:w="2965" w:type="dxa"/>
            <w:vAlign w:val="center"/>
          </w:tcPr>
          <w:p w14:paraId="052F09FF" w14:textId="5AF86A61" w:rsidR="00A26C5F" w:rsidRPr="00B54AF8" w:rsidRDefault="00A26C5F" w:rsidP="00806756">
            <w:pPr>
              <w:pStyle w:val="NoSpacing"/>
              <w:rPr>
                <w:rFonts w:ascii="Times New Roman" w:hAnsi="Times New Roman" w:cs="Times New Roman"/>
                <w:sz w:val="20"/>
                <w:szCs w:val="20"/>
              </w:rPr>
            </w:pPr>
            <w:r w:rsidRPr="00B54AF8">
              <w:rPr>
                <w:rFonts w:ascii="Times New Roman" w:hAnsi="Times New Roman" w:cs="Times New Roman"/>
                <w:sz w:val="20"/>
                <w:szCs w:val="20"/>
              </w:rPr>
              <w:t>Black Tern</w:t>
            </w:r>
          </w:p>
        </w:tc>
        <w:tc>
          <w:tcPr>
            <w:tcW w:w="3150" w:type="dxa"/>
            <w:vAlign w:val="bottom"/>
          </w:tcPr>
          <w:p w14:paraId="789F230C" w14:textId="0715E289" w:rsidR="00A26C5F" w:rsidRPr="00B54AF8" w:rsidRDefault="00A26C5F" w:rsidP="00806756">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54AF8">
              <w:rPr>
                <w:rFonts w:ascii="Times New Roman" w:hAnsi="Times New Roman" w:cs="Times New Roman"/>
                <w:sz w:val="20"/>
                <w:szCs w:val="20"/>
              </w:rPr>
              <w:t>Displacement Uncertainty Rank</w:t>
            </w:r>
          </w:p>
        </w:tc>
        <w:tc>
          <w:tcPr>
            <w:tcW w:w="1440" w:type="dxa"/>
            <w:vAlign w:val="bottom"/>
          </w:tcPr>
          <w:p w14:paraId="0C107208" w14:textId="6DA04655" w:rsidR="00A26C5F" w:rsidRPr="00B54AF8" w:rsidRDefault="00A26C5F" w:rsidP="00806756">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54AF8">
              <w:rPr>
                <w:rFonts w:ascii="Times New Roman" w:hAnsi="Times New Roman" w:cs="Times New Roman"/>
                <w:sz w:val="20"/>
                <w:szCs w:val="20"/>
              </w:rPr>
              <w:t>LOW</w:t>
            </w:r>
          </w:p>
        </w:tc>
        <w:tc>
          <w:tcPr>
            <w:tcW w:w="1530" w:type="dxa"/>
            <w:vAlign w:val="bottom"/>
          </w:tcPr>
          <w:p w14:paraId="6DF35B52" w14:textId="38B71D4C" w:rsidR="00A26C5F" w:rsidRPr="00B54AF8" w:rsidRDefault="00A26C5F" w:rsidP="00806756">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54AF8">
              <w:rPr>
                <w:rFonts w:ascii="Times New Roman" w:hAnsi="Times New Roman" w:cs="Times New Roman"/>
                <w:sz w:val="20"/>
                <w:szCs w:val="20"/>
              </w:rPr>
              <w:t>LOW</w:t>
            </w:r>
          </w:p>
        </w:tc>
      </w:tr>
    </w:tbl>
    <w:p w14:paraId="58BF0139" w14:textId="77777777" w:rsidR="00806756" w:rsidRPr="0036353E" w:rsidRDefault="00806756" w:rsidP="00806756">
      <w:pPr>
        <w:pStyle w:val="NoSpacing"/>
        <w:rPr>
          <w:rFonts w:ascii="Times New Roman" w:hAnsi="Times New Roman" w:cs="Times New Roman"/>
        </w:rPr>
      </w:pPr>
    </w:p>
    <w:p w14:paraId="10F1A39C" w14:textId="77777777" w:rsidR="00B54AF8" w:rsidRDefault="00B54AF8" w:rsidP="00806756">
      <w:pPr>
        <w:pStyle w:val="NoSpacing"/>
        <w:rPr>
          <w:rFonts w:ascii="Times New Roman" w:hAnsi="Times New Roman" w:cs="Times New Roman"/>
          <w:b/>
        </w:rPr>
      </w:pPr>
    </w:p>
    <w:p w14:paraId="61C7FCF4" w14:textId="77777777" w:rsidR="00B54AF8" w:rsidRPr="00B54AF8" w:rsidRDefault="00B54AF8" w:rsidP="00806756">
      <w:pPr>
        <w:pStyle w:val="NoSpacing"/>
        <w:rPr>
          <w:rFonts w:ascii="Times New Roman" w:hAnsi="Times New Roman" w:cs="Times New Roman"/>
          <w:b/>
          <w:color w:val="222222"/>
          <w:shd w:val="clear" w:color="auto" w:fill="FFFFFF"/>
        </w:rPr>
      </w:pPr>
      <w:r w:rsidRPr="00B54AF8">
        <w:rPr>
          <w:rFonts w:ascii="Times New Roman" w:hAnsi="Times New Roman" w:cs="Times New Roman"/>
          <w:b/>
        </w:rPr>
        <w:t>(3) S</w:t>
      </w:r>
      <w:r w:rsidR="00806756" w:rsidRPr="00B54AF8">
        <w:rPr>
          <w:rFonts w:ascii="Times New Roman" w:hAnsi="Times New Roman" w:cs="Times New Roman"/>
          <w:b/>
          <w:color w:val="222222"/>
          <w:shd w:val="clear" w:color="auto" w:fill="FFFFFF"/>
        </w:rPr>
        <w:t xml:space="preserve">ome typos were identified and corrected in the text. </w:t>
      </w:r>
    </w:p>
    <w:p w14:paraId="412A5AFE" w14:textId="77777777" w:rsidR="00B54AF8" w:rsidRDefault="00B54AF8" w:rsidP="00806756">
      <w:pPr>
        <w:pStyle w:val="NoSpacing"/>
        <w:rPr>
          <w:rFonts w:ascii="Times New Roman" w:hAnsi="Times New Roman" w:cs="Times New Roman"/>
          <w:color w:val="222222"/>
          <w:shd w:val="clear" w:color="auto" w:fill="FFFFFF"/>
        </w:rPr>
      </w:pPr>
    </w:p>
    <w:p w14:paraId="4ECBEAA3" w14:textId="620D8A70" w:rsidR="00FE7AA7" w:rsidRDefault="00806756" w:rsidP="00B54AF8">
      <w:pPr>
        <w:pStyle w:val="NoSpacing"/>
        <w:rPr>
          <w:rFonts w:ascii="Times New Roman" w:hAnsi="Times New Roman" w:cs="Times New Roman"/>
          <w:color w:val="222222"/>
          <w:shd w:val="clear" w:color="auto" w:fill="FFFFFF"/>
        </w:rPr>
      </w:pPr>
      <w:r w:rsidRPr="0036353E">
        <w:rPr>
          <w:rFonts w:ascii="Times New Roman" w:hAnsi="Times New Roman" w:cs="Times New Roman"/>
          <w:color w:val="222222"/>
          <w:shd w:val="clear" w:color="auto" w:fill="FFFFFF"/>
        </w:rPr>
        <w:t xml:space="preserve">Some of these typos occurred in the PCV and PDV scores that were repeated within the text of the species accounts for Yellow-billed Loon, Horned Grebe, Red-necked Grebe, Clark’s Grebe, Western Grebe, Fork-tailed Storm-Petrel, Black Storm-Petrel, South Polar </w:t>
      </w:r>
      <w:proofErr w:type="spellStart"/>
      <w:r w:rsidRPr="0036353E">
        <w:rPr>
          <w:rFonts w:ascii="Times New Roman" w:hAnsi="Times New Roman" w:cs="Times New Roman"/>
          <w:color w:val="222222"/>
          <w:shd w:val="clear" w:color="auto" w:fill="FFFFFF"/>
        </w:rPr>
        <w:t>Skua</w:t>
      </w:r>
      <w:proofErr w:type="spellEnd"/>
      <w:r w:rsidRPr="0036353E">
        <w:rPr>
          <w:rFonts w:ascii="Times New Roman" w:hAnsi="Times New Roman" w:cs="Times New Roman"/>
          <w:color w:val="222222"/>
          <w:shd w:val="clear" w:color="auto" w:fill="FFFFFF"/>
        </w:rPr>
        <w:t xml:space="preserve">, Common </w:t>
      </w:r>
      <w:proofErr w:type="spellStart"/>
      <w:r w:rsidRPr="0036353E">
        <w:rPr>
          <w:rFonts w:ascii="Times New Roman" w:hAnsi="Times New Roman" w:cs="Times New Roman"/>
          <w:color w:val="222222"/>
          <w:shd w:val="clear" w:color="auto" w:fill="FFFFFF"/>
        </w:rPr>
        <w:t>Murre</w:t>
      </w:r>
      <w:proofErr w:type="spellEnd"/>
      <w:r w:rsidRPr="0036353E">
        <w:rPr>
          <w:rFonts w:ascii="Times New Roman" w:hAnsi="Times New Roman" w:cs="Times New Roman"/>
          <w:color w:val="222222"/>
          <w:shd w:val="clear" w:color="auto" w:fill="FFFFFF"/>
        </w:rPr>
        <w:t xml:space="preserve">, Pigeon Guillemot, </w:t>
      </w:r>
      <w:proofErr w:type="spellStart"/>
      <w:r w:rsidRPr="0036353E">
        <w:rPr>
          <w:rFonts w:ascii="Times New Roman" w:hAnsi="Times New Roman" w:cs="Times New Roman"/>
          <w:color w:val="222222"/>
          <w:shd w:val="clear" w:color="auto" w:fill="FFFFFF"/>
        </w:rPr>
        <w:t>Craveri’s</w:t>
      </w:r>
      <w:proofErr w:type="spellEnd"/>
      <w:r w:rsidRPr="0036353E">
        <w:rPr>
          <w:rFonts w:ascii="Times New Roman" w:hAnsi="Times New Roman" w:cs="Times New Roman"/>
          <w:color w:val="222222"/>
          <w:shd w:val="clear" w:color="auto" w:fill="FFFFFF"/>
        </w:rPr>
        <w:t xml:space="preserve"> </w:t>
      </w:r>
      <w:proofErr w:type="spellStart"/>
      <w:r w:rsidRPr="0036353E">
        <w:rPr>
          <w:rFonts w:ascii="Times New Roman" w:hAnsi="Times New Roman" w:cs="Times New Roman"/>
          <w:color w:val="222222"/>
          <w:shd w:val="clear" w:color="auto" w:fill="FFFFFF"/>
        </w:rPr>
        <w:t>Murrelet</w:t>
      </w:r>
      <w:proofErr w:type="spellEnd"/>
      <w:r w:rsidRPr="0036353E">
        <w:rPr>
          <w:rFonts w:ascii="Times New Roman" w:hAnsi="Times New Roman" w:cs="Times New Roman"/>
          <w:color w:val="222222"/>
          <w:shd w:val="clear" w:color="auto" w:fill="FFFFFF"/>
        </w:rPr>
        <w:t xml:space="preserve">, Cassin’s Auklet, and </w:t>
      </w:r>
      <w:proofErr w:type="gramStart"/>
      <w:r w:rsidRPr="0036353E">
        <w:rPr>
          <w:rFonts w:ascii="Times New Roman" w:hAnsi="Times New Roman" w:cs="Times New Roman"/>
          <w:color w:val="222222"/>
          <w:shd w:val="clear" w:color="auto" w:fill="FFFFFF"/>
        </w:rPr>
        <w:t>Sabine’s Gull</w:t>
      </w:r>
      <w:proofErr w:type="gramEnd"/>
      <w:r w:rsidRPr="0036353E">
        <w:rPr>
          <w:rFonts w:ascii="Times New Roman" w:hAnsi="Times New Roman" w:cs="Times New Roman"/>
          <w:color w:val="222222"/>
          <w:shd w:val="clear" w:color="auto" w:fill="FFFFFF"/>
        </w:rPr>
        <w:t>. The text errors for these 13 species resulted from failure to update values in the text as values were updated during versioning. The values in species accounts have now been updated and these changes have no effect on PV, CV, DV, PCV and PDV “best estimate” scores tha</w:t>
      </w:r>
      <w:r w:rsidR="00B54AF8">
        <w:rPr>
          <w:rFonts w:ascii="Times New Roman" w:hAnsi="Times New Roman" w:cs="Times New Roman"/>
          <w:color w:val="222222"/>
          <w:shd w:val="clear" w:color="auto" w:fill="FFFFFF"/>
        </w:rPr>
        <w:t xml:space="preserve">t were tabulated and analyzed. </w:t>
      </w:r>
      <w:bookmarkStart w:id="0" w:name="_GoBack"/>
      <w:bookmarkEnd w:id="0"/>
    </w:p>
    <w:sectPr w:rsidR="00FE7AA7" w:rsidSect="00157FA8">
      <w:pgSz w:w="12240" w:h="15840"/>
      <w:pgMar w:top="1267" w:right="864" w:bottom="1440" w:left="1325"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9C1B344" w15:done="0"/>
  <w15:commentEx w15:paraId="720575F0" w15:done="0"/>
  <w15:commentEx w15:paraId="35CB61EE"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656EA2"/>
    <w:multiLevelType w:val="multilevel"/>
    <w:tmpl w:val="39EA2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rika Sanchez-Chopitea">
    <w15:presenceInfo w15:providerId="AD" w15:userId="S-1-5-21-3697291689-1161744426-439199626-320457"/>
  </w15:person>
  <w15:person w15:author="Erika Sanchez-Chopitea [2]">
    <w15:presenceInfo w15:providerId="AD" w15:userId="S-1-5-21-3697291689-1161744426-439199626-320457"/>
  </w15:person>
  <w15:person w15:author="Erika Sanchez-Chopitea [3]">
    <w15:presenceInfo w15:providerId="AD" w15:userId="S-1-5-21-3697291689-1161744426-439199626-32045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5066"/>
    <w:rsid w:val="000D2257"/>
    <w:rsid w:val="000F70AC"/>
    <w:rsid w:val="00157FA8"/>
    <w:rsid w:val="00185C31"/>
    <w:rsid w:val="001A2AAA"/>
    <w:rsid w:val="001B3B59"/>
    <w:rsid w:val="001D5269"/>
    <w:rsid w:val="001E0670"/>
    <w:rsid w:val="001E0913"/>
    <w:rsid w:val="001E6FBD"/>
    <w:rsid w:val="00204A0E"/>
    <w:rsid w:val="00256323"/>
    <w:rsid w:val="00260A4A"/>
    <w:rsid w:val="00286314"/>
    <w:rsid w:val="00292307"/>
    <w:rsid w:val="002E3AA5"/>
    <w:rsid w:val="002F39FA"/>
    <w:rsid w:val="00303335"/>
    <w:rsid w:val="0033512E"/>
    <w:rsid w:val="00352235"/>
    <w:rsid w:val="0036353E"/>
    <w:rsid w:val="00382C9F"/>
    <w:rsid w:val="00386085"/>
    <w:rsid w:val="00393B8F"/>
    <w:rsid w:val="003B11B6"/>
    <w:rsid w:val="003C5655"/>
    <w:rsid w:val="003E0BE6"/>
    <w:rsid w:val="003F31B2"/>
    <w:rsid w:val="00425758"/>
    <w:rsid w:val="00451C13"/>
    <w:rsid w:val="00483CBB"/>
    <w:rsid w:val="004C41F2"/>
    <w:rsid w:val="004E3810"/>
    <w:rsid w:val="00541C8C"/>
    <w:rsid w:val="00542093"/>
    <w:rsid w:val="00543EDC"/>
    <w:rsid w:val="00565F39"/>
    <w:rsid w:val="005A3C06"/>
    <w:rsid w:val="006234C5"/>
    <w:rsid w:val="00623947"/>
    <w:rsid w:val="00662B89"/>
    <w:rsid w:val="00754EF7"/>
    <w:rsid w:val="00766F40"/>
    <w:rsid w:val="00767A53"/>
    <w:rsid w:val="007F1A72"/>
    <w:rsid w:val="00806756"/>
    <w:rsid w:val="00810D6F"/>
    <w:rsid w:val="00836F28"/>
    <w:rsid w:val="008607E9"/>
    <w:rsid w:val="00883361"/>
    <w:rsid w:val="008A3E71"/>
    <w:rsid w:val="008A59E4"/>
    <w:rsid w:val="0091058F"/>
    <w:rsid w:val="00932C0F"/>
    <w:rsid w:val="00943609"/>
    <w:rsid w:val="00944428"/>
    <w:rsid w:val="00944ED2"/>
    <w:rsid w:val="00952DA1"/>
    <w:rsid w:val="009D1390"/>
    <w:rsid w:val="009F2167"/>
    <w:rsid w:val="009F2FAF"/>
    <w:rsid w:val="00A13E79"/>
    <w:rsid w:val="00A26C5F"/>
    <w:rsid w:val="00A35FFF"/>
    <w:rsid w:val="00B46396"/>
    <w:rsid w:val="00B54AF8"/>
    <w:rsid w:val="00B673AB"/>
    <w:rsid w:val="00B97475"/>
    <w:rsid w:val="00C46DC8"/>
    <w:rsid w:val="00C838BB"/>
    <w:rsid w:val="00CB2393"/>
    <w:rsid w:val="00CC2029"/>
    <w:rsid w:val="00CE6D4F"/>
    <w:rsid w:val="00D150C2"/>
    <w:rsid w:val="00D430DE"/>
    <w:rsid w:val="00D65066"/>
    <w:rsid w:val="00D75531"/>
    <w:rsid w:val="00DC705B"/>
    <w:rsid w:val="00E420C4"/>
    <w:rsid w:val="00E67F25"/>
    <w:rsid w:val="00E771FE"/>
    <w:rsid w:val="00E90F9F"/>
    <w:rsid w:val="00EF02C8"/>
    <w:rsid w:val="00F51FB0"/>
    <w:rsid w:val="00F87CE3"/>
    <w:rsid w:val="00F93884"/>
    <w:rsid w:val="00FE7AA7"/>
    <w:rsid w:val="00FF00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A8FD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GridTable1Light1">
    <w:name w:val="Grid Table 1 Light1"/>
    <w:basedOn w:val="TableNormal"/>
    <w:uiPriority w:val="46"/>
    <w:rsid w:val="00D6506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NoSpacing">
    <w:name w:val="No Spacing"/>
    <w:uiPriority w:val="1"/>
    <w:qFormat/>
    <w:rsid w:val="00D65066"/>
    <w:pPr>
      <w:spacing w:after="0" w:line="240" w:lineRule="auto"/>
    </w:pPr>
  </w:style>
  <w:style w:type="character" w:customStyle="1" w:styleId="apple-converted-space">
    <w:name w:val="apple-converted-space"/>
    <w:basedOn w:val="DefaultParagraphFont"/>
    <w:rsid w:val="00204A0E"/>
  </w:style>
  <w:style w:type="table" w:customStyle="1" w:styleId="PlainTable31">
    <w:name w:val="Plain Table 31"/>
    <w:basedOn w:val="TableNormal"/>
    <w:uiPriority w:val="43"/>
    <w:rsid w:val="000F70AC"/>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BalloonText">
    <w:name w:val="Balloon Text"/>
    <w:basedOn w:val="Normal"/>
    <w:link w:val="BalloonTextChar"/>
    <w:uiPriority w:val="99"/>
    <w:semiHidden/>
    <w:unhideWhenUsed/>
    <w:rsid w:val="0054209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2093"/>
    <w:rPr>
      <w:rFonts w:ascii="Segoe UI" w:hAnsi="Segoe UI" w:cs="Segoe UI"/>
      <w:sz w:val="18"/>
      <w:szCs w:val="18"/>
    </w:rPr>
  </w:style>
  <w:style w:type="character" w:styleId="Hyperlink">
    <w:name w:val="Hyperlink"/>
    <w:basedOn w:val="DefaultParagraphFont"/>
    <w:uiPriority w:val="99"/>
    <w:unhideWhenUsed/>
    <w:rsid w:val="001B3B59"/>
    <w:rPr>
      <w:color w:val="0000FF"/>
      <w:u w:val="single"/>
    </w:rPr>
  </w:style>
  <w:style w:type="character" w:styleId="CommentReference">
    <w:name w:val="annotation reference"/>
    <w:basedOn w:val="DefaultParagraphFont"/>
    <w:uiPriority w:val="99"/>
    <w:semiHidden/>
    <w:unhideWhenUsed/>
    <w:rsid w:val="00185C31"/>
    <w:rPr>
      <w:sz w:val="16"/>
      <w:szCs w:val="16"/>
    </w:rPr>
  </w:style>
  <w:style w:type="paragraph" w:styleId="CommentText">
    <w:name w:val="annotation text"/>
    <w:basedOn w:val="Normal"/>
    <w:link w:val="CommentTextChar"/>
    <w:uiPriority w:val="99"/>
    <w:semiHidden/>
    <w:unhideWhenUsed/>
    <w:rsid w:val="00185C31"/>
    <w:pPr>
      <w:spacing w:line="240" w:lineRule="auto"/>
    </w:pPr>
    <w:rPr>
      <w:sz w:val="20"/>
      <w:szCs w:val="20"/>
    </w:rPr>
  </w:style>
  <w:style w:type="character" w:customStyle="1" w:styleId="CommentTextChar">
    <w:name w:val="Comment Text Char"/>
    <w:basedOn w:val="DefaultParagraphFont"/>
    <w:link w:val="CommentText"/>
    <w:uiPriority w:val="99"/>
    <w:semiHidden/>
    <w:rsid w:val="00185C31"/>
    <w:rPr>
      <w:sz w:val="20"/>
      <w:szCs w:val="20"/>
    </w:rPr>
  </w:style>
  <w:style w:type="table" w:styleId="TableGrid">
    <w:name w:val="Table Grid"/>
    <w:basedOn w:val="TableNormal"/>
    <w:uiPriority w:val="39"/>
    <w:rsid w:val="00A13E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91058F"/>
    <w:rPr>
      <w:b/>
      <w:bCs/>
    </w:rPr>
  </w:style>
  <w:style w:type="character" w:customStyle="1" w:styleId="CommentSubjectChar">
    <w:name w:val="Comment Subject Char"/>
    <w:basedOn w:val="CommentTextChar"/>
    <w:link w:val="CommentSubject"/>
    <w:uiPriority w:val="99"/>
    <w:semiHidden/>
    <w:rsid w:val="0091058F"/>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GridTable1Light1">
    <w:name w:val="Grid Table 1 Light1"/>
    <w:basedOn w:val="TableNormal"/>
    <w:uiPriority w:val="46"/>
    <w:rsid w:val="00D6506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NoSpacing">
    <w:name w:val="No Spacing"/>
    <w:uiPriority w:val="1"/>
    <w:qFormat/>
    <w:rsid w:val="00D65066"/>
    <w:pPr>
      <w:spacing w:after="0" w:line="240" w:lineRule="auto"/>
    </w:pPr>
  </w:style>
  <w:style w:type="character" w:customStyle="1" w:styleId="apple-converted-space">
    <w:name w:val="apple-converted-space"/>
    <w:basedOn w:val="DefaultParagraphFont"/>
    <w:rsid w:val="00204A0E"/>
  </w:style>
  <w:style w:type="table" w:customStyle="1" w:styleId="PlainTable31">
    <w:name w:val="Plain Table 31"/>
    <w:basedOn w:val="TableNormal"/>
    <w:uiPriority w:val="43"/>
    <w:rsid w:val="000F70AC"/>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BalloonText">
    <w:name w:val="Balloon Text"/>
    <w:basedOn w:val="Normal"/>
    <w:link w:val="BalloonTextChar"/>
    <w:uiPriority w:val="99"/>
    <w:semiHidden/>
    <w:unhideWhenUsed/>
    <w:rsid w:val="0054209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2093"/>
    <w:rPr>
      <w:rFonts w:ascii="Segoe UI" w:hAnsi="Segoe UI" w:cs="Segoe UI"/>
      <w:sz w:val="18"/>
      <w:szCs w:val="18"/>
    </w:rPr>
  </w:style>
  <w:style w:type="character" w:styleId="Hyperlink">
    <w:name w:val="Hyperlink"/>
    <w:basedOn w:val="DefaultParagraphFont"/>
    <w:uiPriority w:val="99"/>
    <w:unhideWhenUsed/>
    <w:rsid w:val="001B3B59"/>
    <w:rPr>
      <w:color w:val="0000FF"/>
      <w:u w:val="single"/>
    </w:rPr>
  </w:style>
  <w:style w:type="character" w:styleId="CommentReference">
    <w:name w:val="annotation reference"/>
    <w:basedOn w:val="DefaultParagraphFont"/>
    <w:uiPriority w:val="99"/>
    <w:semiHidden/>
    <w:unhideWhenUsed/>
    <w:rsid w:val="00185C31"/>
    <w:rPr>
      <w:sz w:val="16"/>
      <w:szCs w:val="16"/>
    </w:rPr>
  </w:style>
  <w:style w:type="paragraph" w:styleId="CommentText">
    <w:name w:val="annotation text"/>
    <w:basedOn w:val="Normal"/>
    <w:link w:val="CommentTextChar"/>
    <w:uiPriority w:val="99"/>
    <w:semiHidden/>
    <w:unhideWhenUsed/>
    <w:rsid w:val="00185C31"/>
    <w:pPr>
      <w:spacing w:line="240" w:lineRule="auto"/>
    </w:pPr>
    <w:rPr>
      <w:sz w:val="20"/>
      <w:szCs w:val="20"/>
    </w:rPr>
  </w:style>
  <w:style w:type="character" w:customStyle="1" w:styleId="CommentTextChar">
    <w:name w:val="Comment Text Char"/>
    <w:basedOn w:val="DefaultParagraphFont"/>
    <w:link w:val="CommentText"/>
    <w:uiPriority w:val="99"/>
    <w:semiHidden/>
    <w:rsid w:val="00185C31"/>
    <w:rPr>
      <w:sz w:val="20"/>
      <w:szCs w:val="20"/>
    </w:rPr>
  </w:style>
  <w:style w:type="table" w:styleId="TableGrid">
    <w:name w:val="Table Grid"/>
    <w:basedOn w:val="TableNormal"/>
    <w:uiPriority w:val="39"/>
    <w:rsid w:val="00A13E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91058F"/>
    <w:rPr>
      <w:b/>
      <w:bCs/>
    </w:rPr>
  </w:style>
  <w:style w:type="character" w:customStyle="1" w:styleId="CommentSubjectChar">
    <w:name w:val="Comment Subject Char"/>
    <w:basedOn w:val="CommentTextChar"/>
    <w:link w:val="CommentSubject"/>
    <w:uiPriority w:val="99"/>
    <w:semiHidden/>
    <w:rsid w:val="0091058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675399">
      <w:bodyDiv w:val="1"/>
      <w:marLeft w:val="0"/>
      <w:marRight w:val="0"/>
      <w:marTop w:val="0"/>
      <w:marBottom w:val="0"/>
      <w:divBdr>
        <w:top w:val="none" w:sz="0" w:space="0" w:color="auto"/>
        <w:left w:val="none" w:sz="0" w:space="0" w:color="auto"/>
        <w:bottom w:val="none" w:sz="0" w:space="0" w:color="auto"/>
        <w:right w:val="none" w:sz="0" w:space="0" w:color="auto"/>
      </w:divBdr>
    </w:div>
    <w:div w:id="229123023">
      <w:bodyDiv w:val="1"/>
      <w:marLeft w:val="0"/>
      <w:marRight w:val="0"/>
      <w:marTop w:val="0"/>
      <w:marBottom w:val="0"/>
      <w:divBdr>
        <w:top w:val="none" w:sz="0" w:space="0" w:color="auto"/>
        <w:left w:val="none" w:sz="0" w:space="0" w:color="auto"/>
        <w:bottom w:val="none" w:sz="0" w:space="0" w:color="auto"/>
        <w:right w:val="none" w:sz="0" w:space="0" w:color="auto"/>
      </w:divBdr>
    </w:div>
    <w:div w:id="395855122">
      <w:bodyDiv w:val="1"/>
      <w:marLeft w:val="0"/>
      <w:marRight w:val="0"/>
      <w:marTop w:val="0"/>
      <w:marBottom w:val="0"/>
      <w:divBdr>
        <w:top w:val="none" w:sz="0" w:space="0" w:color="auto"/>
        <w:left w:val="none" w:sz="0" w:space="0" w:color="auto"/>
        <w:bottom w:val="none" w:sz="0" w:space="0" w:color="auto"/>
        <w:right w:val="none" w:sz="0" w:space="0" w:color="auto"/>
      </w:divBdr>
    </w:div>
    <w:div w:id="496309743">
      <w:bodyDiv w:val="1"/>
      <w:marLeft w:val="0"/>
      <w:marRight w:val="0"/>
      <w:marTop w:val="0"/>
      <w:marBottom w:val="0"/>
      <w:divBdr>
        <w:top w:val="none" w:sz="0" w:space="0" w:color="auto"/>
        <w:left w:val="none" w:sz="0" w:space="0" w:color="auto"/>
        <w:bottom w:val="none" w:sz="0" w:space="0" w:color="auto"/>
        <w:right w:val="none" w:sz="0" w:space="0" w:color="auto"/>
      </w:divBdr>
    </w:div>
    <w:div w:id="717361751">
      <w:bodyDiv w:val="1"/>
      <w:marLeft w:val="0"/>
      <w:marRight w:val="0"/>
      <w:marTop w:val="0"/>
      <w:marBottom w:val="0"/>
      <w:divBdr>
        <w:top w:val="none" w:sz="0" w:space="0" w:color="auto"/>
        <w:left w:val="none" w:sz="0" w:space="0" w:color="auto"/>
        <w:bottom w:val="none" w:sz="0" w:space="0" w:color="auto"/>
        <w:right w:val="none" w:sz="0" w:space="0" w:color="auto"/>
      </w:divBdr>
    </w:div>
    <w:div w:id="1005480755">
      <w:bodyDiv w:val="1"/>
      <w:marLeft w:val="0"/>
      <w:marRight w:val="0"/>
      <w:marTop w:val="0"/>
      <w:marBottom w:val="0"/>
      <w:divBdr>
        <w:top w:val="none" w:sz="0" w:space="0" w:color="auto"/>
        <w:left w:val="none" w:sz="0" w:space="0" w:color="auto"/>
        <w:bottom w:val="none" w:sz="0" w:space="0" w:color="auto"/>
        <w:right w:val="none" w:sz="0" w:space="0" w:color="auto"/>
      </w:divBdr>
      <w:divsChild>
        <w:div w:id="2069304508">
          <w:marLeft w:val="0"/>
          <w:marRight w:val="0"/>
          <w:marTop w:val="0"/>
          <w:marBottom w:val="0"/>
          <w:divBdr>
            <w:top w:val="none" w:sz="0" w:space="0" w:color="auto"/>
            <w:left w:val="none" w:sz="0" w:space="0" w:color="auto"/>
            <w:bottom w:val="none" w:sz="0" w:space="0" w:color="auto"/>
            <w:right w:val="none" w:sz="0" w:space="0" w:color="auto"/>
          </w:divBdr>
        </w:div>
        <w:div w:id="2031450098">
          <w:marLeft w:val="0"/>
          <w:marRight w:val="0"/>
          <w:marTop w:val="0"/>
          <w:marBottom w:val="0"/>
          <w:divBdr>
            <w:top w:val="none" w:sz="0" w:space="0" w:color="auto"/>
            <w:left w:val="none" w:sz="0" w:space="0" w:color="auto"/>
            <w:bottom w:val="none" w:sz="0" w:space="0" w:color="auto"/>
            <w:right w:val="none" w:sz="0" w:space="0" w:color="auto"/>
          </w:divBdr>
        </w:div>
      </w:divsChild>
    </w:div>
    <w:div w:id="1072049110">
      <w:bodyDiv w:val="1"/>
      <w:marLeft w:val="0"/>
      <w:marRight w:val="0"/>
      <w:marTop w:val="0"/>
      <w:marBottom w:val="0"/>
      <w:divBdr>
        <w:top w:val="none" w:sz="0" w:space="0" w:color="auto"/>
        <w:left w:val="none" w:sz="0" w:space="0" w:color="auto"/>
        <w:bottom w:val="none" w:sz="0" w:space="0" w:color="auto"/>
        <w:right w:val="none" w:sz="0" w:space="0" w:color="auto"/>
      </w:divBdr>
    </w:div>
    <w:div w:id="1127770861">
      <w:bodyDiv w:val="1"/>
      <w:marLeft w:val="0"/>
      <w:marRight w:val="0"/>
      <w:marTop w:val="0"/>
      <w:marBottom w:val="0"/>
      <w:divBdr>
        <w:top w:val="none" w:sz="0" w:space="0" w:color="auto"/>
        <w:left w:val="none" w:sz="0" w:space="0" w:color="auto"/>
        <w:bottom w:val="none" w:sz="0" w:space="0" w:color="auto"/>
        <w:right w:val="none" w:sz="0" w:space="0" w:color="auto"/>
      </w:divBdr>
    </w:div>
    <w:div w:id="1231110290">
      <w:bodyDiv w:val="1"/>
      <w:marLeft w:val="0"/>
      <w:marRight w:val="0"/>
      <w:marTop w:val="0"/>
      <w:marBottom w:val="0"/>
      <w:divBdr>
        <w:top w:val="none" w:sz="0" w:space="0" w:color="auto"/>
        <w:left w:val="none" w:sz="0" w:space="0" w:color="auto"/>
        <w:bottom w:val="none" w:sz="0" w:space="0" w:color="auto"/>
        <w:right w:val="none" w:sz="0" w:space="0" w:color="auto"/>
      </w:divBdr>
    </w:div>
    <w:div w:id="1394692982">
      <w:bodyDiv w:val="1"/>
      <w:marLeft w:val="0"/>
      <w:marRight w:val="0"/>
      <w:marTop w:val="0"/>
      <w:marBottom w:val="0"/>
      <w:divBdr>
        <w:top w:val="none" w:sz="0" w:space="0" w:color="auto"/>
        <w:left w:val="none" w:sz="0" w:space="0" w:color="auto"/>
        <w:bottom w:val="none" w:sz="0" w:space="0" w:color="auto"/>
        <w:right w:val="none" w:sz="0" w:space="0" w:color="auto"/>
      </w:divBdr>
    </w:div>
    <w:div w:id="1417019419">
      <w:bodyDiv w:val="1"/>
      <w:marLeft w:val="0"/>
      <w:marRight w:val="0"/>
      <w:marTop w:val="0"/>
      <w:marBottom w:val="0"/>
      <w:divBdr>
        <w:top w:val="none" w:sz="0" w:space="0" w:color="auto"/>
        <w:left w:val="none" w:sz="0" w:space="0" w:color="auto"/>
        <w:bottom w:val="none" w:sz="0" w:space="0" w:color="auto"/>
        <w:right w:val="none" w:sz="0" w:space="0" w:color="auto"/>
      </w:divBdr>
    </w:div>
    <w:div w:id="1554924482">
      <w:bodyDiv w:val="1"/>
      <w:marLeft w:val="0"/>
      <w:marRight w:val="0"/>
      <w:marTop w:val="0"/>
      <w:marBottom w:val="0"/>
      <w:divBdr>
        <w:top w:val="none" w:sz="0" w:space="0" w:color="auto"/>
        <w:left w:val="none" w:sz="0" w:space="0" w:color="auto"/>
        <w:bottom w:val="none" w:sz="0" w:space="0" w:color="auto"/>
        <w:right w:val="none" w:sz="0" w:space="0" w:color="auto"/>
      </w:divBdr>
      <w:divsChild>
        <w:div w:id="1753889060">
          <w:marLeft w:val="0"/>
          <w:marRight w:val="0"/>
          <w:marTop w:val="0"/>
          <w:marBottom w:val="0"/>
          <w:divBdr>
            <w:top w:val="none" w:sz="0" w:space="0" w:color="auto"/>
            <w:left w:val="none" w:sz="0" w:space="0" w:color="auto"/>
            <w:bottom w:val="none" w:sz="0" w:space="0" w:color="auto"/>
            <w:right w:val="none" w:sz="0" w:space="0" w:color="auto"/>
          </w:divBdr>
          <w:divsChild>
            <w:div w:id="1859394871">
              <w:marLeft w:val="0"/>
              <w:marRight w:val="0"/>
              <w:marTop w:val="0"/>
              <w:marBottom w:val="0"/>
              <w:divBdr>
                <w:top w:val="none" w:sz="0" w:space="0" w:color="auto"/>
                <w:left w:val="none" w:sz="0" w:space="0" w:color="auto"/>
                <w:bottom w:val="none" w:sz="0" w:space="0" w:color="auto"/>
                <w:right w:val="none" w:sz="0" w:space="0" w:color="auto"/>
              </w:divBdr>
            </w:div>
          </w:divsChild>
        </w:div>
        <w:div w:id="1412586028">
          <w:marLeft w:val="0"/>
          <w:marRight w:val="0"/>
          <w:marTop w:val="0"/>
          <w:marBottom w:val="0"/>
          <w:divBdr>
            <w:top w:val="none" w:sz="0" w:space="0" w:color="auto"/>
            <w:left w:val="none" w:sz="0" w:space="0" w:color="auto"/>
            <w:bottom w:val="none" w:sz="0" w:space="0" w:color="auto"/>
            <w:right w:val="none" w:sz="0" w:space="0" w:color="auto"/>
          </w:divBdr>
          <w:divsChild>
            <w:div w:id="1628317023">
              <w:marLeft w:val="0"/>
              <w:marRight w:val="0"/>
              <w:marTop w:val="0"/>
              <w:marBottom w:val="0"/>
              <w:divBdr>
                <w:top w:val="none" w:sz="0" w:space="0" w:color="auto"/>
                <w:left w:val="none" w:sz="0" w:space="0" w:color="auto"/>
                <w:bottom w:val="none" w:sz="0" w:space="0" w:color="auto"/>
                <w:right w:val="none" w:sz="0" w:space="0" w:color="auto"/>
              </w:divBdr>
              <w:divsChild>
                <w:div w:id="767118960">
                  <w:marLeft w:val="0"/>
                  <w:marRight w:val="0"/>
                  <w:marTop w:val="0"/>
                  <w:marBottom w:val="0"/>
                  <w:divBdr>
                    <w:top w:val="none" w:sz="0" w:space="0" w:color="auto"/>
                    <w:left w:val="none" w:sz="0" w:space="0" w:color="auto"/>
                    <w:bottom w:val="none" w:sz="0" w:space="0" w:color="auto"/>
                    <w:right w:val="none" w:sz="0" w:space="0" w:color="auto"/>
                  </w:divBdr>
                </w:div>
                <w:div w:id="876744290">
                  <w:marLeft w:val="0"/>
                  <w:marRight w:val="0"/>
                  <w:marTop w:val="0"/>
                  <w:marBottom w:val="0"/>
                  <w:divBdr>
                    <w:top w:val="none" w:sz="0" w:space="0" w:color="auto"/>
                    <w:left w:val="none" w:sz="0" w:space="0" w:color="auto"/>
                    <w:bottom w:val="none" w:sz="0" w:space="0" w:color="auto"/>
                    <w:right w:val="none" w:sz="0" w:space="0" w:color="auto"/>
                  </w:divBdr>
                </w:div>
                <w:div w:id="1128428121">
                  <w:marLeft w:val="0"/>
                  <w:marRight w:val="0"/>
                  <w:marTop w:val="0"/>
                  <w:marBottom w:val="0"/>
                  <w:divBdr>
                    <w:top w:val="none" w:sz="0" w:space="0" w:color="auto"/>
                    <w:left w:val="none" w:sz="0" w:space="0" w:color="auto"/>
                    <w:bottom w:val="none" w:sz="0" w:space="0" w:color="auto"/>
                    <w:right w:val="none" w:sz="0" w:space="0" w:color="auto"/>
                  </w:divBdr>
                </w:div>
                <w:div w:id="1664043529">
                  <w:marLeft w:val="0"/>
                  <w:marRight w:val="0"/>
                  <w:marTop w:val="0"/>
                  <w:marBottom w:val="0"/>
                  <w:divBdr>
                    <w:top w:val="none" w:sz="0" w:space="0" w:color="auto"/>
                    <w:left w:val="none" w:sz="0" w:space="0" w:color="auto"/>
                    <w:bottom w:val="none" w:sz="0" w:space="0" w:color="auto"/>
                    <w:right w:val="none" w:sz="0" w:space="0" w:color="auto"/>
                  </w:divBdr>
                </w:div>
              </w:divsChild>
            </w:div>
            <w:div w:id="112257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89147">
      <w:bodyDiv w:val="1"/>
      <w:marLeft w:val="0"/>
      <w:marRight w:val="0"/>
      <w:marTop w:val="0"/>
      <w:marBottom w:val="0"/>
      <w:divBdr>
        <w:top w:val="none" w:sz="0" w:space="0" w:color="auto"/>
        <w:left w:val="none" w:sz="0" w:space="0" w:color="auto"/>
        <w:bottom w:val="none" w:sz="0" w:space="0" w:color="auto"/>
        <w:right w:val="none" w:sz="0" w:space="0" w:color="auto"/>
      </w:divBdr>
    </w:div>
    <w:div w:id="2134250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7</Pages>
  <Words>2083</Words>
  <Characters>11875</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USGS</Company>
  <LinksUpToDate>false</LinksUpToDate>
  <CharactersWithSpaces>13931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Kelsey, Emily (Emma) C</dc:creator>
  <cp:lastModifiedBy>Linda S. Rogers</cp:lastModifiedBy>
  <cp:revision>3</cp:revision>
  <dcterms:created xsi:type="dcterms:W3CDTF">2017-08-04T19:34:00Z</dcterms:created>
  <dcterms:modified xsi:type="dcterms:W3CDTF">2017-08-04T19:43:00Z</dcterms:modified>
</cp:coreProperties>
</file>