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6" w:rsidRPr="00BD22B6" w:rsidRDefault="00BD22B6" w:rsidP="00BD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B6">
        <w:rPr>
          <w:rFonts w:ascii="Times New Roman" w:eastAsia="Times New Roman" w:hAnsi="Times New Roman" w:cs="Times New Roman"/>
          <w:sz w:val="24"/>
          <w:szCs w:val="24"/>
        </w:rPr>
        <w:t>Revision History for SIR 2012-5044</w:t>
      </w:r>
    </w:p>
    <w:p w:rsidR="00BD7B36" w:rsidRDefault="00BD7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U.S. Geological Survey Scientific Investigations Report SIR 2012–5044    </w:t>
      </w:r>
    </w:p>
    <w:p w:rsidR="00BD7B36" w:rsidRDefault="00BD7B36">
      <w:pPr>
        <w:rPr>
          <w:rFonts w:ascii="Times New Roman" w:hAnsi="Times New Roman" w:cs="Times New Roman"/>
          <w:sz w:val="24"/>
          <w:szCs w:val="24"/>
        </w:rPr>
      </w:pPr>
      <w:r w:rsidRPr="00BD7B36">
        <w:rPr>
          <w:rFonts w:ascii="Times New Roman" w:hAnsi="Times New Roman" w:cs="Times New Roman"/>
          <w:sz w:val="24"/>
          <w:szCs w:val="24"/>
        </w:rPr>
        <w:t xml:space="preserve">May </w:t>
      </w:r>
      <w:r w:rsidR="00D40D80">
        <w:rPr>
          <w:rFonts w:ascii="Times New Roman" w:hAnsi="Times New Roman" w:cs="Times New Roman"/>
          <w:sz w:val="24"/>
          <w:szCs w:val="24"/>
        </w:rPr>
        <w:t>4</w:t>
      </w:r>
      <w:r w:rsidRPr="00BD7B36">
        <w:rPr>
          <w:rFonts w:ascii="Times New Roman" w:hAnsi="Times New Roman" w:cs="Times New Roman"/>
          <w:sz w:val="24"/>
          <w:szCs w:val="24"/>
        </w:rPr>
        <w:t>, 2012</w:t>
      </w:r>
    </w:p>
    <w:p w:rsidR="00BD7B36" w:rsidRPr="00BD7B36" w:rsidRDefault="00BD7B36" w:rsidP="00BD7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Subsequent to </w:t>
      </w:r>
      <w:r w:rsidR="00EB61D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publication of </w:t>
      </w:r>
      <w:r w:rsidR="00D40D80">
        <w:rPr>
          <w:rFonts w:ascii="Times New Roman" w:hAnsi="Times New Roman" w:cs="Times New Roman"/>
          <w:sz w:val="24"/>
          <w:szCs w:val="24"/>
        </w:rPr>
        <w:t>this report (</w:t>
      </w:r>
      <w:r w:rsidRPr="00BD7B36">
        <w:rPr>
          <w:rFonts w:ascii="Times New Roman" w:hAnsi="Times New Roman" w:cs="Times New Roman"/>
          <w:sz w:val="24"/>
          <w:szCs w:val="24"/>
        </w:rPr>
        <w:t>U.S. Geological Survey Scientific Investigations Report SIR 2012–5044</w:t>
      </w:r>
      <w:r w:rsidR="00D40D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typographical error was found </w:t>
      </w:r>
      <w:r w:rsidR="00D40D80">
        <w:rPr>
          <w:rFonts w:ascii="Times New Roman" w:hAnsi="Times New Roman" w:cs="Times New Roman"/>
          <w:sz w:val="24"/>
          <w:szCs w:val="24"/>
        </w:rPr>
        <w:t>that affects two</w:t>
      </w:r>
      <w:r>
        <w:rPr>
          <w:rFonts w:ascii="Times New Roman" w:hAnsi="Times New Roman" w:cs="Times New Roman"/>
          <w:sz w:val="24"/>
          <w:szCs w:val="24"/>
        </w:rPr>
        <w:t xml:space="preserve"> instantaneous-streamflow </w:t>
      </w:r>
      <w:r w:rsidR="00D40D80">
        <w:rPr>
          <w:rFonts w:ascii="Times New Roman" w:hAnsi="Times New Roman" w:cs="Times New Roman"/>
          <w:sz w:val="24"/>
          <w:szCs w:val="24"/>
        </w:rPr>
        <w:t xml:space="preserve">values </w:t>
      </w:r>
      <w:r w:rsidR="00EB61DD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>in table 2.</w:t>
      </w:r>
      <w:r w:rsidRPr="00BD7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site 287 Bypass Bridge,</w:t>
      </w:r>
      <w:r w:rsidR="00D40D80">
        <w:rPr>
          <w:rFonts w:ascii="Times New Roman" w:hAnsi="Times New Roman" w:cs="Times New Roman"/>
          <w:sz w:val="24"/>
          <w:szCs w:val="24"/>
        </w:rPr>
        <w:t xml:space="preserve"> the instantaneous-</w:t>
      </w:r>
      <w:r>
        <w:rPr>
          <w:rFonts w:ascii="Times New Roman" w:hAnsi="Times New Roman" w:cs="Times New Roman"/>
          <w:sz w:val="24"/>
          <w:szCs w:val="24"/>
        </w:rPr>
        <w:t>streamflow value should be 3,140—</w:t>
      </w:r>
      <w:r w:rsidR="00D40D8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footnote 4 (</w:t>
      </w:r>
      <w:r w:rsidRPr="00BD7B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3,140).  For the site Townsend Bridge, </w:t>
      </w:r>
      <w:r w:rsidR="00D40D80">
        <w:rPr>
          <w:rFonts w:ascii="Times New Roman" w:hAnsi="Times New Roman" w:cs="Times New Roman"/>
          <w:sz w:val="24"/>
          <w:szCs w:val="24"/>
        </w:rPr>
        <w:t>the instantaneous-</w:t>
      </w:r>
      <w:r>
        <w:rPr>
          <w:rFonts w:ascii="Times New Roman" w:hAnsi="Times New Roman" w:cs="Times New Roman"/>
          <w:sz w:val="24"/>
          <w:szCs w:val="24"/>
        </w:rPr>
        <w:t>streamflow value should be 3,250—</w:t>
      </w:r>
      <w:r w:rsidR="00D40D8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footnote 4 (</w:t>
      </w:r>
      <w:r w:rsidRPr="00BD7B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3,140). </w:t>
      </w:r>
      <w:r w:rsidR="00D40D80">
        <w:rPr>
          <w:rFonts w:ascii="Times New Roman" w:hAnsi="Times New Roman" w:cs="Times New Roman"/>
          <w:sz w:val="24"/>
          <w:szCs w:val="24"/>
        </w:rPr>
        <w:t>This error does not affect any related text, interpretations, or conclusions.</w:t>
      </w:r>
      <w:r w:rsidR="00EB61DD">
        <w:rPr>
          <w:rFonts w:ascii="Times New Roman" w:hAnsi="Times New Roman" w:cs="Times New Roman"/>
          <w:sz w:val="24"/>
          <w:szCs w:val="24"/>
        </w:rPr>
        <w:t xml:space="preserve"> Corrections to the online version of this report (accessed at </w:t>
      </w:r>
      <w:r w:rsidR="00EB61DD" w:rsidRPr="00EB61DD">
        <w:rPr>
          <w:rFonts w:ascii="Times New Roman" w:hAnsi="Times New Roman" w:cs="Times New Roman"/>
          <w:i/>
          <w:sz w:val="24"/>
          <w:szCs w:val="24"/>
        </w:rPr>
        <w:t>http://pubs.usgs.gov/sir/2012/5044/)</w:t>
      </w:r>
      <w:r w:rsidR="00EB61DD">
        <w:rPr>
          <w:rFonts w:ascii="Times New Roman" w:hAnsi="Times New Roman" w:cs="Times New Roman"/>
          <w:sz w:val="24"/>
          <w:szCs w:val="24"/>
        </w:rPr>
        <w:t xml:space="preserve"> have been made.</w:t>
      </w:r>
    </w:p>
    <w:p w:rsidR="00BD7B36" w:rsidRPr="00BD7B36" w:rsidRDefault="00BD7B36">
      <w:pPr>
        <w:rPr>
          <w:rFonts w:ascii="Times New Roman" w:hAnsi="Times New Roman" w:cs="Times New Roman"/>
          <w:sz w:val="24"/>
          <w:szCs w:val="24"/>
        </w:rPr>
      </w:pPr>
    </w:p>
    <w:p w:rsidR="00BD7B36" w:rsidRPr="00BD7B36" w:rsidRDefault="00BD7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BD7B36" w:rsidRPr="00BD7B36" w:rsidSect="00B1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6"/>
    <w:rsid w:val="00B12C4F"/>
    <w:rsid w:val="00BD22B6"/>
    <w:rsid w:val="00BD7B36"/>
    <w:rsid w:val="00D40D80"/>
    <w:rsid w:val="00E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2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ltuck</dc:creator>
  <cp:lastModifiedBy>Ulibarri, Loretta J.</cp:lastModifiedBy>
  <cp:revision>2</cp:revision>
  <dcterms:created xsi:type="dcterms:W3CDTF">2012-05-07T21:24:00Z</dcterms:created>
  <dcterms:modified xsi:type="dcterms:W3CDTF">2012-05-07T21:24:00Z</dcterms:modified>
</cp:coreProperties>
</file>